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0FAC" w14:textId="77777777" w:rsidR="000B1155" w:rsidRPr="000661F8" w:rsidRDefault="00B8535A" w:rsidP="00B8535A">
      <w:pPr>
        <w:jc w:val="center"/>
        <w:rPr>
          <w:rFonts w:ascii="Times New Roman" w:hAnsi="Times New Roman" w:cs="Times New Roman"/>
          <w:i/>
          <w:sz w:val="40"/>
          <w:szCs w:val="40"/>
        </w:rPr>
      </w:pPr>
      <w:r w:rsidRPr="000661F8">
        <w:rPr>
          <w:rFonts w:ascii="Times New Roman" w:hAnsi="Times New Roman" w:cs="Times New Roman"/>
          <w:i/>
          <w:sz w:val="40"/>
          <w:szCs w:val="40"/>
        </w:rPr>
        <w:t>ОФИЦИАЛЬНАЯ   ЖИЗНЬ   АРТЕМОВСКОГО   ПОСЕЛЕНИЯ</w:t>
      </w:r>
    </w:p>
    <w:p w14:paraId="22CA3112" w14:textId="77777777" w:rsidR="00B8535A" w:rsidRPr="000661F8" w:rsidRDefault="00B8535A" w:rsidP="00B8535A">
      <w:pPr>
        <w:jc w:val="both"/>
        <w:rPr>
          <w:rFonts w:ascii="Times New Roman" w:hAnsi="Times New Roman" w:cs="Times New Roman"/>
          <w:sz w:val="24"/>
          <w:szCs w:val="24"/>
        </w:rPr>
      </w:pPr>
      <w:r w:rsidRPr="000661F8">
        <w:rPr>
          <w:rFonts w:ascii="Times New Roman" w:hAnsi="Times New Roman" w:cs="Times New Roman"/>
          <w:sz w:val="24"/>
          <w:szCs w:val="24"/>
        </w:rPr>
        <w:t xml:space="preserve">№ </w:t>
      </w:r>
      <w:r w:rsidR="00F42C35">
        <w:rPr>
          <w:rFonts w:ascii="Times New Roman" w:hAnsi="Times New Roman" w:cs="Times New Roman"/>
          <w:sz w:val="24"/>
          <w:szCs w:val="24"/>
        </w:rPr>
        <w:t>7</w:t>
      </w:r>
      <w:r w:rsidRPr="000661F8">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00F42C35">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Pr="000661F8">
        <w:rPr>
          <w:rFonts w:ascii="Times New Roman" w:hAnsi="Times New Roman" w:cs="Times New Roman"/>
          <w:sz w:val="24"/>
          <w:szCs w:val="24"/>
        </w:rPr>
        <w:t xml:space="preserve">от </w:t>
      </w:r>
      <w:r w:rsidR="001C7AB6">
        <w:rPr>
          <w:rFonts w:ascii="Times New Roman" w:hAnsi="Times New Roman" w:cs="Times New Roman"/>
          <w:sz w:val="24"/>
          <w:szCs w:val="24"/>
        </w:rPr>
        <w:t>4</w:t>
      </w:r>
      <w:r w:rsidR="00F42C35">
        <w:rPr>
          <w:rFonts w:ascii="Times New Roman" w:hAnsi="Times New Roman" w:cs="Times New Roman"/>
          <w:sz w:val="24"/>
          <w:szCs w:val="24"/>
        </w:rPr>
        <w:t xml:space="preserve"> мая</w:t>
      </w:r>
      <w:r w:rsidRPr="000661F8">
        <w:rPr>
          <w:rFonts w:ascii="Times New Roman" w:hAnsi="Times New Roman" w:cs="Times New Roman"/>
          <w:sz w:val="24"/>
          <w:szCs w:val="24"/>
        </w:rPr>
        <w:t xml:space="preserve"> 202</w:t>
      </w:r>
      <w:r w:rsidR="001C7AB6">
        <w:rPr>
          <w:rFonts w:ascii="Times New Roman" w:hAnsi="Times New Roman" w:cs="Times New Roman"/>
          <w:sz w:val="24"/>
          <w:szCs w:val="24"/>
        </w:rPr>
        <w:t>6</w:t>
      </w:r>
      <w:r w:rsidRPr="000661F8">
        <w:rPr>
          <w:rFonts w:ascii="Times New Roman" w:hAnsi="Times New Roman" w:cs="Times New Roman"/>
          <w:sz w:val="24"/>
          <w:szCs w:val="24"/>
        </w:rPr>
        <w:t xml:space="preserve"> г.</w:t>
      </w:r>
    </w:p>
    <w:p w14:paraId="41C9557B" w14:textId="77777777" w:rsidR="00F42C35" w:rsidRDefault="00F42C35" w:rsidP="00F42C35">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Протокол </w:t>
      </w:r>
      <w:r w:rsidRPr="00C31042">
        <w:rPr>
          <w:rFonts w:ascii="Times New Roman" w:hAnsi="Times New Roman" w:cs="Times New Roman"/>
          <w:sz w:val="24"/>
          <w:szCs w:val="24"/>
        </w:rPr>
        <w:t>заседания участников публичных слушаний</w:t>
      </w:r>
      <w:r>
        <w:rPr>
          <w:rFonts w:ascii="Times New Roman" w:hAnsi="Times New Roman" w:cs="Times New Roman"/>
          <w:sz w:val="24"/>
          <w:szCs w:val="24"/>
        </w:rPr>
        <w:t xml:space="preserve"> от 0</w:t>
      </w:r>
      <w:r w:rsidR="001C7AB6">
        <w:rPr>
          <w:rFonts w:ascii="Times New Roman" w:hAnsi="Times New Roman" w:cs="Times New Roman"/>
          <w:sz w:val="24"/>
          <w:szCs w:val="24"/>
        </w:rPr>
        <w:t>4</w:t>
      </w:r>
      <w:r>
        <w:rPr>
          <w:rFonts w:ascii="Times New Roman" w:hAnsi="Times New Roman" w:cs="Times New Roman"/>
          <w:sz w:val="24"/>
          <w:szCs w:val="24"/>
        </w:rPr>
        <w:t>.05 202</w:t>
      </w:r>
      <w:r w:rsidR="001C7AB6">
        <w:rPr>
          <w:rFonts w:ascii="Times New Roman" w:hAnsi="Times New Roman" w:cs="Times New Roman"/>
          <w:sz w:val="24"/>
          <w:szCs w:val="24"/>
        </w:rPr>
        <w:t>6</w:t>
      </w:r>
      <w:r>
        <w:rPr>
          <w:rFonts w:ascii="Times New Roman" w:hAnsi="Times New Roman" w:cs="Times New Roman"/>
          <w:sz w:val="24"/>
          <w:szCs w:val="24"/>
        </w:rPr>
        <w:t xml:space="preserve"> г.</w:t>
      </w:r>
    </w:p>
    <w:p w14:paraId="63E136A2" w14:textId="00F64CCE" w:rsidR="00F42C35" w:rsidRDefault="00F42C35" w:rsidP="00F42C35">
      <w:pPr>
        <w:pStyle w:val="a3"/>
        <w:numPr>
          <w:ilvl w:val="0"/>
          <w:numId w:val="1"/>
        </w:numPr>
        <w:jc w:val="both"/>
        <w:rPr>
          <w:rFonts w:ascii="Times New Roman" w:hAnsi="Times New Roman" w:cs="Times New Roman"/>
          <w:sz w:val="24"/>
          <w:szCs w:val="24"/>
        </w:rPr>
      </w:pPr>
      <w:r w:rsidRPr="004C0660">
        <w:rPr>
          <w:rFonts w:ascii="Times New Roman" w:hAnsi="Times New Roman" w:cs="Times New Roman"/>
          <w:sz w:val="24"/>
          <w:szCs w:val="24"/>
        </w:rPr>
        <w:t>Рекомендации публичных слушаний от 0</w:t>
      </w:r>
      <w:r w:rsidR="001C7AB6">
        <w:rPr>
          <w:rFonts w:ascii="Times New Roman" w:hAnsi="Times New Roman" w:cs="Times New Roman"/>
          <w:sz w:val="24"/>
          <w:szCs w:val="24"/>
        </w:rPr>
        <w:t>4</w:t>
      </w:r>
      <w:r w:rsidRPr="004C0660">
        <w:rPr>
          <w:rFonts w:ascii="Times New Roman" w:hAnsi="Times New Roman" w:cs="Times New Roman"/>
          <w:sz w:val="24"/>
          <w:szCs w:val="24"/>
        </w:rPr>
        <w:t>.05 202</w:t>
      </w:r>
      <w:r w:rsidR="001C7AB6">
        <w:rPr>
          <w:rFonts w:ascii="Times New Roman" w:hAnsi="Times New Roman" w:cs="Times New Roman"/>
          <w:sz w:val="24"/>
          <w:szCs w:val="24"/>
        </w:rPr>
        <w:t>6</w:t>
      </w:r>
      <w:r w:rsidRPr="004C0660">
        <w:rPr>
          <w:rFonts w:ascii="Times New Roman" w:hAnsi="Times New Roman" w:cs="Times New Roman"/>
          <w:sz w:val="24"/>
          <w:szCs w:val="24"/>
        </w:rPr>
        <w:t xml:space="preserve"> г. «Об утверждении отчета об исполнении бюджета Артемовского муниципального образования за 202</w:t>
      </w:r>
      <w:r w:rsidR="001C7AB6">
        <w:rPr>
          <w:rFonts w:ascii="Times New Roman" w:hAnsi="Times New Roman" w:cs="Times New Roman"/>
          <w:sz w:val="24"/>
          <w:szCs w:val="24"/>
        </w:rPr>
        <w:t>5</w:t>
      </w:r>
      <w:r w:rsidRPr="004C0660">
        <w:rPr>
          <w:rFonts w:ascii="Times New Roman" w:hAnsi="Times New Roman" w:cs="Times New Roman"/>
          <w:sz w:val="24"/>
          <w:szCs w:val="24"/>
        </w:rPr>
        <w:t xml:space="preserve"> год</w:t>
      </w:r>
      <w:r w:rsidR="001C7AB6">
        <w:rPr>
          <w:rFonts w:ascii="Times New Roman" w:hAnsi="Times New Roman" w:cs="Times New Roman"/>
          <w:sz w:val="24"/>
          <w:szCs w:val="24"/>
        </w:rPr>
        <w:t>»</w:t>
      </w:r>
      <w:r>
        <w:rPr>
          <w:rFonts w:ascii="Times New Roman" w:hAnsi="Times New Roman" w:cs="Times New Roman"/>
          <w:sz w:val="24"/>
          <w:szCs w:val="24"/>
        </w:rPr>
        <w:t>.</w:t>
      </w:r>
    </w:p>
    <w:p w14:paraId="03ED2360" w14:textId="14999728" w:rsidR="000519E1" w:rsidRPr="004C0660" w:rsidRDefault="000519E1" w:rsidP="00F42C35">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Артемовского городского поселения № 55 от 04 мая 2026 г. «О проведении общественных обсуждений»</w:t>
      </w:r>
    </w:p>
    <w:p w14:paraId="51F9D4B8" w14:textId="77777777" w:rsidR="00032FBA" w:rsidRPr="00C3234D" w:rsidRDefault="00032FBA" w:rsidP="00C3234D">
      <w:pPr>
        <w:pStyle w:val="a3"/>
        <w:spacing w:after="0" w:line="240" w:lineRule="auto"/>
        <w:jc w:val="both"/>
        <w:rPr>
          <w:rFonts w:ascii="Times New Roman" w:hAnsi="Times New Roman" w:cs="Times New Roman"/>
          <w:sz w:val="24"/>
          <w:szCs w:val="24"/>
        </w:rPr>
      </w:pPr>
    </w:p>
    <w:p w14:paraId="786277F3" w14:textId="77777777" w:rsidR="001C7AB6" w:rsidRPr="00C31042" w:rsidRDefault="001C7AB6" w:rsidP="001C7AB6">
      <w:pPr>
        <w:tabs>
          <w:tab w:val="left" w:pos="7095"/>
        </w:tabs>
        <w:spacing w:after="0" w:line="240" w:lineRule="auto"/>
        <w:jc w:val="center"/>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РОССИЙСКАЯ ФЕДЕРАЦИЯ</w:t>
      </w:r>
    </w:p>
    <w:p w14:paraId="74A08EB3" w14:textId="77777777" w:rsidR="001C7AB6" w:rsidRPr="00C31042" w:rsidRDefault="001C7AB6" w:rsidP="001C7AB6">
      <w:pPr>
        <w:tabs>
          <w:tab w:val="left" w:pos="7095"/>
        </w:tabs>
        <w:spacing w:after="0" w:line="240" w:lineRule="auto"/>
        <w:jc w:val="center"/>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ИРКУТСКАЯ ОБЛАСТЬ БОДАЙБИНСКИЙ РАЙОН</w:t>
      </w:r>
    </w:p>
    <w:p w14:paraId="4E8F58BF" w14:textId="77777777" w:rsidR="001C7AB6" w:rsidRPr="00C31042" w:rsidRDefault="001C7AB6" w:rsidP="001C7AB6">
      <w:pPr>
        <w:tabs>
          <w:tab w:val="left" w:pos="7095"/>
        </w:tabs>
        <w:spacing w:after="0" w:line="240" w:lineRule="auto"/>
        <w:jc w:val="center"/>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АРТЕМОВСКОЕ ГОРОДСКОЕ ПОСЕЛЕНИЕ</w:t>
      </w:r>
    </w:p>
    <w:p w14:paraId="6C4C6AA1" w14:textId="77777777" w:rsidR="001C7AB6" w:rsidRPr="00C31042" w:rsidRDefault="001C7AB6" w:rsidP="001C7AB6">
      <w:pPr>
        <w:tabs>
          <w:tab w:val="left" w:pos="7095"/>
        </w:tabs>
        <w:spacing w:after="0" w:line="240" w:lineRule="auto"/>
        <w:jc w:val="center"/>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П Р О Т О К О Л</w:t>
      </w:r>
    </w:p>
    <w:p w14:paraId="4AA39B1F" w14:textId="77777777" w:rsidR="001C7AB6" w:rsidRPr="00C31042" w:rsidRDefault="001C7AB6" w:rsidP="001C7AB6">
      <w:pPr>
        <w:tabs>
          <w:tab w:val="left" w:pos="7095"/>
        </w:tabs>
        <w:spacing w:after="0" w:line="240" w:lineRule="auto"/>
        <w:jc w:val="center"/>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ЗАСЕДАНИЯ УЧАСТНИКОВ ПУБЛИЧНЫХ СЛУШАНИЙ</w:t>
      </w:r>
    </w:p>
    <w:p w14:paraId="0182DF30" w14:textId="77777777" w:rsidR="001C7AB6" w:rsidRPr="00C31042" w:rsidRDefault="001C7AB6" w:rsidP="001C7AB6">
      <w:pPr>
        <w:tabs>
          <w:tab w:val="left" w:pos="7095"/>
        </w:tabs>
        <w:spacing w:after="0" w:line="240" w:lineRule="auto"/>
        <w:rPr>
          <w:rFonts w:ascii="Times New Roman" w:eastAsia="Times New Roman" w:hAnsi="Times New Roman" w:cs="Times New Roman"/>
          <w:b/>
          <w:sz w:val="24"/>
          <w:szCs w:val="24"/>
          <w:lang w:eastAsia="ru-RU"/>
        </w:rPr>
      </w:pPr>
    </w:p>
    <w:p w14:paraId="14B8EFA2" w14:textId="77777777" w:rsidR="001C7AB6" w:rsidRPr="00C31042" w:rsidRDefault="001C7AB6" w:rsidP="001C7AB6">
      <w:pPr>
        <w:tabs>
          <w:tab w:val="left" w:pos="70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C31042">
        <w:rPr>
          <w:rFonts w:ascii="Times New Roman" w:eastAsia="Times New Roman" w:hAnsi="Times New Roman" w:cs="Times New Roman"/>
          <w:b/>
          <w:sz w:val="24"/>
          <w:szCs w:val="24"/>
          <w:lang w:eastAsia="ru-RU"/>
        </w:rPr>
        <w:t xml:space="preserve"> мая 202</w:t>
      </w:r>
      <w:r>
        <w:rPr>
          <w:rFonts w:ascii="Times New Roman" w:eastAsia="Times New Roman" w:hAnsi="Times New Roman" w:cs="Times New Roman"/>
          <w:b/>
          <w:sz w:val="24"/>
          <w:szCs w:val="24"/>
          <w:lang w:eastAsia="ru-RU"/>
        </w:rPr>
        <w:t>6</w:t>
      </w:r>
      <w:r w:rsidRPr="00C31042">
        <w:rPr>
          <w:rFonts w:ascii="Times New Roman" w:eastAsia="Times New Roman" w:hAnsi="Times New Roman" w:cs="Times New Roman"/>
          <w:b/>
          <w:sz w:val="24"/>
          <w:szCs w:val="24"/>
          <w:lang w:eastAsia="ru-RU"/>
        </w:rPr>
        <w:t xml:space="preserve"> года               </w:t>
      </w:r>
      <w:r>
        <w:rPr>
          <w:rFonts w:ascii="Times New Roman" w:eastAsia="Times New Roman" w:hAnsi="Times New Roman" w:cs="Times New Roman"/>
          <w:b/>
          <w:sz w:val="24"/>
          <w:szCs w:val="24"/>
          <w:lang w:eastAsia="ru-RU"/>
        </w:rPr>
        <w:t xml:space="preserve">               </w:t>
      </w:r>
      <w:r w:rsidRPr="00C31042">
        <w:rPr>
          <w:rFonts w:ascii="Times New Roman" w:eastAsia="Times New Roman" w:hAnsi="Times New Roman" w:cs="Times New Roman"/>
          <w:b/>
          <w:sz w:val="24"/>
          <w:szCs w:val="24"/>
          <w:lang w:eastAsia="ru-RU"/>
        </w:rPr>
        <w:t xml:space="preserve">                                                                   </w:t>
      </w:r>
      <w:proofErr w:type="spellStart"/>
      <w:r w:rsidRPr="00C31042">
        <w:rPr>
          <w:rFonts w:ascii="Times New Roman" w:eastAsia="Times New Roman" w:hAnsi="Times New Roman" w:cs="Times New Roman"/>
          <w:b/>
          <w:sz w:val="24"/>
          <w:szCs w:val="24"/>
          <w:lang w:eastAsia="ru-RU"/>
        </w:rPr>
        <w:t>рп</w:t>
      </w:r>
      <w:proofErr w:type="spellEnd"/>
      <w:r w:rsidRPr="00C31042">
        <w:rPr>
          <w:rFonts w:ascii="Times New Roman" w:eastAsia="Times New Roman" w:hAnsi="Times New Roman" w:cs="Times New Roman"/>
          <w:b/>
          <w:sz w:val="24"/>
          <w:szCs w:val="24"/>
          <w:lang w:eastAsia="ru-RU"/>
        </w:rPr>
        <w:t>. Артемовский</w:t>
      </w:r>
    </w:p>
    <w:p w14:paraId="15CDE05D" w14:textId="77777777" w:rsidR="001C7AB6" w:rsidRPr="00C31042" w:rsidRDefault="001C7AB6" w:rsidP="001C7AB6">
      <w:pPr>
        <w:tabs>
          <w:tab w:val="left" w:pos="7095"/>
        </w:tabs>
        <w:spacing w:after="0" w:line="240" w:lineRule="auto"/>
        <w:rPr>
          <w:rFonts w:ascii="Times New Roman" w:eastAsia="Times New Roman" w:hAnsi="Times New Roman" w:cs="Times New Roman"/>
          <w:b/>
          <w:sz w:val="24"/>
          <w:szCs w:val="24"/>
          <w:lang w:eastAsia="ru-RU"/>
        </w:rPr>
      </w:pPr>
    </w:p>
    <w:p w14:paraId="16250BD8" w14:textId="77777777" w:rsidR="001C7AB6" w:rsidRPr="00C31042"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b/>
          <w:sz w:val="24"/>
          <w:szCs w:val="24"/>
          <w:lang w:eastAsia="ru-RU"/>
        </w:rPr>
        <w:t>ПРИГЛАШЕНЫ:</w:t>
      </w:r>
      <w:r w:rsidRPr="00C31042">
        <w:rPr>
          <w:rFonts w:ascii="Times New Roman" w:eastAsia="Times New Roman" w:hAnsi="Times New Roman" w:cs="Times New Roman"/>
          <w:sz w:val="24"/>
          <w:szCs w:val="24"/>
          <w:lang w:eastAsia="ru-RU"/>
        </w:rPr>
        <w:t xml:space="preserve"> депутаты Думы Артемовского городского поселения, руководители предприятий всех форм собственности, представители общественных и политических организаций, жители Артемовского городского поселения.</w:t>
      </w:r>
    </w:p>
    <w:p w14:paraId="26441435" w14:textId="77777777" w:rsidR="001C7AB6" w:rsidRPr="00C31042" w:rsidRDefault="001C7AB6" w:rsidP="001C7AB6">
      <w:pPr>
        <w:tabs>
          <w:tab w:val="left" w:pos="7095"/>
        </w:tabs>
        <w:spacing w:after="0" w:line="240" w:lineRule="auto"/>
        <w:rPr>
          <w:rFonts w:ascii="Times New Roman" w:eastAsia="Times New Roman" w:hAnsi="Times New Roman" w:cs="Times New Roman"/>
          <w:sz w:val="24"/>
          <w:szCs w:val="24"/>
          <w:lang w:eastAsia="ru-RU"/>
        </w:rPr>
      </w:pPr>
    </w:p>
    <w:p w14:paraId="1CC7EFF6" w14:textId="77777777" w:rsidR="001C7AB6" w:rsidRPr="00C31042" w:rsidRDefault="001C7AB6" w:rsidP="001C7AB6">
      <w:pPr>
        <w:tabs>
          <w:tab w:val="left" w:pos="7095"/>
        </w:tabs>
        <w:spacing w:after="0" w:line="240" w:lineRule="auto"/>
        <w:ind w:firstLine="709"/>
        <w:rPr>
          <w:rFonts w:ascii="Times New Roman" w:eastAsia="Times New Roman" w:hAnsi="Times New Roman" w:cs="Times New Roman"/>
          <w:sz w:val="24"/>
          <w:szCs w:val="24"/>
          <w:lang w:eastAsia="ru-RU"/>
        </w:rPr>
      </w:pPr>
      <w:r w:rsidRPr="00C31042">
        <w:rPr>
          <w:rFonts w:ascii="Times New Roman" w:eastAsia="Times New Roman" w:hAnsi="Times New Roman" w:cs="Times New Roman"/>
          <w:b/>
          <w:sz w:val="24"/>
          <w:szCs w:val="24"/>
          <w:lang w:eastAsia="ru-RU"/>
        </w:rPr>
        <w:t>ПРИСУТСТВУЮТ</w:t>
      </w:r>
      <w:r w:rsidRPr="00C31042">
        <w:rPr>
          <w:rFonts w:ascii="Times New Roman" w:eastAsia="Times New Roman" w:hAnsi="Times New Roman" w:cs="Times New Roman"/>
          <w:sz w:val="24"/>
          <w:szCs w:val="24"/>
          <w:lang w:eastAsia="ru-RU"/>
        </w:rPr>
        <w:t xml:space="preserve">: </w:t>
      </w:r>
      <w:proofErr w:type="gramStart"/>
      <w:r w:rsidRPr="00C31042">
        <w:rPr>
          <w:rFonts w:ascii="Times New Roman" w:eastAsia="Times New Roman" w:hAnsi="Times New Roman" w:cs="Times New Roman"/>
          <w:sz w:val="24"/>
          <w:szCs w:val="24"/>
          <w:lang w:eastAsia="ru-RU"/>
        </w:rPr>
        <w:t>согласно списка</w:t>
      </w:r>
      <w:proofErr w:type="gramEnd"/>
      <w:r w:rsidRPr="00C31042">
        <w:rPr>
          <w:rFonts w:ascii="Times New Roman" w:eastAsia="Times New Roman" w:hAnsi="Times New Roman" w:cs="Times New Roman"/>
          <w:sz w:val="24"/>
          <w:szCs w:val="24"/>
          <w:lang w:eastAsia="ru-RU"/>
        </w:rPr>
        <w:t xml:space="preserve"> регистрации – </w:t>
      </w:r>
      <w:r>
        <w:rPr>
          <w:rFonts w:ascii="Times New Roman" w:eastAsia="Times New Roman" w:hAnsi="Times New Roman" w:cs="Times New Roman"/>
          <w:sz w:val="24"/>
          <w:szCs w:val="24"/>
          <w:lang w:eastAsia="ru-RU"/>
        </w:rPr>
        <w:t xml:space="preserve">10 </w:t>
      </w:r>
      <w:r w:rsidRPr="00C3104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десять</w:t>
      </w:r>
      <w:r w:rsidRPr="00C31042">
        <w:rPr>
          <w:rFonts w:ascii="Times New Roman" w:eastAsia="Times New Roman" w:hAnsi="Times New Roman" w:cs="Times New Roman"/>
          <w:sz w:val="24"/>
          <w:szCs w:val="24"/>
          <w:lang w:eastAsia="ru-RU"/>
        </w:rPr>
        <w:t xml:space="preserve">) человек. </w:t>
      </w:r>
    </w:p>
    <w:p w14:paraId="3D4D8320" w14:textId="77777777" w:rsidR="001C7AB6" w:rsidRPr="00C31042"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b/>
          <w:sz w:val="24"/>
          <w:szCs w:val="24"/>
          <w:lang w:eastAsia="ru-RU"/>
        </w:rPr>
        <w:t>ПРЕДСЕДАТЕЛЬСТВУЮЩИЙ:</w:t>
      </w:r>
      <w:r w:rsidRPr="00C31042">
        <w:rPr>
          <w:rFonts w:ascii="Times New Roman" w:eastAsia="Times New Roman" w:hAnsi="Times New Roman" w:cs="Times New Roman"/>
          <w:sz w:val="24"/>
          <w:szCs w:val="24"/>
          <w:lang w:eastAsia="ru-RU"/>
        </w:rPr>
        <w:t xml:space="preserve"> Григорьева М.А. – глава администрации Артемовского городского поселения. </w:t>
      </w:r>
    </w:p>
    <w:p w14:paraId="61AC4125" w14:textId="77777777" w:rsidR="001C7AB6" w:rsidRPr="00C31042"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b/>
          <w:sz w:val="24"/>
          <w:szCs w:val="24"/>
          <w:lang w:eastAsia="ru-RU"/>
        </w:rPr>
        <w:t xml:space="preserve">СЕКРЕТАРЬ: </w:t>
      </w:r>
      <w:proofErr w:type="spellStart"/>
      <w:r w:rsidRPr="0040226D">
        <w:rPr>
          <w:rFonts w:ascii="Times New Roman" w:eastAsia="Times New Roman" w:hAnsi="Times New Roman" w:cs="Times New Roman"/>
          <w:sz w:val="24"/>
          <w:szCs w:val="24"/>
          <w:lang w:eastAsia="ru-RU"/>
        </w:rPr>
        <w:t>Рахимкулова</w:t>
      </w:r>
      <w:proofErr w:type="spellEnd"/>
      <w:r w:rsidRPr="0040226D">
        <w:rPr>
          <w:rFonts w:ascii="Times New Roman" w:eastAsia="Times New Roman" w:hAnsi="Times New Roman" w:cs="Times New Roman"/>
          <w:sz w:val="24"/>
          <w:szCs w:val="24"/>
          <w:lang w:eastAsia="ru-RU"/>
        </w:rPr>
        <w:t xml:space="preserve"> Ю.А.</w:t>
      </w:r>
      <w:r w:rsidRPr="00C31042">
        <w:rPr>
          <w:rFonts w:ascii="Times New Roman" w:eastAsia="Times New Roman" w:hAnsi="Times New Roman" w:cs="Times New Roman"/>
          <w:b/>
          <w:sz w:val="24"/>
          <w:szCs w:val="24"/>
          <w:lang w:eastAsia="ru-RU"/>
        </w:rPr>
        <w:t xml:space="preserve"> </w:t>
      </w:r>
      <w:r w:rsidRPr="00C310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управляющий делами</w:t>
      </w:r>
      <w:r w:rsidRPr="00C31042">
        <w:rPr>
          <w:rFonts w:ascii="Times New Roman" w:eastAsia="Times New Roman" w:hAnsi="Times New Roman" w:cs="Times New Roman"/>
          <w:sz w:val="24"/>
          <w:szCs w:val="24"/>
          <w:lang w:eastAsia="ru-RU"/>
        </w:rPr>
        <w:t xml:space="preserve"> администрации Артемовского городского поселения.</w:t>
      </w:r>
    </w:p>
    <w:p w14:paraId="284C1AC9" w14:textId="77777777" w:rsidR="001C7AB6" w:rsidRPr="00C31042"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b/>
          <w:sz w:val="24"/>
          <w:szCs w:val="24"/>
          <w:lang w:eastAsia="ru-RU"/>
        </w:rPr>
        <w:t>ПРЕДЛОЖЕНИЕ:</w:t>
      </w:r>
      <w:r w:rsidRPr="00C31042">
        <w:rPr>
          <w:rFonts w:ascii="Times New Roman" w:eastAsia="Times New Roman" w:hAnsi="Times New Roman" w:cs="Times New Roman"/>
          <w:sz w:val="24"/>
          <w:szCs w:val="24"/>
          <w:lang w:eastAsia="ru-RU"/>
        </w:rPr>
        <w:t xml:space="preserve"> открыть публичные слушания, так как в Положении о публичных слушаниях в Артемовском муниципальном образовании нет строго установленной нормы количества присутствующих. </w:t>
      </w:r>
    </w:p>
    <w:p w14:paraId="0AAC4B8B" w14:textId="77777777" w:rsidR="001C7AB6" w:rsidRPr="00C31042" w:rsidRDefault="001C7AB6" w:rsidP="001C7AB6">
      <w:pPr>
        <w:tabs>
          <w:tab w:val="left" w:pos="7095"/>
        </w:tabs>
        <w:spacing w:after="0" w:line="240" w:lineRule="auto"/>
        <w:ind w:firstLine="709"/>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ГОЛОСОВАЛИ: «за» - единогласно.</w:t>
      </w:r>
    </w:p>
    <w:p w14:paraId="0EDAC1A8" w14:textId="77777777" w:rsidR="001C7AB6" w:rsidRPr="00C31042" w:rsidRDefault="001C7AB6" w:rsidP="001C7AB6">
      <w:pPr>
        <w:tabs>
          <w:tab w:val="left" w:pos="7095"/>
        </w:tabs>
        <w:spacing w:after="0" w:line="240" w:lineRule="auto"/>
        <w:rPr>
          <w:rFonts w:ascii="Times New Roman" w:eastAsia="Times New Roman" w:hAnsi="Times New Roman" w:cs="Times New Roman"/>
          <w:b/>
          <w:sz w:val="24"/>
          <w:szCs w:val="24"/>
          <w:lang w:eastAsia="ru-RU"/>
        </w:rPr>
      </w:pPr>
    </w:p>
    <w:p w14:paraId="7943F94F" w14:textId="77777777" w:rsidR="001C7AB6" w:rsidRPr="00C31042" w:rsidRDefault="001C7AB6" w:rsidP="001C7AB6">
      <w:pPr>
        <w:tabs>
          <w:tab w:val="left" w:pos="7095"/>
        </w:tabs>
        <w:spacing w:after="0" w:line="240" w:lineRule="auto"/>
        <w:ind w:firstLine="709"/>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Повестка заседания.</w:t>
      </w:r>
    </w:p>
    <w:p w14:paraId="3FC03D24" w14:textId="77777777" w:rsidR="001C7AB6" w:rsidRPr="00C31042" w:rsidRDefault="001C7AB6" w:rsidP="001C7AB6">
      <w:pPr>
        <w:numPr>
          <w:ilvl w:val="0"/>
          <w:numId w:val="3"/>
        </w:numPr>
        <w:tabs>
          <w:tab w:val="clear" w:pos="720"/>
          <w:tab w:val="num" w:pos="0"/>
        </w:tabs>
        <w:spacing w:after="0" w:line="240" w:lineRule="auto"/>
        <w:ind w:left="0" w:firstLine="709"/>
        <w:jc w:val="both"/>
        <w:rPr>
          <w:rFonts w:ascii="Times New Roman" w:eastAsia="Times New Roman" w:hAnsi="Times New Roman" w:cs="Times New Roman"/>
          <w:b/>
          <w:sz w:val="24"/>
          <w:szCs w:val="24"/>
          <w:lang w:eastAsia="ru-RU"/>
        </w:rPr>
      </w:pPr>
      <w:r w:rsidRPr="00C31042">
        <w:rPr>
          <w:rFonts w:ascii="Times New Roman" w:eastAsia="Times New Roman" w:hAnsi="Times New Roman" w:cs="Times New Roman"/>
          <w:b/>
          <w:sz w:val="24"/>
          <w:szCs w:val="24"/>
          <w:lang w:eastAsia="ru-RU"/>
        </w:rPr>
        <w:t>Обсуждение проекта решения Думы Артемовского городского поселения «</w:t>
      </w:r>
      <w:r>
        <w:rPr>
          <w:rFonts w:ascii="Times New Roman" w:eastAsia="Times New Roman" w:hAnsi="Times New Roman" w:cs="Times New Roman"/>
          <w:b/>
          <w:sz w:val="24"/>
          <w:szCs w:val="24"/>
          <w:lang w:eastAsia="ru-RU"/>
        </w:rPr>
        <w:t xml:space="preserve">Об утверждении </w:t>
      </w:r>
      <w:r w:rsidRPr="00C31042">
        <w:rPr>
          <w:rFonts w:ascii="Times New Roman" w:eastAsia="Times New Roman" w:hAnsi="Times New Roman" w:cs="Times New Roman"/>
          <w:b/>
          <w:sz w:val="24"/>
          <w:szCs w:val="24"/>
          <w:lang w:eastAsia="ru-RU"/>
        </w:rPr>
        <w:t>отчета об исполнении бюджета Артемовского муниципального образования за 202</w:t>
      </w:r>
      <w:r>
        <w:rPr>
          <w:rFonts w:ascii="Times New Roman" w:eastAsia="Times New Roman" w:hAnsi="Times New Roman" w:cs="Times New Roman"/>
          <w:b/>
          <w:sz w:val="24"/>
          <w:szCs w:val="24"/>
          <w:lang w:eastAsia="ru-RU"/>
        </w:rPr>
        <w:t>5</w:t>
      </w:r>
      <w:r w:rsidRPr="00C31042">
        <w:rPr>
          <w:rFonts w:ascii="Times New Roman" w:eastAsia="Times New Roman" w:hAnsi="Times New Roman" w:cs="Times New Roman"/>
          <w:b/>
          <w:sz w:val="24"/>
          <w:szCs w:val="24"/>
          <w:lang w:eastAsia="ru-RU"/>
        </w:rPr>
        <w:t xml:space="preserve"> год»</w:t>
      </w:r>
    </w:p>
    <w:p w14:paraId="4CF66837" w14:textId="77777777" w:rsidR="001C7AB6"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Рахимкулова</w:t>
      </w:r>
      <w:proofErr w:type="spellEnd"/>
      <w:r>
        <w:rPr>
          <w:rFonts w:ascii="Times New Roman" w:eastAsia="Times New Roman" w:hAnsi="Times New Roman" w:cs="Times New Roman"/>
          <w:b/>
          <w:sz w:val="24"/>
          <w:szCs w:val="24"/>
          <w:lang w:eastAsia="ru-RU"/>
        </w:rPr>
        <w:t xml:space="preserve"> Ю.А.</w:t>
      </w:r>
      <w:r w:rsidRPr="00C31042">
        <w:rPr>
          <w:rFonts w:ascii="Times New Roman" w:eastAsia="Times New Roman" w:hAnsi="Times New Roman" w:cs="Times New Roman"/>
          <w:b/>
          <w:sz w:val="24"/>
          <w:szCs w:val="24"/>
          <w:lang w:eastAsia="ru-RU"/>
        </w:rPr>
        <w:t xml:space="preserve"> </w:t>
      </w:r>
      <w:r w:rsidRPr="00C31042">
        <w:rPr>
          <w:rFonts w:ascii="Times New Roman" w:eastAsia="Times New Roman" w:hAnsi="Times New Roman" w:cs="Times New Roman"/>
          <w:sz w:val="24"/>
          <w:szCs w:val="24"/>
          <w:lang w:eastAsia="ru-RU"/>
        </w:rPr>
        <w:t xml:space="preserve">– Публичные слушания проводятся согласно № 131-ФЗ от 06.10.2003 г. «Об общих принципах организации местного самоуправления в Российской Федерации», Устава Артемовского муниципального образования и Положения о публичных слушаниях. </w:t>
      </w:r>
    </w:p>
    <w:p w14:paraId="2408F387" w14:textId="77777777" w:rsidR="001C7AB6"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sz w:val="24"/>
          <w:szCs w:val="24"/>
          <w:lang w:eastAsia="ru-RU"/>
        </w:rPr>
        <w:t>Жители поселка имеют право направлять свои предложения по данным вопросам, высказанные мнения носят рекомендательный характер. Депутаты при принятии решения будут учитывать эти предложения.</w:t>
      </w:r>
    </w:p>
    <w:p w14:paraId="06734AF4" w14:textId="77777777" w:rsidR="001C7AB6"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sz w:val="24"/>
          <w:szCs w:val="24"/>
          <w:lang w:eastAsia="ru-RU"/>
        </w:rPr>
        <w:t>Постановление администрации Артемовского городского поселения от 2</w:t>
      </w:r>
      <w:r>
        <w:rPr>
          <w:rFonts w:ascii="Times New Roman" w:eastAsia="Times New Roman" w:hAnsi="Times New Roman" w:cs="Times New Roman"/>
          <w:sz w:val="24"/>
          <w:szCs w:val="24"/>
          <w:lang w:eastAsia="ru-RU"/>
        </w:rPr>
        <w:t>4</w:t>
      </w:r>
      <w:r w:rsidRPr="00C31042">
        <w:rPr>
          <w:rFonts w:ascii="Times New Roman" w:eastAsia="Times New Roman" w:hAnsi="Times New Roman" w:cs="Times New Roman"/>
          <w:sz w:val="24"/>
          <w:szCs w:val="24"/>
          <w:lang w:eastAsia="ru-RU"/>
        </w:rPr>
        <w:t xml:space="preserve"> апреля 202</w:t>
      </w:r>
      <w:r>
        <w:rPr>
          <w:rFonts w:ascii="Times New Roman" w:eastAsia="Times New Roman" w:hAnsi="Times New Roman" w:cs="Times New Roman"/>
          <w:sz w:val="24"/>
          <w:szCs w:val="24"/>
          <w:lang w:eastAsia="ru-RU"/>
        </w:rPr>
        <w:t>6</w:t>
      </w:r>
      <w:r w:rsidRPr="00C31042">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51</w:t>
      </w:r>
      <w:r w:rsidRPr="00C31042">
        <w:rPr>
          <w:rFonts w:ascii="Times New Roman" w:eastAsia="Times New Roman" w:hAnsi="Times New Roman" w:cs="Times New Roman"/>
          <w:sz w:val="24"/>
          <w:szCs w:val="24"/>
          <w:lang w:eastAsia="ru-RU"/>
        </w:rPr>
        <w:t xml:space="preserve"> «О проведении публичных слушаний</w:t>
      </w:r>
      <w:r w:rsidRPr="00C31042">
        <w:rPr>
          <w:rFonts w:ascii="Times New Roman" w:eastAsia="Times New Roman" w:hAnsi="Times New Roman" w:cs="Times New Roman"/>
          <w:bCs/>
          <w:sz w:val="24"/>
          <w:szCs w:val="24"/>
          <w:lang w:eastAsia="ru-RU"/>
        </w:rPr>
        <w:t>»</w:t>
      </w:r>
      <w:r w:rsidRPr="00C31042">
        <w:rPr>
          <w:rFonts w:ascii="Times New Roman" w:eastAsia="Times New Roman" w:hAnsi="Times New Roman" w:cs="Times New Roman"/>
          <w:sz w:val="24"/>
          <w:szCs w:val="24"/>
          <w:lang w:eastAsia="ru-RU"/>
        </w:rPr>
        <w:t xml:space="preserve"> </w:t>
      </w:r>
      <w:r w:rsidRPr="00536BDD">
        <w:rPr>
          <w:rFonts w:ascii="Times New Roman" w:eastAsia="Times New Roman" w:hAnsi="Times New Roman" w:cs="Times New Roman"/>
          <w:sz w:val="24"/>
          <w:szCs w:val="24"/>
          <w:lang w:eastAsia="ru-RU"/>
        </w:rPr>
        <w:t>было обнародовано 2</w:t>
      </w:r>
      <w:r>
        <w:rPr>
          <w:rFonts w:ascii="Times New Roman" w:eastAsia="Times New Roman" w:hAnsi="Times New Roman" w:cs="Times New Roman"/>
          <w:sz w:val="24"/>
          <w:szCs w:val="24"/>
          <w:lang w:eastAsia="ru-RU"/>
        </w:rPr>
        <w:t>4</w:t>
      </w:r>
      <w:r w:rsidRPr="00536BDD">
        <w:rPr>
          <w:rFonts w:ascii="Times New Roman" w:eastAsia="Times New Roman" w:hAnsi="Times New Roman" w:cs="Times New Roman"/>
          <w:sz w:val="24"/>
          <w:szCs w:val="24"/>
          <w:lang w:eastAsia="ru-RU"/>
        </w:rPr>
        <w:t xml:space="preserve"> апреля 202</w:t>
      </w:r>
      <w:r>
        <w:rPr>
          <w:rFonts w:ascii="Times New Roman" w:eastAsia="Times New Roman" w:hAnsi="Times New Roman" w:cs="Times New Roman"/>
          <w:sz w:val="24"/>
          <w:szCs w:val="24"/>
          <w:lang w:eastAsia="ru-RU"/>
        </w:rPr>
        <w:t>6</w:t>
      </w:r>
      <w:r w:rsidRPr="00536BDD">
        <w:rPr>
          <w:rFonts w:ascii="Times New Roman" w:eastAsia="Times New Roman" w:hAnsi="Times New Roman" w:cs="Times New Roman"/>
          <w:sz w:val="24"/>
          <w:szCs w:val="24"/>
          <w:lang w:eastAsia="ru-RU"/>
        </w:rPr>
        <w:t xml:space="preserve"> года</w:t>
      </w:r>
      <w:r w:rsidRPr="00C31042">
        <w:rPr>
          <w:rFonts w:ascii="Times New Roman" w:eastAsia="Times New Roman" w:hAnsi="Times New Roman" w:cs="Times New Roman"/>
          <w:sz w:val="24"/>
          <w:szCs w:val="24"/>
          <w:lang w:eastAsia="ru-RU"/>
        </w:rPr>
        <w:t xml:space="preserve"> путем размещения на официальном сайте администрации Артемовского городского поселения </w:t>
      </w:r>
      <w:hyperlink r:id="rId8" w:history="1">
        <w:r w:rsidRPr="00C31042">
          <w:rPr>
            <w:rStyle w:val="a9"/>
            <w:rFonts w:ascii="Times New Roman" w:eastAsia="Times New Roman" w:hAnsi="Times New Roman" w:cs="Times New Roman"/>
            <w:sz w:val="24"/>
            <w:szCs w:val="24"/>
            <w:lang w:val="en-US" w:eastAsia="ru-RU"/>
          </w:rPr>
          <w:t>www</w:t>
        </w:r>
        <w:r w:rsidRPr="00C31042">
          <w:rPr>
            <w:rStyle w:val="a9"/>
            <w:rFonts w:ascii="Times New Roman" w:eastAsia="Times New Roman" w:hAnsi="Times New Roman" w:cs="Times New Roman"/>
            <w:sz w:val="24"/>
            <w:szCs w:val="24"/>
            <w:lang w:eastAsia="ru-RU"/>
          </w:rPr>
          <w:t>.</w:t>
        </w:r>
        <w:proofErr w:type="spellStart"/>
        <w:r w:rsidRPr="00C31042">
          <w:rPr>
            <w:rStyle w:val="a9"/>
            <w:rFonts w:ascii="Times New Roman" w:eastAsia="Times New Roman" w:hAnsi="Times New Roman" w:cs="Times New Roman"/>
            <w:sz w:val="24"/>
            <w:szCs w:val="24"/>
            <w:lang w:val="en-US" w:eastAsia="ru-RU"/>
          </w:rPr>
          <w:t>adm</w:t>
        </w:r>
        <w:proofErr w:type="spellEnd"/>
        <w:r w:rsidRPr="00C31042">
          <w:rPr>
            <w:rStyle w:val="a9"/>
            <w:rFonts w:ascii="Times New Roman" w:eastAsia="Times New Roman" w:hAnsi="Times New Roman" w:cs="Times New Roman"/>
            <w:sz w:val="24"/>
            <w:szCs w:val="24"/>
            <w:lang w:eastAsia="ru-RU"/>
          </w:rPr>
          <w:t>-</w:t>
        </w:r>
        <w:proofErr w:type="spellStart"/>
        <w:r w:rsidRPr="00C31042">
          <w:rPr>
            <w:rStyle w:val="a9"/>
            <w:rFonts w:ascii="Times New Roman" w:eastAsia="Times New Roman" w:hAnsi="Times New Roman" w:cs="Times New Roman"/>
            <w:sz w:val="24"/>
            <w:szCs w:val="24"/>
            <w:lang w:val="en-US" w:eastAsia="ru-RU"/>
          </w:rPr>
          <w:t>artem</w:t>
        </w:r>
        <w:proofErr w:type="spellEnd"/>
        <w:r w:rsidRPr="00C31042">
          <w:rPr>
            <w:rStyle w:val="a9"/>
            <w:rFonts w:ascii="Times New Roman" w:eastAsia="Times New Roman" w:hAnsi="Times New Roman" w:cs="Times New Roman"/>
            <w:sz w:val="24"/>
            <w:szCs w:val="24"/>
            <w:lang w:eastAsia="ru-RU"/>
          </w:rPr>
          <w:t>.</w:t>
        </w:r>
        <w:proofErr w:type="spellStart"/>
        <w:r w:rsidRPr="00C31042">
          <w:rPr>
            <w:rStyle w:val="a9"/>
            <w:rFonts w:ascii="Times New Roman" w:eastAsia="Times New Roman" w:hAnsi="Times New Roman" w:cs="Times New Roman"/>
            <w:sz w:val="24"/>
            <w:szCs w:val="24"/>
            <w:lang w:val="en-US" w:eastAsia="ru-RU"/>
          </w:rPr>
          <w:t>ru</w:t>
        </w:r>
        <w:proofErr w:type="spellEnd"/>
      </w:hyperlink>
      <w:r w:rsidRPr="00C31042">
        <w:rPr>
          <w:rFonts w:ascii="Times New Roman" w:eastAsia="Times New Roman" w:hAnsi="Times New Roman" w:cs="Times New Roman"/>
          <w:sz w:val="24"/>
          <w:szCs w:val="24"/>
          <w:lang w:eastAsia="ru-RU"/>
        </w:rPr>
        <w:t>.</w:t>
      </w:r>
    </w:p>
    <w:p w14:paraId="100F1C01" w14:textId="77777777" w:rsidR="001C7AB6"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sz w:val="24"/>
          <w:szCs w:val="24"/>
          <w:lang w:eastAsia="ru-RU"/>
        </w:rPr>
        <w:lastRenderedPageBreak/>
        <w:t xml:space="preserve">Слово предоставляется главному специалисту по финансам администрации Артемовского поселения </w:t>
      </w:r>
      <w:proofErr w:type="gramStart"/>
      <w:r w:rsidRPr="00C31042">
        <w:rPr>
          <w:rFonts w:ascii="Times New Roman" w:eastAsia="Times New Roman" w:hAnsi="Times New Roman" w:cs="Times New Roman"/>
          <w:sz w:val="24"/>
          <w:szCs w:val="24"/>
          <w:lang w:eastAsia="ru-RU"/>
        </w:rPr>
        <w:t>–  Масловой</w:t>
      </w:r>
      <w:proofErr w:type="gramEnd"/>
      <w:r w:rsidRPr="00C31042">
        <w:rPr>
          <w:rFonts w:ascii="Times New Roman" w:eastAsia="Times New Roman" w:hAnsi="Times New Roman" w:cs="Times New Roman"/>
          <w:sz w:val="24"/>
          <w:szCs w:val="24"/>
          <w:lang w:eastAsia="ru-RU"/>
        </w:rPr>
        <w:t xml:space="preserve"> Е.Н. </w:t>
      </w:r>
    </w:p>
    <w:p w14:paraId="2EB21008" w14:textId="77777777" w:rsidR="001C7AB6" w:rsidRPr="00C31042" w:rsidRDefault="001C7AB6" w:rsidP="001C7AB6">
      <w:pPr>
        <w:tabs>
          <w:tab w:val="left" w:pos="7095"/>
        </w:tabs>
        <w:spacing w:after="0" w:line="240" w:lineRule="auto"/>
        <w:ind w:firstLine="709"/>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b/>
          <w:sz w:val="24"/>
          <w:szCs w:val="24"/>
          <w:lang w:eastAsia="ru-RU"/>
        </w:rPr>
        <w:t>Маслова Е.Н.</w:t>
      </w:r>
      <w:r w:rsidRPr="00C31042">
        <w:rPr>
          <w:rFonts w:ascii="Times New Roman" w:eastAsia="Times New Roman" w:hAnsi="Times New Roman" w:cs="Times New Roman"/>
          <w:b/>
          <w:bCs/>
          <w:sz w:val="24"/>
          <w:szCs w:val="24"/>
          <w:lang w:eastAsia="ru-RU"/>
        </w:rPr>
        <w:t xml:space="preserve">: </w:t>
      </w:r>
      <w:r w:rsidRPr="00E77088">
        <w:rPr>
          <w:rFonts w:ascii="Times New Roman" w:eastAsia="Times New Roman" w:hAnsi="Times New Roman" w:cs="Times New Roman"/>
          <w:bCs/>
          <w:sz w:val="24"/>
          <w:szCs w:val="24"/>
          <w:lang w:eastAsia="ru-RU"/>
        </w:rPr>
        <w:t>п</w:t>
      </w:r>
      <w:r w:rsidRPr="00C31042">
        <w:rPr>
          <w:rFonts w:ascii="Times New Roman" w:eastAsia="Times New Roman" w:hAnsi="Times New Roman" w:cs="Times New Roman"/>
          <w:sz w:val="24"/>
          <w:szCs w:val="24"/>
          <w:lang w:eastAsia="ru-RU"/>
        </w:rPr>
        <w:t>роект решения Думы Артемовского поселения «</w:t>
      </w:r>
      <w:r w:rsidRPr="00C31042">
        <w:rPr>
          <w:rFonts w:ascii="Times New Roman" w:eastAsia="Times New Roman" w:hAnsi="Times New Roman" w:cs="Times New Roman"/>
          <w:bCs/>
          <w:sz w:val="24"/>
          <w:szCs w:val="24"/>
          <w:lang w:eastAsia="ru-RU"/>
        </w:rPr>
        <w:t>Об утверждении отчета об исполнении бюджета Артемовского муниципального образования за 202</w:t>
      </w:r>
      <w:r>
        <w:rPr>
          <w:rFonts w:ascii="Times New Roman" w:eastAsia="Times New Roman" w:hAnsi="Times New Roman" w:cs="Times New Roman"/>
          <w:bCs/>
          <w:sz w:val="24"/>
          <w:szCs w:val="24"/>
          <w:lang w:eastAsia="ru-RU"/>
        </w:rPr>
        <w:t>5</w:t>
      </w:r>
      <w:r w:rsidRPr="00C31042">
        <w:rPr>
          <w:rFonts w:ascii="Times New Roman" w:eastAsia="Times New Roman" w:hAnsi="Times New Roman" w:cs="Times New Roman"/>
          <w:bCs/>
          <w:sz w:val="24"/>
          <w:szCs w:val="24"/>
          <w:lang w:eastAsia="ru-RU"/>
        </w:rPr>
        <w:t xml:space="preserve"> год</w:t>
      </w:r>
      <w:r w:rsidRPr="00C31042">
        <w:rPr>
          <w:rFonts w:ascii="Times New Roman" w:eastAsia="Times New Roman" w:hAnsi="Times New Roman" w:cs="Times New Roman"/>
          <w:sz w:val="24"/>
          <w:szCs w:val="24"/>
          <w:lang w:eastAsia="ru-RU"/>
        </w:rPr>
        <w:t xml:space="preserve">» подготовлен в соответствии с требованиями Бюджетного кодекса Российской Федерации и решением Думы Артемовского городского поселения от </w:t>
      </w:r>
      <w:r>
        <w:rPr>
          <w:rFonts w:ascii="Times New Roman" w:eastAsia="Times New Roman" w:hAnsi="Times New Roman" w:cs="Times New Roman"/>
          <w:sz w:val="24"/>
          <w:szCs w:val="24"/>
          <w:lang w:eastAsia="ru-RU"/>
        </w:rPr>
        <w:t>25</w:t>
      </w:r>
      <w:r w:rsidRPr="00C3104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Pr="00C3104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C31042">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w:t>
      </w:r>
      <w:r w:rsidRPr="00C310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C31042">
        <w:rPr>
          <w:rFonts w:ascii="Times New Roman" w:eastAsia="Times New Roman" w:hAnsi="Times New Roman" w:cs="Times New Roman"/>
          <w:sz w:val="24"/>
          <w:szCs w:val="24"/>
          <w:lang w:eastAsia="ru-RU"/>
        </w:rPr>
        <w:t>5 «Об утверждении Положения о бюджетном процессе в Артемовском муниципальном образовании», а также в соответствии с принципами проекта Основных направлений бюджетной политики Российской Федерации за 202</w:t>
      </w:r>
      <w:r>
        <w:rPr>
          <w:rFonts w:ascii="Times New Roman" w:eastAsia="Times New Roman" w:hAnsi="Times New Roman" w:cs="Times New Roman"/>
          <w:sz w:val="24"/>
          <w:szCs w:val="24"/>
          <w:lang w:eastAsia="ru-RU"/>
        </w:rPr>
        <w:t>5</w:t>
      </w:r>
      <w:r w:rsidRPr="00C31042">
        <w:rPr>
          <w:rFonts w:ascii="Times New Roman" w:eastAsia="Times New Roman" w:hAnsi="Times New Roman" w:cs="Times New Roman"/>
          <w:sz w:val="24"/>
          <w:szCs w:val="24"/>
          <w:lang w:eastAsia="ru-RU"/>
        </w:rPr>
        <w:t xml:space="preserve"> год.</w:t>
      </w:r>
    </w:p>
    <w:p w14:paraId="001DC931" w14:textId="77777777" w:rsidR="001C7AB6" w:rsidRPr="002661E2" w:rsidRDefault="001C7AB6" w:rsidP="001C7AB6">
      <w:pPr>
        <w:spacing w:after="0" w:line="240" w:lineRule="auto"/>
        <w:jc w:val="center"/>
        <w:rPr>
          <w:color w:val="000000"/>
          <w:sz w:val="24"/>
          <w:szCs w:val="24"/>
        </w:rPr>
      </w:pPr>
      <w:r w:rsidRPr="002661E2">
        <w:rPr>
          <w:rFonts w:ascii="Times New Roman" w:hAnsi="Times New Roman"/>
          <w:b/>
          <w:color w:val="000000"/>
          <w:sz w:val="24"/>
          <w:szCs w:val="24"/>
        </w:rPr>
        <w:t>Доходы</w:t>
      </w:r>
    </w:p>
    <w:p w14:paraId="11BC1ED1" w14:textId="77777777" w:rsidR="001C7AB6" w:rsidRPr="002661E2"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 xml:space="preserve">За 2025 год в бюджет Артемовского муниципального образования поступило всего доходов 68 542 294,49 руб., что составляет 125 % к плановым годовым назначениям, из них: </w:t>
      </w:r>
    </w:p>
    <w:p w14:paraId="78F6EC60"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налоговых и неналоговых доходов поступило 50 211 498,79 руб. или 140,5 % к плану, в структуре доходов данные поступления составили 73,3 %;</w:t>
      </w:r>
    </w:p>
    <w:p w14:paraId="33D70CC7" w14:textId="77777777" w:rsidR="001C7AB6" w:rsidRPr="002661E2"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 безвозмездных поступлений – в сумме 18 330 795,70 руб. или 96 % к плану, в структуре доходов составляют 26,7 %.</w:t>
      </w:r>
    </w:p>
    <w:p w14:paraId="5C11FB8B" w14:textId="77777777" w:rsidR="001C7AB6" w:rsidRPr="002661E2" w:rsidRDefault="001C7AB6" w:rsidP="001C7AB6">
      <w:pPr>
        <w:spacing w:after="0" w:line="240" w:lineRule="auto"/>
        <w:ind w:firstLine="360"/>
        <w:jc w:val="center"/>
        <w:rPr>
          <w:color w:val="000000"/>
          <w:sz w:val="24"/>
          <w:szCs w:val="24"/>
        </w:rPr>
      </w:pPr>
      <w:r w:rsidRPr="002661E2">
        <w:rPr>
          <w:rFonts w:ascii="Times New Roman" w:hAnsi="Times New Roman"/>
          <w:b/>
          <w:color w:val="000000"/>
          <w:sz w:val="24"/>
          <w:szCs w:val="24"/>
        </w:rPr>
        <w:t>Исполнение плана по основным показателям доходов бюджета Артемовского муниципального образования за 2025 год.</w:t>
      </w:r>
    </w:p>
    <w:p w14:paraId="38EBE7C0" w14:textId="77777777" w:rsidR="001C7AB6" w:rsidRPr="002661E2" w:rsidRDefault="001C7AB6" w:rsidP="001C7AB6">
      <w:pPr>
        <w:spacing w:after="0" w:line="240" w:lineRule="auto"/>
        <w:ind w:firstLine="360"/>
        <w:jc w:val="center"/>
        <w:rPr>
          <w:color w:val="000000"/>
          <w:sz w:val="24"/>
          <w:szCs w:val="24"/>
        </w:rPr>
      </w:pPr>
      <w:r w:rsidRPr="002661E2">
        <w:rPr>
          <w:rFonts w:ascii="Times New Roman" w:hAnsi="Times New Roman"/>
          <w:b/>
          <w:color w:val="000000"/>
          <w:sz w:val="24"/>
          <w:szCs w:val="24"/>
        </w:rPr>
        <w:t>Налоговые и неналоговые поступления.</w:t>
      </w:r>
    </w:p>
    <w:p w14:paraId="4D268BF0" w14:textId="77777777" w:rsidR="001C7AB6" w:rsidRPr="002661E2" w:rsidRDefault="001C7AB6" w:rsidP="001C7AB6">
      <w:pPr>
        <w:pStyle w:val="af"/>
        <w:spacing w:before="0" w:beforeAutospacing="0" w:after="0" w:afterAutospacing="0"/>
        <w:ind w:firstLine="709"/>
        <w:jc w:val="both"/>
      </w:pPr>
      <w:r w:rsidRPr="002661E2">
        <w:rPr>
          <w:color w:val="000000"/>
        </w:rPr>
        <w:t>Налог на доходы физических лиц составил в структуре доходов бюджета 65 %. За 2025 год поступило налога 44 545 117,33 руб., или 147,7 % к годовому плану. Основные доходы поступили в конце декабря 2025 года. По причине окончания финансового года, внести изменения в доходную часть бюджета не представлялось возможным.</w:t>
      </w:r>
    </w:p>
    <w:p w14:paraId="5AD35233" w14:textId="77777777" w:rsidR="001C7AB6" w:rsidRPr="002661E2" w:rsidRDefault="001C7AB6" w:rsidP="001C7AB6">
      <w:pPr>
        <w:pStyle w:val="af"/>
        <w:spacing w:before="0" w:beforeAutospacing="0" w:after="0" w:afterAutospacing="0"/>
        <w:ind w:firstLine="709"/>
        <w:jc w:val="both"/>
        <w:rPr>
          <w:color w:val="000000"/>
        </w:rPr>
      </w:pPr>
      <w:r w:rsidRPr="00B944AE">
        <w:rPr>
          <w:color w:val="000000"/>
        </w:rPr>
        <w:t xml:space="preserve">Акцизы по подакцизным товарам (продукции), производимым на территории </w:t>
      </w:r>
      <w:proofErr w:type="gramStart"/>
      <w:r w:rsidRPr="00B944AE">
        <w:rPr>
          <w:color w:val="000000"/>
        </w:rPr>
        <w:t>Российской Федерации</w:t>
      </w:r>
      <w:proofErr w:type="gramEnd"/>
      <w:r w:rsidRPr="002661E2">
        <w:rPr>
          <w:color w:val="000000"/>
        </w:rPr>
        <w:t xml:space="preserve"> составили в структуре доходов бюджета 1,7 %. За 2025 год поступило акцизов в сумме 1 184 546,74 руб., или 84,7 % к годовому плану (</w:t>
      </w:r>
      <w:r>
        <w:rPr>
          <w:color w:val="000000"/>
        </w:rPr>
        <w:t>с</w:t>
      </w:r>
      <w:r w:rsidRPr="002661E2">
        <w:rPr>
          <w:color w:val="000000"/>
        </w:rPr>
        <w:t>умма поступлений запланирована на основании первоначальных данных, полученных от главного администратора, данные не скорректированы в конце финансового года).</w:t>
      </w:r>
    </w:p>
    <w:p w14:paraId="78054A76" w14:textId="77777777" w:rsidR="001C7AB6" w:rsidRPr="002661E2" w:rsidRDefault="001C7AB6" w:rsidP="001C7AB6">
      <w:pPr>
        <w:pStyle w:val="af"/>
        <w:spacing w:before="0" w:beforeAutospacing="0" w:after="0" w:afterAutospacing="0"/>
        <w:ind w:firstLine="709"/>
        <w:jc w:val="both"/>
      </w:pPr>
      <w:r w:rsidRPr="00B944AE">
        <w:rPr>
          <w:color w:val="000000"/>
        </w:rPr>
        <w:t>Налог на имущество физических лиц</w:t>
      </w:r>
      <w:r w:rsidRPr="002661E2">
        <w:rPr>
          <w:color w:val="000000"/>
          <w:u w:val="single"/>
        </w:rPr>
        <w:t xml:space="preserve"> </w:t>
      </w:r>
      <w:r w:rsidRPr="002661E2">
        <w:rPr>
          <w:color w:val="000000"/>
        </w:rPr>
        <w:t>составляет 0,3 % от общей суммы доходов бюджета. За 2025 год поступило 229 576,62 руб. данного налога, что составляет 76,5 % к годовому плану. Ожидаемое поступление полной суммы налога было запланировано на декабрь 2025</w:t>
      </w:r>
      <w:r>
        <w:rPr>
          <w:color w:val="000000"/>
        </w:rPr>
        <w:t xml:space="preserve"> </w:t>
      </w:r>
      <w:r w:rsidRPr="002661E2">
        <w:rPr>
          <w:color w:val="000000"/>
        </w:rPr>
        <w:t xml:space="preserve">г. </w:t>
      </w:r>
      <w:r w:rsidRPr="002661E2">
        <w:rPr>
          <w:rStyle w:val="cs63eb74b21"/>
        </w:rPr>
        <w:t>Налог поступил не в полном объеме</w:t>
      </w:r>
      <w:r w:rsidRPr="002661E2">
        <w:rPr>
          <w:color w:val="000000"/>
        </w:rPr>
        <w:t>. По причине окончания финансового года, внести изменения в доходную часть бюджета не представлялось возможным.</w:t>
      </w:r>
    </w:p>
    <w:p w14:paraId="7E068C32" w14:textId="77777777" w:rsidR="001C7AB6" w:rsidRPr="002661E2" w:rsidRDefault="001C7AB6" w:rsidP="001C7AB6">
      <w:pPr>
        <w:pStyle w:val="af"/>
        <w:spacing w:before="0" w:beforeAutospacing="0" w:after="0" w:afterAutospacing="0"/>
        <w:ind w:firstLine="709"/>
        <w:jc w:val="both"/>
      </w:pPr>
      <w:r w:rsidRPr="00B944AE">
        <w:rPr>
          <w:color w:val="000000"/>
        </w:rPr>
        <w:t xml:space="preserve">Земельный налог </w:t>
      </w:r>
      <w:r w:rsidRPr="002661E2">
        <w:rPr>
          <w:color w:val="000000"/>
        </w:rPr>
        <w:t>составляет 0,2 % от общей суммы доходов бюджета. За 2025 год поступило 127 838,82 руб. данного налога, что составляет 58,7 % к годовому плану</w:t>
      </w:r>
      <w:r>
        <w:rPr>
          <w:color w:val="000000"/>
        </w:rPr>
        <w:t>.</w:t>
      </w:r>
      <w:r w:rsidRPr="002661E2">
        <w:rPr>
          <w:color w:val="000000"/>
        </w:rPr>
        <w:t xml:space="preserve"> Ожидаемое поступление полной суммы налога было запланировано на декабрь 2025</w:t>
      </w:r>
      <w:r>
        <w:rPr>
          <w:color w:val="000000"/>
        </w:rPr>
        <w:t xml:space="preserve"> </w:t>
      </w:r>
      <w:r w:rsidRPr="002661E2">
        <w:rPr>
          <w:color w:val="000000"/>
        </w:rPr>
        <w:t xml:space="preserve">г. </w:t>
      </w:r>
      <w:r w:rsidRPr="002661E2">
        <w:rPr>
          <w:rStyle w:val="cs63eb74b21"/>
        </w:rPr>
        <w:t>Налог поступил не в полном объеме</w:t>
      </w:r>
      <w:r w:rsidRPr="002661E2">
        <w:rPr>
          <w:color w:val="000000"/>
        </w:rPr>
        <w:t>. По причине окончания финансового года, внести изменения в доходную часть бюджета не представлялось возможным.</w:t>
      </w:r>
    </w:p>
    <w:p w14:paraId="5C3D59C4" w14:textId="77777777" w:rsidR="001C7AB6" w:rsidRPr="002661E2" w:rsidRDefault="001C7AB6" w:rsidP="001C7AB6">
      <w:pPr>
        <w:pStyle w:val="af"/>
        <w:spacing w:before="0" w:beforeAutospacing="0" w:after="0" w:afterAutospacing="0"/>
        <w:ind w:firstLine="709"/>
        <w:jc w:val="both"/>
      </w:pPr>
      <w:r w:rsidRPr="00B944AE">
        <w:rPr>
          <w:color w:val="000000"/>
        </w:rPr>
        <w:t>Госпошлина</w:t>
      </w:r>
      <w:r w:rsidRPr="002661E2">
        <w:rPr>
          <w:color w:val="000000"/>
        </w:rPr>
        <w:t xml:space="preserve"> поступила в сумме 5 030,00 руб. или 83,8 % от годового плана, в структуре доходов данные платежи составили 0,01 %</w:t>
      </w:r>
      <w:r w:rsidRPr="002661E2">
        <w:rPr>
          <w:rStyle w:val="cs63eb74b21"/>
        </w:rPr>
        <w:t xml:space="preserve">. Плановые показатели были проанализированы и уменьшены, предоставлены в Думу Артемовского ГП. Налог поступил не в полном объеме. </w:t>
      </w:r>
      <w:r w:rsidRPr="002661E2">
        <w:rPr>
          <w:color w:val="000000"/>
        </w:rPr>
        <w:t>По причине окончания финансового года, внести изменения в доходную часть бюджета не представлялось возможным.</w:t>
      </w:r>
    </w:p>
    <w:p w14:paraId="38A99AEE" w14:textId="77777777" w:rsidR="001C7AB6" w:rsidRPr="002661E2" w:rsidRDefault="001C7AB6" w:rsidP="001C7AB6">
      <w:pPr>
        <w:spacing w:after="0" w:line="240" w:lineRule="auto"/>
        <w:ind w:firstLine="709"/>
        <w:jc w:val="both"/>
        <w:rPr>
          <w:color w:val="000000"/>
          <w:sz w:val="24"/>
          <w:szCs w:val="24"/>
        </w:rPr>
      </w:pPr>
      <w:r w:rsidRPr="00B944AE">
        <w:rPr>
          <w:rFonts w:ascii="Times New Roman" w:hAnsi="Times New Roman"/>
          <w:color w:val="000000"/>
          <w:sz w:val="24"/>
          <w:szCs w:val="24"/>
        </w:rPr>
        <w:t xml:space="preserve">Доходы от использования </w:t>
      </w:r>
      <w:proofErr w:type="gramStart"/>
      <w:r w:rsidRPr="00B944AE">
        <w:rPr>
          <w:rFonts w:ascii="Times New Roman" w:hAnsi="Times New Roman"/>
          <w:color w:val="000000"/>
          <w:sz w:val="24"/>
          <w:szCs w:val="24"/>
        </w:rPr>
        <w:t>имущества</w:t>
      </w:r>
      <w:proofErr w:type="gramEnd"/>
      <w:r w:rsidRPr="00B944AE">
        <w:rPr>
          <w:rFonts w:ascii="Times New Roman" w:hAnsi="Times New Roman"/>
          <w:color w:val="000000"/>
          <w:sz w:val="24"/>
          <w:szCs w:val="24"/>
        </w:rPr>
        <w:t xml:space="preserve"> находящегося в государственной и муниципальной собственности</w:t>
      </w:r>
      <w:r w:rsidRPr="002661E2">
        <w:rPr>
          <w:rFonts w:ascii="Times New Roman" w:hAnsi="Times New Roman"/>
          <w:color w:val="000000"/>
          <w:sz w:val="24"/>
          <w:szCs w:val="24"/>
        </w:rPr>
        <w:t xml:space="preserve"> поступили в бюджет Артемовского муниципального образования за 2025 год в сумме 3 314 497,66 руб. или 111,5 % к годовому плану, и 4,8 % в структуре доходов. Из них:</w:t>
      </w:r>
    </w:p>
    <w:p w14:paraId="5DA9776C"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поступила арендная плата за земельные участки 2 563 316,04 руб. 128 % к годовому плану; план 2 000 000,00 (поступление с учетом дебиторской задолженности с прошлого года)</w:t>
      </w:r>
      <w:r>
        <w:rPr>
          <w:rFonts w:ascii="Times New Roman" w:hAnsi="Times New Roman"/>
          <w:color w:val="000000"/>
          <w:sz w:val="24"/>
          <w:szCs w:val="24"/>
        </w:rPr>
        <w:t>;</w:t>
      </w:r>
    </w:p>
    <w:p w14:paraId="495757B4"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lastRenderedPageBreak/>
        <w:t>- аренда муниципального имущества за нежилое помещение, оплата физическими лицами за наём жилых помещений поступили в сумме 747 179,79 руб. 77,2 % к годовому плану; план 967 435,88 (задолженность индивидуальных предпринимателей за аренду помещений и физических лиц за наем жилых помещений)</w:t>
      </w:r>
      <w:r>
        <w:rPr>
          <w:rFonts w:ascii="Times New Roman" w:hAnsi="Times New Roman"/>
          <w:color w:val="000000"/>
          <w:sz w:val="24"/>
          <w:szCs w:val="24"/>
        </w:rPr>
        <w:t>;</w:t>
      </w:r>
    </w:p>
    <w:p w14:paraId="36CC7CB1" w14:textId="77777777" w:rsidR="001C7AB6" w:rsidRPr="002661E2"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xml:space="preserve">-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w:t>
      </w:r>
      <w:proofErr w:type="gramStart"/>
      <w:r w:rsidRPr="002661E2">
        <w:rPr>
          <w:rFonts w:ascii="Times New Roman" w:hAnsi="Times New Roman"/>
          <w:color w:val="000000"/>
          <w:sz w:val="24"/>
          <w:szCs w:val="24"/>
        </w:rPr>
        <w:t>в государственной или муниципальной собственности</w:t>
      </w:r>
      <w:proofErr w:type="gramEnd"/>
      <w:r w:rsidRPr="002661E2">
        <w:rPr>
          <w:rFonts w:ascii="Times New Roman" w:hAnsi="Times New Roman"/>
          <w:color w:val="000000"/>
          <w:sz w:val="24"/>
          <w:szCs w:val="24"/>
        </w:rPr>
        <w:t xml:space="preserve"> поступила в сумме 4 001,83 руб. 100 % к годовому плану.</w:t>
      </w:r>
    </w:p>
    <w:p w14:paraId="5DD86625"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Доходы от оказания платных услуг (работ) и компенсации затрат государства поступили в бюджет Артемовского МО за 2025 год в сумме 737 224,83 руб. или 115,7 % к годовому плану, (возмещение затрат по коммунальным услугам за электроэнергию, поступление с учетом дебиторской задолженности с прошлого года)</w:t>
      </w:r>
      <w:r>
        <w:rPr>
          <w:rFonts w:ascii="Times New Roman" w:hAnsi="Times New Roman"/>
          <w:color w:val="000000"/>
          <w:sz w:val="24"/>
          <w:szCs w:val="24"/>
        </w:rPr>
        <w:t>.</w:t>
      </w:r>
    </w:p>
    <w:p w14:paraId="51D37D18" w14:textId="77777777" w:rsidR="001C7AB6" w:rsidRPr="00B944AE" w:rsidRDefault="001C7AB6" w:rsidP="001C7AB6">
      <w:pPr>
        <w:spacing w:after="0" w:line="240" w:lineRule="auto"/>
        <w:ind w:firstLine="709"/>
        <w:jc w:val="both"/>
        <w:rPr>
          <w:rFonts w:ascii="Times New Roman" w:hAnsi="Times New Roman"/>
          <w:color w:val="000000"/>
          <w:sz w:val="24"/>
          <w:szCs w:val="24"/>
        </w:rPr>
      </w:pPr>
      <w:r w:rsidRPr="00B944AE">
        <w:rPr>
          <w:rFonts w:ascii="Times New Roman" w:hAnsi="Times New Roman"/>
          <w:color w:val="000000"/>
          <w:sz w:val="24"/>
          <w:szCs w:val="24"/>
        </w:rPr>
        <w:t>Штрафы, санкции, возмещение ущерба поступили в бюджет Артемовского МО за 2025 год в сумме 67 666,79 руб. 110 % к годовому плану.</w:t>
      </w:r>
      <w:r w:rsidRPr="00B944AE">
        <w:rPr>
          <w:rStyle w:val="cs63eb74b21"/>
        </w:rPr>
        <w:t xml:space="preserve"> Плановые показатели были проанализированы и увеличены, предоставлены в Думу Артемовского ГП. Доход поступил в декабре 2025г. </w:t>
      </w:r>
      <w:r w:rsidRPr="00B944AE">
        <w:rPr>
          <w:rFonts w:ascii="Times New Roman" w:hAnsi="Times New Roman"/>
          <w:color w:val="000000"/>
          <w:sz w:val="24"/>
          <w:szCs w:val="24"/>
        </w:rPr>
        <w:t>По причине окончания финансового года, внести изменения в доходную часть бюджета не представлялось возможным.</w:t>
      </w:r>
    </w:p>
    <w:p w14:paraId="3972F1E3" w14:textId="77777777" w:rsidR="001C7AB6" w:rsidRPr="002661E2" w:rsidRDefault="001C7AB6" w:rsidP="001C7AB6">
      <w:pPr>
        <w:spacing w:after="0" w:line="240" w:lineRule="auto"/>
        <w:ind w:firstLine="360"/>
        <w:jc w:val="center"/>
        <w:rPr>
          <w:color w:val="000000"/>
          <w:sz w:val="24"/>
          <w:szCs w:val="24"/>
        </w:rPr>
      </w:pPr>
      <w:r w:rsidRPr="002661E2">
        <w:rPr>
          <w:rFonts w:ascii="Times New Roman" w:hAnsi="Times New Roman"/>
          <w:b/>
          <w:color w:val="000000"/>
          <w:sz w:val="24"/>
          <w:szCs w:val="24"/>
        </w:rPr>
        <w:t>Безвозмездные поступления.</w:t>
      </w:r>
    </w:p>
    <w:p w14:paraId="09B66816"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Безвозмездные поступления дохода в бюджет Артемовского МО составляют 18 330 795,7 руб. поступления из областного бюджета и бюджета района (96 %). к плану 2025</w:t>
      </w:r>
      <w:r>
        <w:rPr>
          <w:rFonts w:ascii="Times New Roman" w:hAnsi="Times New Roman"/>
          <w:color w:val="000000"/>
          <w:sz w:val="24"/>
          <w:szCs w:val="24"/>
        </w:rPr>
        <w:t xml:space="preserve"> </w:t>
      </w:r>
      <w:r w:rsidRPr="002661E2">
        <w:rPr>
          <w:rFonts w:ascii="Times New Roman" w:hAnsi="Times New Roman"/>
          <w:color w:val="000000"/>
          <w:sz w:val="24"/>
          <w:szCs w:val="24"/>
        </w:rPr>
        <w:t>г.</w:t>
      </w:r>
    </w:p>
    <w:p w14:paraId="35C3C692"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Дотации на выравнивание бюджетной обеспеченности поступили в сумме 6 186 900 руб. 00 коп (бюджет муниципального обр</w:t>
      </w:r>
      <w:r>
        <w:rPr>
          <w:rFonts w:ascii="Times New Roman" w:hAnsi="Times New Roman"/>
          <w:color w:val="000000"/>
          <w:sz w:val="24"/>
          <w:szCs w:val="24"/>
        </w:rPr>
        <w:t>азования г. Бодайбо и района).</w:t>
      </w:r>
    </w:p>
    <w:p w14:paraId="32A599D2"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Субсидии поступили в сумме 298 300,00 руб., в том числе:</w:t>
      </w:r>
    </w:p>
    <w:p w14:paraId="160ACB68"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на реализацию мероприятий перечня проектов народных инициатив в сумме 298 300 руб. или 42,7 % к годо</w:t>
      </w:r>
      <w:r>
        <w:rPr>
          <w:rFonts w:ascii="Times New Roman" w:hAnsi="Times New Roman"/>
          <w:color w:val="000000"/>
          <w:sz w:val="24"/>
          <w:szCs w:val="24"/>
        </w:rPr>
        <w:t>вому плану (областные средства).</w:t>
      </w:r>
    </w:p>
    <w:p w14:paraId="372A1E83"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Субвенции поступили в сумме 343 300,00 руб., в том числе:</w:t>
      </w:r>
    </w:p>
    <w:p w14:paraId="65E1573D"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на осуществление первичного воинского учета на территориях, где отсутствуют военные комиссариаты – 343 300,00 руб. или 100 % к годовому плану;</w:t>
      </w:r>
    </w:p>
    <w:p w14:paraId="10DC9C39"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 0,00 руб. (причина отклонения от плана: отсутствие перечисления МБ трансферта)</w:t>
      </w:r>
      <w:r>
        <w:rPr>
          <w:rFonts w:ascii="Times New Roman" w:hAnsi="Times New Roman"/>
          <w:color w:val="000000"/>
          <w:sz w:val="24"/>
          <w:szCs w:val="24"/>
        </w:rPr>
        <w:t>.</w:t>
      </w:r>
    </w:p>
    <w:p w14:paraId="7A62011C" w14:textId="77777777" w:rsidR="001C7AB6"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Иные межбюджетные трансферты поступили в сумме 11 501 995,70 руб., в том числе:</w:t>
      </w:r>
    </w:p>
    <w:p w14:paraId="1CD1772D" w14:textId="77777777" w:rsidR="001C7AB6" w:rsidRPr="002661E2" w:rsidRDefault="001C7AB6" w:rsidP="001C7AB6">
      <w:pPr>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предоставление иных межбюджетных трансфертов из бюджета муниципального образования г. Бодайбо и района на приобретение транспортных средств и оборудования для оказания услуг в сфере коммунального хозяйства в сумме 2 604 666,67 руб. или 100 % к годовому плану (средства районного бюджета);</w:t>
      </w:r>
    </w:p>
    <w:p w14:paraId="2AD5B152" w14:textId="77777777" w:rsidR="001C7AB6" w:rsidRPr="002661E2" w:rsidRDefault="001C7AB6" w:rsidP="001C7AB6">
      <w:pPr>
        <w:tabs>
          <w:tab w:val="left" w:pos="3336"/>
        </w:tabs>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предоставление иных межбюджетных трансфертов из бюджета муниципального образования г. Бодайбо и района на приобретение материалов для подготовки объектов жилищно-коммунального комплекса к отопительному сезону в сумме 5 317 101,85 руб. или 94,1 % к годовому плану (средства районного бюджета);</w:t>
      </w:r>
    </w:p>
    <w:p w14:paraId="63006490" w14:textId="77777777" w:rsidR="001C7AB6" w:rsidRPr="002661E2" w:rsidRDefault="001C7AB6" w:rsidP="001C7AB6">
      <w:pPr>
        <w:tabs>
          <w:tab w:val="left" w:pos="3336"/>
        </w:tabs>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предоставление иных межбюджетных трансфертов из бюджета муниципального образования г. Бодайбо и района на приобретение запасных частей для техники коммунального хозяйства в сумме 1 879 362,00 руб. или 100 % к годовому плану (средства районного бюджета);</w:t>
      </w:r>
    </w:p>
    <w:p w14:paraId="211ED6FC" w14:textId="77777777" w:rsidR="001C7AB6" w:rsidRDefault="001C7AB6" w:rsidP="001C7AB6">
      <w:pPr>
        <w:tabs>
          <w:tab w:val="left" w:pos="3336"/>
        </w:tabs>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t>- предоставление иных межбюджетных трансфертов из бюджета муниципального образования г. Бодайбо и района на приобретение транспортных средств для нужд администрации в сумме 1 700 865,18 руб. или 98,7 % к годовому пла</w:t>
      </w:r>
      <w:r>
        <w:rPr>
          <w:rFonts w:ascii="Times New Roman" w:hAnsi="Times New Roman"/>
          <w:color w:val="000000"/>
          <w:sz w:val="24"/>
          <w:szCs w:val="24"/>
        </w:rPr>
        <w:t>ну (средства районного бюджета).</w:t>
      </w:r>
    </w:p>
    <w:p w14:paraId="372A3FE3" w14:textId="77777777" w:rsidR="001C7AB6" w:rsidRDefault="001C7AB6" w:rsidP="001C7AB6">
      <w:pPr>
        <w:tabs>
          <w:tab w:val="left" w:pos="3336"/>
        </w:tabs>
        <w:spacing w:after="0" w:line="240" w:lineRule="auto"/>
        <w:ind w:firstLine="709"/>
        <w:jc w:val="both"/>
        <w:rPr>
          <w:rFonts w:ascii="Times New Roman" w:hAnsi="Times New Roman"/>
          <w:color w:val="000000"/>
          <w:sz w:val="24"/>
          <w:szCs w:val="24"/>
        </w:rPr>
      </w:pPr>
      <w:r w:rsidRPr="002661E2">
        <w:rPr>
          <w:rFonts w:ascii="Times New Roman" w:hAnsi="Times New Roman"/>
          <w:color w:val="000000"/>
          <w:sz w:val="24"/>
          <w:szCs w:val="24"/>
        </w:rPr>
        <w:lastRenderedPageBreak/>
        <w:t>Муниципальный долг по состоянию на 01 января 2026 года равен 0.</w:t>
      </w:r>
    </w:p>
    <w:p w14:paraId="6AE1C619" w14:textId="77777777" w:rsidR="001C7AB6" w:rsidRPr="002661E2" w:rsidRDefault="001C7AB6" w:rsidP="001C7AB6">
      <w:pPr>
        <w:spacing w:after="0" w:line="240" w:lineRule="auto"/>
        <w:ind w:firstLine="360"/>
        <w:jc w:val="center"/>
        <w:rPr>
          <w:color w:val="000000"/>
          <w:sz w:val="24"/>
          <w:szCs w:val="24"/>
        </w:rPr>
      </w:pPr>
      <w:r w:rsidRPr="002661E2">
        <w:rPr>
          <w:rFonts w:ascii="Times New Roman" w:hAnsi="Times New Roman"/>
          <w:b/>
          <w:color w:val="000000"/>
          <w:sz w:val="24"/>
          <w:szCs w:val="24"/>
        </w:rPr>
        <w:t>Исполнение плана по основным статьям расходов бюджета</w:t>
      </w:r>
      <w:r>
        <w:rPr>
          <w:rFonts w:ascii="Times New Roman" w:hAnsi="Times New Roman"/>
          <w:b/>
          <w:color w:val="000000"/>
          <w:sz w:val="24"/>
          <w:szCs w:val="24"/>
        </w:rPr>
        <w:t xml:space="preserve"> </w:t>
      </w:r>
      <w:r w:rsidRPr="002661E2">
        <w:rPr>
          <w:rFonts w:ascii="Times New Roman" w:hAnsi="Times New Roman"/>
          <w:b/>
          <w:color w:val="000000"/>
          <w:sz w:val="24"/>
          <w:szCs w:val="24"/>
        </w:rPr>
        <w:t>Артемовского муниципального образования за 2025 год.</w:t>
      </w:r>
    </w:p>
    <w:p w14:paraId="727996BA" w14:textId="77777777" w:rsidR="001C7AB6" w:rsidRPr="002661E2"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 xml:space="preserve">Расходная часть бюджета Артемовского муниципального образования за 2025 год исполнена в сумме 57 846 424,20 рублей, что составляет 88,8 % уточненного годового плана. </w:t>
      </w:r>
    </w:p>
    <w:p w14:paraId="3D986245" w14:textId="77777777" w:rsidR="001C7AB6" w:rsidRPr="002661E2" w:rsidRDefault="001C7AB6" w:rsidP="001C7AB6">
      <w:pPr>
        <w:spacing w:after="0" w:line="240" w:lineRule="auto"/>
        <w:ind w:firstLine="700"/>
        <w:jc w:val="both"/>
        <w:rPr>
          <w:color w:val="000000"/>
          <w:sz w:val="24"/>
          <w:szCs w:val="24"/>
        </w:rPr>
      </w:pPr>
      <w:r w:rsidRPr="002661E2">
        <w:rPr>
          <w:rFonts w:ascii="Times New Roman" w:hAnsi="Times New Roman"/>
          <w:color w:val="000000"/>
          <w:sz w:val="24"/>
          <w:szCs w:val="24"/>
        </w:rPr>
        <w:t>Расходование бюджетных средств производилось с соблюдением приоритетных направлений, которыми являются заработная плата с начислениями на нее работникам муниципального образования, оплата коммунальных услуг, мероприятия по подготовке объектов ЖКХ к отопительному периоду, приобретение, выплата возмещений физическим лицам – собственникам жилых помещений, изымаемых в целях сноса аварийного жилого фонда признанного аварийным для проживания, приобретение жилья взамен аварийного, благоустройство поселения, обеспечение условий для развития на территории поселения физической культуры и спорта.</w:t>
      </w:r>
    </w:p>
    <w:p w14:paraId="19FEBEEB" w14:textId="77777777" w:rsidR="001C7AB6" w:rsidRPr="002661E2" w:rsidRDefault="001C7AB6" w:rsidP="001C7AB6">
      <w:pPr>
        <w:spacing w:after="0" w:line="240" w:lineRule="auto"/>
        <w:ind w:firstLine="709"/>
        <w:jc w:val="both"/>
        <w:rPr>
          <w:color w:val="000000"/>
          <w:sz w:val="24"/>
          <w:szCs w:val="24"/>
        </w:rPr>
      </w:pPr>
      <w:r w:rsidRPr="00B944AE">
        <w:rPr>
          <w:rFonts w:ascii="Times New Roman" w:hAnsi="Times New Roman"/>
          <w:color w:val="000000"/>
          <w:sz w:val="24"/>
          <w:szCs w:val="24"/>
        </w:rPr>
        <w:t xml:space="preserve">Перечисления из бюджета поселения в бюджет муниципального района </w:t>
      </w:r>
      <w:r w:rsidRPr="002661E2">
        <w:rPr>
          <w:rFonts w:ascii="Times New Roman" w:hAnsi="Times New Roman"/>
          <w:color w:val="000000"/>
          <w:sz w:val="24"/>
          <w:szCs w:val="24"/>
        </w:rPr>
        <w:t>составили 458 871,51 руб., в т.ч.:</w:t>
      </w:r>
    </w:p>
    <w:p w14:paraId="5CEF0CA5" w14:textId="77777777" w:rsidR="001C7AB6"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1. По соглашению о передаче осуществления полномочий по организации и проведению мероприятий по определению поставщиков (подрядчиков, исполнителей) – 324 363,59 руб.</w:t>
      </w:r>
    </w:p>
    <w:p w14:paraId="59C4F686" w14:textId="77777777" w:rsidR="001C7AB6"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2. По соглашению о передаче осуществления части полномочий в области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 сумме - 106 768,17 руб.</w:t>
      </w:r>
    </w:p>
    <w:p w14:paraId="743251B0" w14:textId="77777777" w:rsidR="001C7AB6" w:rsidRPr="002661E2"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3. По соглашению о передаче полномочий по осуществлению внешнего муниципального финансового контроля – 27 739,75 руб.</w:t>
      </w:r>
    </w:p>
    <w:p w14:paraId="4974B311" w14:textId="77777777" w:rsidR="001C7AB6" w:rsidRPr="002661E2" w:rsidRDefault="001C7AB6" w:rsidP="001C7AB6">
      <w:pPr>
        <w:spacing w:after="0" w:line="240" w:lineRule="auto"/>
        <w:jc w:val="center"/>
        <w:rPr>
          <w:color w:val="000000"/>
          <w:sz w:val="24"/>
          <w:szCs w:val="24"/>
        </w:rPr>
      </w:pPr>
      <w:r w:rsidRPr="002661E2">
        <w:rPr>
          <w:rFonts w:ascii="Times New Roman" w:hAnsi="Times New Roman"/>
          <w:b/>
          <w:color w:val="000000"/>
          <w:sz w:val="24"/>
          <w:szCs w:val="24"/>
        </w:rPr>
        <w:t>Раздел 01 00 «Общегосударственные расходы»</w:t>
      </w:r>
    </w:p>
    <w:p w14:paraId="1D065CD5" w14:textId="77777777" w:rsidR="001C7AB6" w:rsidRPr="002661E2" w:rsidRDefault="001C7AB6" w:rsidP="001C7AB6">
      <w:pPr>
        <w:spacing w:after="0" w:line="240" w:lineRule="auto"/>
        <w:ind w:firstLine="709"/>
        <w:jc w:val="both"/>
        <w:rPr>
          <w:color w:val="000000"/>
          <w:sz w:val="24"/>
          <w:szCs w:val="24"/>
        </w:rPr>
      </w:pPr>
      <w:r w:rsidRPr="002661E2">
        <w:rPr>
          <w:rFonts w:ascii="Times New Roman" w:hAnsi="Times New Roman"/>
          <w:color w:val="000000"/>
          <w:sz w:val="24"/>
          <w:szCs w:val="24"/>
        </w:rPr>
        <w:t>Расходы по разделу</w:t>
      </w:r>
      <w:r w:rsidRPr="002661E2">
        <w:rPr>
          <w:rFonts w:ascii="Times New Roman" w:hAnsi="Times New Roman"/>
          <w:b/>
          <w:color w:val="000000"/>
          <w:sz w:val="24"/>
          <w:szCs w:val="24"/>
        </w:rPr>
        <w:t xml:space="preserve"> </w:t>
      </w:r>
      <w:r w:rsidRPr="002661E2">
        <w:rPr>
          <w:rFonts w:ascii="Times New Roman" w:hAnsi="Times New Roman"/>
          <w:color w:val="000000"/>
          <w:sz w:val="24"/>
          <w:szCs w:val="24"/>
        </w:rPr>
        <w:t>01 00 «Общегосударственные расходы»</w:t>
      </w:r>
      <w:r w:rsidRPr="002661E2">
        <w:rPr>
          <w:rFonts w:ascii="Times New Roman" w:hAnsi="Times New Roman"/>
          <w:b/>
          <w:color w:val="000000"/>
          <w:sz w:val="24"/>
          <w:szCs w:val="24"/>
        </w:rPr>
        <w:t xml:space="preserve"> </w:t>
      </w:r>
      <w:r w:rsidRPr="002661E2">
        <w:rPr>
          <w:rFonts w:ascii="Times New Roman" w:hAnsi="Times New Roman"/>
          <w:color w:val="000000"/>
          <w:sz w:val="24"/>
          <w:szCs w:val="24"/>
        </w:rPr>
        <w:t>за 2025 год составили</w:t>
      </w:r>
      <w:r w:rsidRPr="002661E2">
        <w:rPr>
          <w:rFonts w:ascii="Times New Roman" w:hAnsi="Times New Roman"/>
          <w:b/>
          <w:color w:val="000000"/>
          <w:sz w:val="24"/>
          <w:szCs w:val="24"/>
        </w:rPr>
        <w:t xml:space="preserve"> </w:t>
      </w:r>
      <w:r w:rsidRPr="002661E2">
        <w:rPr>
          <w:rFonts w:ascii="Times New Roman" w:hAnsi="Times New Roman"/>
          <w:color w:val="000000"/>
          <w:sz w:val="24"/>
          <w:szCs w:val="24"/>
        </w:rPr>
        <w:t>28 143 562,56 рублей или 97 % уточненного годового плана.</w:t>
      </w:r>
    </w:p>
    <w:p w14:paraId="18242010" w14:textId="77777777" w:rsidR="001C7AB6" w:rsidRPr="002661E2" w:rsidRDefault="001C7AB6" w:rsidP="001C7AB6">
      <w:pPr>
        <w:spacing w:after="0" w:line="240" w:lineRule="auto"/>
        <w:ind w:firstLine="700"/>
        <w:jc w:val="both"/>
        <w:rPr>
          <w:color w:val="000000"/>
          <w:sz w:val="24"/>
          <w:szCs w:val="24"/>
        </w:rPr>
      </w:pPr>
      <w:r w:rsidRPr="002661E2">
        <w:rPr>
          <w:rFonts w:ascii="Times New Roman" w:hAnsi="Times New Roman"/>
          <w:color w:val="000000"/>
          <w:sz w:val="24"/>
          <w:szCs w:val="24"/>
        </w:rPr>
        <w:t>По подразделам 01 02 «Функционирование высшего должностного лица субъекта Российской Федерации и муниципального образования»; 01 03 «Функционирование законодательных (представительных) органов государственной власти и представительных органов муниципальных образований»; 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за 2025</w:t>
      </w:r>
      <w:r>
        <w:rPr>
          <w:rFonts w:ascii="Times New Roman" w:hAnsi="Times New Roman"/>
          <w:color w:val="000000"/>
          <w:sz w:val="24"/>
          <w:szCs w:val="24"/>
        </w:rPr>
        <w:t xml:space="preserve"> </w:t>
      </w:r>
      <w:r w:rsidRPr="002661E2">
        <w:rPr>
          <w:rFonts w:ascii="Times New Roman" w:hAnsi="Times New Roman"/>
          <w:color w:val="000000"/>
          <w:sz w:val="24"/>
          <w:szCs w:val="24"/>
        </w:rPr>
        <w:t>год составили 28 115 822,81 руб. или 97,5 % годового плана.</w:t>
      </w:r>
    </w:p>
    <w:p w14:paraId="3CEEC0A2" w14:textId="77777777" w:rsidR="001C7AB6" w:rsidRDefault="001C7AB6" w:rsidP="001C7AB6">
      <w:pPr>
        <w:spacing w:after="0" w:line="240" w:lineRule="auto"/>
        <w:jc w:val="right"/>
        <w:rPr>
          <w:color w:val="000000"/>
        </w:rPr>
      </w:pPr>
      <w:r w:rsidRPr="002661E2">
        <w:rPr>
          <w:rFonts w:ascii="Times New Roman" w:hAnsi="Times New Roman"/>
          <w:color w:val="000000"/>
          <w:sz w:val="24"/>
          <w:szCs w:val="24"/>
        </w:rPr>
        <w:t>(</w:t>
      </w:r>
      <w:r>
        <w:rPr>
          <w:rFonts w:ascii="Times New Roman" w:hAnsi="Times New Roman"/>
          <w:color w:val="000000"/>
        </w:rPr>
        <w:t>руб.)</w:t>
      </w:r>
    </w:p>
    <w:tbl>
      <w:tblPr>
        <w:tblW w:w="5061"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695"/>
        <w:gridCol w:w="2314"/>
        <w:gridCol w:w="1481"/>
        <w:gridCol w:w="1553"/>
        <w:gridCol w:w="3644"/>
      </w:tblGrid>
      <w:tr w:rsidR="001C7AB6" w:rsidRPr="0006118B" w14:paraId="641A046D" w14:textId="77777777" w:rsidTr="001C7AB6">
        <w:trPr>
          <w:trHeight w:val="20"/>
        </w:trPr>
        <w:tc>
          <w:tcPr>
            <w:tcW w:w="35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E60D0E2" w14:textId="77777777" w:rsidR="001C7AB6" w:rsidRPr="00822E27" w:rsidRDefault="001C7AB6" w:rsidP="001C7AB6">
            <w:pPr>
              <w:spacing w:after="0" w:line="240" w:lineRule="auto"/>
              <w:jc w:val="center"/>
              <w:rPr>
                <w:rFonts w:ascii="Times New Roman" w:hAnsi="Times New Roman"/>
                <w:color w:val="000000"/>
              </w:rPr>
            </w:pPr>
            <w:proofErr w:type="spellStart"/>
            <w:r w:rsidRPr="0006118B">
              <w:rPr>
                <w:rFonts w:ascii="Times New Roman" w:hAnsi="Times New Roman"/>
                <w:color w:val="000000"/>
              </w:rPr>
              <w:t>РзПр</w:t>
            </w:r>
            <w:proofErr w:type="spellEnd"/>
          </w:p>
        </w:tc>
        <w:tc>
          <w:tcPr>
            <w:tcW w:w="1208"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33A3342"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КЦСР</w:t>
            </w:r>
          </w:p>
        </w:tc>
        <w:tc>
          <w:tcPr>
            <w:tcW w:w="72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ACD5DEA"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План на</w:t>
            </w:r>
          </w:p>
          <w:p w14:paraId="3398CC46"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202</w:t>
            </w:r>
            <w:r>
              <w:rPr>
                <w:rFonts w:ascii="Times New Roman" w:hAnsi="Times New Roman"/>
                <w:color w:val="000000"/>
              </w:rPr>
              <w:t>5</w:t>
            </w:r>
            <w:r w:rsidRPr="0006118B">
              <w:rPr>
                <w:rFonts w:ascii="Times New Roman" w:hAnsi="Times New Roman"/>
                <w:color w:val="000000"/>
              </w:rPr>
              <w:t xml:space="preserve"> г.</w:t>
            </w:r>
          </w:p>
        </w:tc>
        <w:tc>
          <w:tcPr>
            <w:tcW w:w="81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E1736C"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Исполнено на</w:t>
            </w:r>
          </w:p>
          <w:p w14:paraId="6F15AF7A"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01.01.2</w:t>
            </w:r>
            <w:r>
              <w:rPr>
                <w:rFonts w:ascii="Times New Roman" w:hAnsi="Times New Roman"/>
                <w:color w:val="000000"/>
              </w:rPr>
              <w:t>6</w:t>
            </w:r>
            <w:r w:rsidRPr="0006118B">
              <w:rPr>
                <w:rFonts w:ascii="Times New Roman" w:hAnsi="Times New Roman"/>
                <w:color w:val="000000"/>
              </w:rPr>
              <w:t xml:space="preserve"> г.</w:t>
            </w:r>
          </w:p>
        </w:tc>
        <w:tc>
          <w:tcPr>
            <w:tcW w:w="189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F9D2D5"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Примечание</w:t>
            </w:r>
          </w:p>
        </w:tc>
      </w:tr>
      <w:tr w:rsidR="001C7AB6" w:rsidRPr="0006118B" w14:paraId="643AD9F7" w14:textId="77777777" w:rsidTr="001C7AB6">
        <w:trPr>
          <w:trHeight w:val="20"/>
        </w:trPr>
        <w:tc>
          <w:tcPr>
            <w:tcW w:w="356" w:type="pct"/>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14:paraId="5528BBA3"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01 02</w:t>
            </w:r>
          </w:p>
        </w:tc>
        <w:tc>
          <w:tcPr>
            <w:tcW w:w="1208" w:type="pct"/>
            <w:tcBorders>
              <w:top w:val="nil"/>
              <w:left w:val="nil"/>
              <w:bottom w:val="nil"/>
              <w:right w:val="single" w:sz="8" w:space="0" w:color="000000"/>
            </w:tcBorders>
            <w:shd w:val="clear" w:color="auto" w:fill="auto"/>
            <w:tcMar>
              <w:top w:w="0" w:type="dxa"/>
              <w:left w:w="108" w:type="dxa"/>
              <w:bottom w:w="0" w:type="dxa"/>
              <w:right w:w="108" w:type="dxa"/>
            </w:tcMar>
            <w:hideMark/>
          </w:tcPr>
          <w:p w14:paraId="16B34797"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05 0 01 00000</w:t>
            </w:r>
          </w:p>
          <w:p w14:paraId="76CE2A7E"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Глава муниципального образования</w:t>
            </w:r>
          </w:p>
        </w:tc>
        <w:tc>
          <w:tcPr>
            <w:tcW w:w="727" w:type="pct"/>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14:paraId="5E411E48"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2 357 704,71</w:t>
            </w:r>
          </w:p>
        </w:tc>
        <w:tc>
          <w:tcPr>
            <w:tcW w:w="815" w:type="pct"/>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14:paraId="03338966"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2 318 918,71</w:t>
            </w:r>
          </w:p>
        </w:tc>
        <w:tc>
          <w:tcPr>
            <w:tcW w:w="1894" w:type="pct"/>
            <w:tcBorders>
              <w:top w:val="nil"/>
              <w:left w:val="nil"/>
              <w:bottom w:val="nil"/>
              <w:right w:val="single" w:sz="8" w:space="0" w:color="000000"/>
            </w:tcBorders>
            <w:shd w:val="clear" w:color="auto" w:fill="auto"/>
            <w:tcMar>
              <w:top w:w="0" w:type="dxa"/>
              <w:left w:w="108" w:type="dxa"/>
              <w:bottom w:w="0" w:type="dxa"/>
              <w:right w:w="108" w:type="dxa"/>
            </w:tcMar>
            <w:hideMark/>
          </w:tcPr>
          <w:p w14:paraId="6B2ACE57"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Оплата труда и начисления на выплаты по оплате труда, компенсация стоимости проезда в отпуск, командировочные расходы.</w:t>
            </w:r>
          </w:p>
        </w:tc>
      </w:tr>
      <w:tr w:rsidR="001C7AB6" w:rsidRPr="0006118B" w14:paraId="0ABD7A15" w14:textId="77777777" w:rsidTr="001C7AB6">
        <w:trPr>
          <w:trHeight w:val="20"/>
        </w:trPr>
        <w:tc>
          <w:tcPr>
            <w:tcW w:w="35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C8BAF6"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01 03</w:t>
            </w:r>
          </w:p>
        </w:tc>
        <w:tc>
          <w:tcPr>
            <w:tcW w:w="1208"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6FB94E39"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05 0 01 00000</w:t>
            </w:r>
          </w:p>
          <w:p w14:paraId="32FADF43"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Центральный аппарат Думы</w:t>
            </w:r>
          </w:p>
        </w:tc>
        <w:tc>
          <w:tcPr>
            <w:tcW w:w="727" w:type="pct"/>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14:paraId="5D53DF3C"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602 000,00</w:t>
            </w:r>
          </w:p>
        </w:tc>
        <w:tc>
          <w:tcPr>
            <w:tcW w:w="815" w:type="pct"/>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14:paraId="75A7EF17"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539 415,44</w:t>
            </w:r>
          </w:p>
        </w:tc>
        <w:tc>
          <w:tcPr>
            <w:tcW w:w="1894" w:type="pct"/>
            <w:tcBorders>
              <w:top w:val="single" w:sz="8" w:space="0" w:color="000000"/>
              <w:left w:val="nil"/>
              <w:bottom w:val="nil"/>
              <w:right w:val="single" w:sz="8" w:space="0" w:color="000000"/>
            </w:tcBorders>
            <w:shd w:val="clear" w:color="auto" w:fill="auto"/>
            <w:tcMar>
              <w:top w:w="0" w:type="dxa"/>
              <w:left w:w="108" w:type="dxa"/>
              <w:bottom w:w="0" w:type="dxa"/>
              <w:right w:w="108" w:type="dxa"/>
            </w:tcMar>
            <w:hideMark/>
          </w:tcPr>
          <w:p w14:paraId="468C2D95"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Оплата услуг связи, юридических и иных услуг, приобретение материальных запасов (канц. товары и пр.)</w:t>
            </w:r>
            <w:r>
              <w:rPr>
                <w:rFonts w:ascii="Times New Roman" w:hAnsi="Times New Roman"/>
                <w:color w:val="000000"/>
              </w:rPr>
              <w:t>, договора на оказания услуг</w:t>
            </w:r>
          </w:p>
        </w:tc>
      </w:tr>
      <w:tr w:rsidR="001C7AB6" w:rsidRPr="0006118B" w14:paraId="7D9A98F9" w14:textId="77777777" w:rsidTr="001C7AB6">
        <w:trPr>
          <w:trHeight w:val="734"/>
        </w:trPr>
        <w:tc>
          <w:tcPr>
            <w:tcW w:w="356"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014003" w14:textId="77777777" w:rsidR="001C7AB6" w:rsidRPr="00822E27" w:rsidRDefault="001C7AB6" w:rsidP="001C7AB6">
            <w:pPr>
              <w:spacing w:after="0" w:line="240" w:lineRule="auto"/>
              <w:jc w:val="center"/>
              <w:rPr>
                <w:rFonts w:ascii="Times New Roman" w:hAnsi="Times New Roman"/>
                <w:color w:val="000000"/>
              </w:rPr>
            </w:pPr>
          </w:p>
        </w:tc>
        <w:tc>
          <w:tcPr>
            <w:tcW w:w="120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5017867"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05 0 01 00000</w:t>
            </w:r>
          </w:p>
          <w:p w14:paraId="4474BB91"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xml:space="preserve">Председатель представительного органа муниципального </w:t>
            </w:r>
            <w:r w:rsidRPr="0006118B">
              <w:rPr>
                <w:rFonts w:ascii="Times New Roman" w:hAnsi="Times New Roman"/>
                <w:color w:val="000000"/>
              </w:rPr>
              <w:lastRenderedPageBreak/>
              <w:t>образования</w:t>
            </w:r>
          </w:p>
        </w:tc>
        <w:tc>
          <w:tcPr>
            <w:tcW w:w="72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4C93B3"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lastRenderedPageBreak/>
              <w:t>1 537 878,38</w:t>
            </w:r>
          </w:p>
        </w:tc>
        <w:tc>
          <w:tcPr>
            <w:tcW w:w="81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CB14B2"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1 537 878,38</w:t>
            </w:r>
          </w:p>
        </w:tc>
        <w:tc>
          <w:tcPr>
            <w:tcW w:w="189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2E59BE6"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Оплата труда и начисления на выплаты по оплате труда председателя Думы, командировочные расходы.</w:t>
            </w:r>
          </w:p>
        </w:tc>
      </w:tr>
      <w:tr w:rsidR="001C7AB6" w:rsidRPr="0006118B" w14:paraId="3BAB2673" w14:textId="77777777" w:rsidTr="001C7AB6">
        <w:trPr>
          <w:trHeight w:val="20"/>
        </w:trPr>
        <w:tc>
          <w:tcPr>
            <w:tcW w:w="356"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EEB812B" w14:textId="77777777" w:rsidR="001C7AB6" w:rsidRPr="00822E27"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01 04</w:t>
            </w:r>
          </w:p>
        </w:tc>
        <w:tc>
          <w:tcPr>
            <w:tcW w:w="120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BC71A14"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05 0 01 00000</w:t>
            </w:r>
          </w:p>
          <w:p w14:paraId="4040215F"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Администрация</w:t>
            </w:r>
            <w:r>
              <w:rPr>
                <w:rFonts w:ascii="Times New Roman" w:hAnsi="Times New Roman"/>
                <w:color w:val="000000"/>
              </w:rPr>
              <w:t xml:space="preserve"> </w:t>
            </w:r>
            <w:r w:rsidRPr="0006118B">
              <w:rPr>
                <w:rFonts w:ascii="Times New Roman" w:hAnsi="Times New Roman"/>
                <w:color w:val="000000"/>
              </w:rPr>
              <w:t>муниципального образования</w:t>
            </w:r>
            <w:r>
              <w:rPr>
                <w:rFonts w:ascii="Times New Roman" w:hAnsi="Times New Roman"/>
                <w:color w:val="000000"/>
              </w:rPr>
              <w:t xml:space="preserve">, в том числе </w:t>
            </w:r>
            <w:r w:rsidRPr="00822E27">
              <w:rPr>
                <w:rFonts w:ascii="Times New Roman" w:hAnsi="Times New Roman"/>
                <w:color w:val="000000"/>
              </w:rPr>
              <w:t>приобретение транспортного средства для нужд администрации</w:t>
            </w:r>
            <w:r>
              <w:rPr>
                <w:rFonts w:ascii="Times New Roman" w:hAnsi="Times New Roman"/>
                <w:color w:val="000000"/>
              </w:rPr>
              <w:t xml:space="preserve"> (</w:t>
            </w:r>
            <w:r w:rsidRPr="00822E27">
              <w:rPr>
                <w:rFonts w:ascii="Times New Roman" w:hAnsi="Times New Roman"/>
                <w:color w:val="000000"/>
              </w:rPr>
              <w:t>бюджет муниципального образования г. Бодайбо и района)</w:t>
            </w:r>
          </w:p>
        </w:tc>
        <w:tc>
          <w:tcPr>
            <w:tcW w:w="72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4D0483"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24 340 100,12</w:t>
            </w:r>
          </w:p>
          <w:p w14:paraId="60B30EF9" w14:textId="77777777" w:rsidR="001C7AB6" w:rsidRPr="00822E27" w:rsidRDefault="001C7AB6" w:rsidP="001C7AB6">
            <w:pPr>
              <w:spacing w:after="0" w:line="240" w:lineRule="auto"/>
              <w:jc w:val="center"/>
              <w:rPr>
                <w:rFonts w:ascii="Times New Roman" w:hAnsi="Times New Roman"/>
                <w:color w:val="000000"/>
              </w:rPr>
            </w:pPr>
          </w:p>
          <w:p w14:paraId="50524A30" w14:textId="77777777" w:rsidR="001C7AB6" w:rsidRPr="00822E27" w:rsidRDefault="001C7AB6" w:rsidP="001C7AB6">
            <w:pPr>
              <w:spacing w:after="0" w:line="240" w:lineRule="auto"/>
              <w:jc w:val="center"/>
              <w:rPr>
                <w:rFonts w:ascii="Times New Roman" w:hAnsi="Times New Roman"/>
                <w:color w:val="000000"/>
              </w:rPr>
            </w:pPr>
          </w:p>
          <w:p w14:paraId="7FF4E435" w14:textId="77777777" w:rsidR="001C7AB6" w:rsidRPr="00822E27" w:rsidRDefault="001C7AB6" w:rsidP="001C7AB6">
            <w:pPr>
              <w:spacing w:after="0" w:line="240" w:lineRule="auto"/>
              <w:jc w:val="center"/>
              <w:rPr>
                <w:rFonts w:ascii="Times New Roman" w:hAnsi="Times New Roman"/>
                <w:color w:val="000000"/>
              </w:rPr>
            </w:pPr>
          </w:p>
          <w:p w14:paraId="70E3BE1C" w14:textId="77777777" w:rsidR="001C7AB6" w:rsidRPr="00822E27" w:rsidRDefault="001C7AB6" w:rsidP="001C7AB6">
            <w:pPr>
              <w:spacing w:after="0" w:line="240" w:lineRule="auto"/>
              <w:jc w:val="center"/>
              <w:rPr>
                <w:rFonts w:ascii="Times New Roman" w:hAnsi="Times New Roman"/>
                <w:color w:val="000000"/>
              </w:rPr>
            </w:pPr>
          </w:p>
          <w:p w14:paraId="6C0137EC" w14:textId="77777777" w:rsidR="001C7AB6" w:rsidRPr="00822E27" w:rsidRDefault="001C7AB6" w:rsidP="001C7AB6">
            <w:pPr>
              <w:spacing w:after="0" w:line="240" w:lineRule="auto"/>
              <w:jc w:val="center"/>
              <w:rPr>
                <w:rFonts w:ascii="Times New Roman" w:hAnsi="Times New Roman"/>
                <w:color w:val="000000"/>
              </w:rPr>
            </w:pPr>
          </w:p>
          <w:p w14:paraId="05CB4D67" w14:textId="77777777" w:rsidR="001C7AB6" w:rsidRPr="00822E27" w:rsidRDefault="001C7AB6" w:rsidP="001C7AB6">
            <w:pPr>
              <w:spacing w:after="0" w:line="240" w:lineRule="auto"/>
              <w:jc w:val="center"/>
              <w:rPr>
                <w:rFonts w:ascii="Times New Roman" w:hAnsi="Times New Roman"/>
                <w:color w:val="000000"/>
              </w:rPr>
            </w:pPr>
            <w:r w:rsidRPr="00822E27">
              <w:rPr>
                <w:rFonts w:ascii="Times New Roman" w:hAnsi="Times New Roman"/>
                <w:color w:val="000000"/>
              </w:rPr>
              <w:t>1 724 000,00</w:t>
            </w:r>
          </w:p>
        </w:tc>
        <w:tc>
          <w:tcPr>
            <w:tcW w:w="81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36514D9" w14:textId="77777777" w:rsidR="001C7AB6" w:rsidRPr="00822E27" w:rsidRDefault="001C7AB6" w:rsidP="001C7AB6">
            <w:pPr>
              <w:spacing w:after="0" w:line="240" w:lineRule="auto"/>
              <w:jc w:val="center"/>
              <w:rPr>
                <w:rFonts w:ascii="Times New Roman" w:hAnsi="Times New Roman"/>
                <w:color w:val="000000"/>
              </w:rPr>
            </w:pPr>
            <w:r>
              <w:rPr>
                <w:rFonts w:ascii="Times New Roman" w:hAnsi="Times New Roman"/>
                <w:color w:val="000000"/>
              </w:rPr>
              <w:t>23719 610,28</w:t>
            </w:r>
          </w:p>
          <w:p w14:paraId="37DDBE05" w14:textId="77777777" w:rsidR="001C7AB6" w:rsidRPr="00822E27" w:rsidRDefault="001C7AB6" w:rsidP="001C7AB6">
            <w:pPr>
              <w:spacing w:after="0" w:line="240" w:lineRule="auto"/>
              <w:jc w:val="center"/>
              <w:rPr>
                <w:rFonts w:ascii="Times New Roman" w:hAnsi="Times New Roman"/>
                <w:color w:val="000000"/>
              </w:rPr>
            </w:pPr>
          </w:p>
          <w:p w14:paraId="50CFA2F4" w14:textId="77777777" w:rsidR="001C7AB6" w:rsidRPr="00822E27" w:rsidRDefault="001C7AB6" w:rsidP="001C7AB6">
            <w:pPr>
              <w:spacing w:after="0" w:line="240" w:lineRule="auto"/>
              <w:jc w:val="center"/>
              <w:rPr>
                <w:rFonts w:ascii="Times New Roman" w:hAnsi="Times New Roman"/>
                <w:color w:val="000000"/>
              </w:rPr>
            </w:pPr>
          </w:p>
          <w:p w14:paraId="48AB3C03" w14:textId="77777777" w:rsidR="001C7AB6" w:rsidRPr="00822E27" w:rsidRDefault="001C7AB6" w:rsidP="001C7AB6">
            <w:pPr>
              <w:spacing w:after="0" w:line="240" w:lineRule="auto"/>
              <w:jc w:val="center"/>
              <w:rPr>
                <w:rFonts w:ascii="Times New Roman" w:hAnsi="Times New Roman"/>
                <w:color w:val="000000"/>
              </w:rPr>
            </w:pPr>
          </w:p>
          <w:p w14:paraId="6C2A22F8" w14:textId="77777777" w:rsidR="001C7AB6" w:rsidRPr="00822E27" w:rsidRDefault="001C7AB6" w:rsidP="001C7AB6">
            <w:pPr>
              <w:spacing w:after="0" w:line="240" w:lineRule="auto"/>
              <w:jc w:val="center"/>
              <w:rPr>
                <w:rFonts w:ascii="Times New Roman" w:hAnsi="Times New Roman"/>
                <w:color w:val="000000"/>
              </w:rPr>
            </w:pPr>
          </w:p>
          <w:p w14:paraId="278C62CE" w14:textId="77777777" w:rsidR="001C7AB6" w:rsidRPr="00822E27" w:rsidRDefault="001C7AB6" w:rsidP="001C7AB6">
            <w:pPr>
              <w:spacing w:after="0" w:line="240" w:lineRule="auto"/>
              <w:jc w:val="center"/>
              <w:rPr>
                <w:rFonts w:ascii="Times New Roman" w:hAnsi="Times New Roman"/>
                <w:color w:val="000000"/>
              </w:rPr>
            </w:pPr>
          </w:p>
          <w:p w14:paraId="4FB74317" w14:textId="77777777" w:rsidR="001C7AB6" w:rsidRPr="00822E27" w:rsidRDefault="001C7AB6" w:rsidP="001C7AB6">
            <w:pPr>
              <w:spacing w:after="0" w:line="240" w:lineRule="auto"/>
              <w:jc w:val="center"/>
              <w:rPr>
                <w:rFonts w:ascii="Times New Roman" w:hAnsi="Times New Roman"/>
                <w:color w:val="000000"/>
              </w:rPr>
            </w:pPr>
            <w:r w:rsidRPr="00822E27">
              <w:rPr>
                <w:rFonts w:ascii="Times New Roman" w:hAnsi="Times New Roman"/>
                <w:color w:val="000000"/>
              </w:rPr>
              <w:t>1 700 865,18</w:t>
            </w:r>
          </w:p>
        </w:tc>
        <w:tc>
          <w:tcPr>
            <w:tcW w:w="18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95A36B"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Оплата труда и начисления на выплаты по оплате труда аппарата администрации, оплата услуг связи, коммунальных, транспортных и иных услуг, приобретение основных средств и материальных запасов (бензин, канц. товары, оргтехника, хозяйственные товары, информационно техническое сопровождение и справочные программы), перечисления по соглашениям о передаче полномочий</w:t>
            </w:r>
          </w:p>
        </w:tc>
      </w:tr>
      <w:tr w:rsidR="001C7AB6" w:rsidRPr="0006118B" w14:paraId="004ED910" w14:textId="77777777" w:rsidTr="001C7AB6">
        <w:trPr>
          <w:trHeight w:val="20"/>
        </w:trPr>
        <w:tc>
          <w:tcPr>
            <w:tcW w:w="356"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EED6CE" w14:textId="77777777" w:rsidR="001C7AB6" w:rsidRPr="00822E27" w:rsidRDefault="001C7AB6" w:rsidP="001C7AB6">
            <w:pPr>
              <w:spacing w:after="0" w:line="240" w:lineRule="auto"/>
              <w:rPr>
                <w:rFonts w:ascii="Times New Roman" w:hAnsi="Times New Roman"/>
                <w:color w:val="000000"/>
              </w:rPr>
            </w:pPr>
            <w:r w:rsidRPr="0006118B">
              <w:rPr>
                <w:rFonts w:ascii="Times New Roman" w:hAnsi="Times New Roman"/>
                <w:color w:val="000000"/>
              </w:rPr>
              <w:t> </w:t>
            </w:r>
          </w:p>
        </w:tc>
        <w:tc>
          <w:tcPr>
            <w:tcW w:w="120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8B36C2F" w14:textId="77777777" w:rsidR="001C7AB6" w:rsidRPr="00822E27"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Итого:</w:t>
            </w:r>
          </w:p>
        </w:tc>
        <w:tc>
          <w:tcPr>
            <w:tcW w:w="72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64A2EA1" w14:textId="77777777" w:rsidR="001C7AB6" w:rsidRPr="00822E27" w:rsidRDefault="001C7AB6" w:rsidP="001C7AB6">
            <w:pPr>
              <w:spacing w:after="0" w:line="240" w:lineRule="auto"/>
              <w:jc w:val="both"/>
              <w:rPr>
                <w:rFonts w:ascii="Times New Roman" w:hAnsi="Times New Roman"/>
                <w:color w:val="000000"/>
              </w:rPr>
            </w:pPr>
            <w:r>
              <w:rPr>
                <w:rFonts w:ascii="Times New Roman" w:hAnsi="Times New Roman"/>
                <w:color w:val="000000"/>
              </w:rPr>
              <w:t>28 837 683,21</w:t>
            </w:r>
          </w:p>
        </w:tc>
        <w:tc>
          <w:tcPr>
            <w:tcW w:w="81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6EB8B2A" w14:textId="77777777" w:rsidR="001C7AB6" w:rsidRPr="00822E27" w:rsidRDefault="001C7AB6" w:rsidP="001C7AB6">
            <w:pPr>
              <w:spacing w:after="0" w:line="240" w:lineRule="auto"/>
              <w:jc w:val="both"/>
              <w:rPr>
                <w:rFonts w:ascii="Times New Roman" w:hAnsi="Times New Roman"/>
                <w:color w:val="000000"/>
              </w:rPr>
            </w:pPr>
            <w:r>
              <w:rPr>
                <w:rFonts w:ascii="Times New Roman" w:hAnsi="Times New Roman"/>
                <w:color w:val="000000"/>
              </w:rPr>
              <w:t>28 115 822,81</w:t>
            </w:r>
          </w:p>
        </w:tc>
        <w:tc>
          <w:tcPr>
            <w:tcW w:w="189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05469856" w14:textId="77777777" w:rsidR="001C7AB6" w:rsidRPr="00822E27" w:rsidRDefault="001C7AB6" w:rsidP="001C7AB6">
            <w:pPr>
              <w:spacing w:after="0" w:line="240" w:lineRule="auto"/>
              <w:rPr>
                <w:rFonts w:ascii="Times New Roman" w:hAnsi="Times New Roman"/>
                <w:color w:val="000000"/>
              </w:rPr>
            </w:pPr>
            <w:r w:rsidRPr="0006118B">
              <w:rPr>
                <w:rFonts w:ascii="Times New Roman" w:hAnsi="Times New Roman"/>
                <w:color w:val="000000"/>
              </w:rPr>
              <w:t> </w:t>
            </w:r>
          </w:p>
        </w:tc>
      </w:tr>
    </w:tbl>
    <w:p w14:paraId="6BE9E8AB" w14:textId="77777777" w:rsidR="001C7AB6" w:rsidRPr="004868EC" w:rsidRDefault="001C7AB6" w:rsidP="001C7AB6">
      <w:pPr>
        <w:spacing w:after="0" w:line="240" w:lineRule="auto"/>
        <w:ind w:firstLine="700"/>
        <w:jc w:val="both"/>
        <w:rPr>
          <w:color w:val="000000"/>
          <w:sz w:val="24"/>
          <w:szCs w:val="24"/>
        </w:rPr>
      </w:pPr>
      <w:r w:rsidRPr="004868EC">
        <w:rPr>
          <w:rFonts w:ascii="Times New Roman" w:hAnsi="Times New Roman"/>
          <w:color w:val="000000"/>
          <w:sz w:val="24"/>
          <w:szCs w:val="24"/>
        </w:rPr>
        <w:t>По подразделу 01 06 «Обеспечение деятельности финансовых, налоговых и таможенных органов и органов финансового (финансово-бюджетного надзора)» расходы за 2025 год составили</w:t>
      </w:r>
      <w:r w:rsidRPr="004868EC">
        <w:rPr>
          <w:rFonts w:ascii="Times New Roman" w:hAnsi="Times New Roman"/>
          <w:b/>
          <w:color w:val="000000"/>
          <w:sz w:val="24"/>
          <w:szCs w:val="24"/>
        </w:rPr>
        <w:t xml:space="preserve"> </w:t>
      </w:r>
      <w:r w:rsidRPr="004868EC">
        <w:rPr>
          <w:rFonts w:ascii="Times New Roman" w:hAnsi="Times New Roman"/>
          <w:color w:val="000000"/>
          <w:sz w:val="24"/>
          <w:szCs w:val="24"/>
        </w:rPr>
        <w:t>27 739,75</w:t>
      </w:r>
      <w:r w:rsidRPr="004868EC">
        <w:rPr>
          <w:rFonts w:ascii="Times New Roman" w:hAnsi="Times New Roman"/>
          <w:b/>
          <w:color w:val="000000"/>
          <w:sz w:val="24"/>
          <w:szCs w:val="24"/>
        </w:rPr>
        <w:t xml:space="preserve"> </w:t>
      </w:r>
      <w:r w:rsidRPr="004868EC">
        <w:rPr>
          <w:rFonts w:ascii="Times New Roman" w:hAnsi="Times New Roman"/>
          <w:color w:val="000000"/>
          <w:sz w:val="24"/>
          <w:szCs w:val="24"/>
        </w:rPr>
        <w:t>руб. или 25 % годового плана.</w:t>
      </w:r>
    </w:p>
    <w:tbl>
      <w:tblPr>
        <w:tblW w:w="5061"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2441"/>
        <w:gridCol w:w="1757"/>
        <w:gridCol w:w="1465"/>
        <w:gridCol w:w="4024"/>
      </w:tblGrid>
      <w:tr w:rsidR="001C7AB6" w:rsidRPr="0006118B" w14:paraId="16CAC4AB" w14:textId="77777777" w:rsidTr="001C7AB6">
        <w:trPr>
          <w:trHeight w:val="583"/>
        </w:trPr>
        <w:tc>
          <w:tcPr>
            <w:tcW w:w="126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8FC842"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КЦСР</w:t>
            </w:r>
          </w:p>
        </w:tc>
        <w:tc>
          <w:tcPr>
            <w:tcW w:w="90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2024FA3"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756"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B5FAE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207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665B55"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Примечание</w:t>
            </w:r>
          </w:p>
        </w:tc>
      </w:tr>
      <w:tr w:rsidR="001C7AB6" w:rsidRPr="0006118B" w14:paraId="3E8B85AF" w14:textId="77777777" w:rsidTr="001C7AB6">
        <w:tc>
          <w:tcPr>
            <w:tcW w:w="1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BE7801A"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 xml:space="preserve">05 0 01 19300 </w:t>
            </w:r>
          </w:p>
          <w:p w14:paraId="7B2A572F"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Иные межбюджетные трансферты на осуществление полномочий по проведению внешнего муниципального финансового контроля</w:t>
            </w:r>
          </w:p>
        </w:tc>
        <w:tc>
          <w:tcPr>
            <w:tcW w:w="90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5F9C17" w14:textId="77777777" w:rsidR="001C7AB6" w:rsidRPr="0006118B" w:rsidRDefault="001C7AB6" w:rsidP="001C7AB6">
            <w:pPr>
              <w:spacing w:after="0" w:line="240" w:lineRule="auto"/>
              <w:jc w:val="center"/>
              <w:rPr>
                <w:color w:val="000000"/>
              </w:rPr>
            </w:pPr>
            <w:r>
              <w:rPr>
                <w:rFonts w:ascii="Times New Roman" w:hAnsi="Times New Roman"/>
                <w:color w:val="000000"/>
              </w:rPr>
              <w:t>110 959,00</w:t>
            </w:r>
          </w:p>
        </w:tc>
        <w:tc>
          <w:tcPr>
            <w:tcW w:w="75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F3D521" w14:textId="77777777" w:rsidR="001C7AB6" w:rsidRPr="0006118B" w:rsidRDefault="001C7AB6" w:rsidP="001C7AB6">
            <w:pPr>
              <w:spacing w:after="0" w:line="240" w:lineRule="auto"/>
              <w:jc w:val="center"/>
              <w:rPr>
                <w:color w:val="000000"/>
              </w:rPr>
            </w:pPr>
            <w:r>
              <w:rPr>
                <w:rFonts w:ascii="Times New Roman" w:hAnsi="Times New Roman"/>
                <w:color w:val="000000"/>
              </w:rPr>
              <w:t>27 739,75</w:t>
            </w:r>
          </w:p>
        </w:tc>
        <w:tc>
          <w:tcPr>
            <w:tcW w:w="207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D44245C" w14:textId="77777777" w:rsidR="001C7AB6" w:rsidRDefault="001C7AB6" w:rsidP="001C7AB6">
            <w:pPr>
              <w:spacing w:after="0" w:line="240" w:lineRule="auto"/>
              <w:jc w:val="both"/>
              <w:rPr>
                <w:rFonts w:ascii="Times New Roman" w:hAnsi="Times New Roman"/>
                <w:color w:val="000000"/>
              </w:rPr>
            </w:pPr>
            <w:r w:rsidRPr="00F37A52">
              <w:rPr>
                <w:rFonts w:ascii="Times New Roman" w:hAnsi="Times New Roman"/>
                <w:color w:val="000000"/>
              </w:rPr>
              <w:t>Соглашение о передаче полномочий № 5 от 21.12.2022 г.</w:t>
            </w:r>
          </w:p>
          <w:p w14:paraId="4A33C14D" w14:textId="77777777" w:rsidR="001C7AB6" w:rsidRPr="00092291" w:rsidRDefault="001C7AB6" w:rsidP="001C7AB6">
            <w:pPr>
              <w:spacing w:after="0" w:line="240" w:lineRule="auto"/>
              <w:jc w:val="both"/>
              <w:rPr>
                <w:color w:val="000000"/>
                <w:highlight w:val="yellow"/>
              </w:rPr>
            </w:pPr>
            <w:r>
              <w:rPr>
                <w:rFonts w:ascii="Times New Roman" w:hAnsi="Times New Roman"/>
                <w:color w:val="000000"/>
              </w:rPr>
              <w:t>Произведен возврат неиспользованных денежных средств</w:t>
            </w:r>
          </w:p>
        </w:tc>
      </w:tr>
      <w:tr w:rsidR="001C7AB6" w:rsidRPr="0006118B" w14:paraId="7671F27C" w14:textId="77777777" w:rsidTr="001C7AB6">
        <w:tc>
          <w:tcPr>
            <w:tcW w:w="1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99454D5"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Итого:</w:t>
            </w:r>
          </w:p>
        </w:tc>
        <w:tc>
          <w:tcPr>
            <w:tcW w:w="90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A872315" w14:textId="77777777" w:rsidR="001C7AB6" w:rsidRPr="0006118B" w:rsidRDefault="001C7AB6" w:rsidP="001C7AB6">
            <w:pPr>
              <w:spacing w:after="0" w:line="240" w:lineRule="auto"/>
              <w:jc w:val="center"/>
              <w:rPr>
                <w:color w:val="000000"/>
              </w:rPr>
            </w:pPr>
            <w:r>
              <w:rPr>
                <w:rFonts w:ascii="Times New Roman" w:hAnsi="Times New Roman"/>
                <w:color w:val="000000"/>
              </w:rPr>
              <w:t>110 959,00</w:t>
            </w:r>
          </w:p>
        </w:tc>
        <w:tc>
          <w:tcPr>
            <w:tcW w:w="75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599CD8" w14:textId="77777777" w:rsidR="001C7AB6" w:rsidRPr="0006118B" w:rsidRDefault="001C7AB6" w:rsidP="001C7AB6">
            <w:pPr>
              <w:spacing w:after="0" w:line="240" w:lineRule="auto"/>
              <w:jc w:val="center"/>
              <w:rPr>
                <w:color w:val="000000"/>
              </w:rPr>
            </w:pPr>
            <w:r>
              <w:rPr>
                <w:rFonts w:ascii="Times New Roman" w:hAnsi="Times New Roman"/>
                <w:color w:val="000000"/>
              </w:rPr>
              <w:t>27 739,75</w:t>
            </w:r>
          </w:p>
        </w:tc>
        <w:tc>
          <w:tcPr>
            <w:tcW w:w="207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1E2D780" w14:textId="77777777" w:rsidR="001C7AB6" w:rsidRPr="0006118B" w:rsidRDefault="001C7AB6" w:rsidP="001C7AB6">
            <w:pPr>
              <w:spacing w:after="0" w:line="240" w:lineRule="auto"/>
              <w:rPr>
                <w:color w:val="000000"/>
              </w:rPr>
            </w:pPr>
            <w:r w:rsidRPr="0006118B">
              <w:rPr>
                <w:rFonts w:ascii="Times New Roman" w:hAnsi="Times New Roman"/>
                <w:color w:val="000000"/>
              </w:rPr>
              <w:t> </w:t>
            </w:r>
          </w:p>
        </w:tc>
      </w:tr>
    </w:tbl>
    <w:p w14:paraId="0C70669B" w14:textId="77777777" w:rsidR="001C7AB6" w:rsidRPr="004868EC" w:rsidRDefault="001C7AB6" w:rsidP="001C7AB6">
      <w:pPr>
        <w:spacing w:after="0" w:line="240" w:lineRule="auto"/>
        <w:ind w:firstLine="700"/>
        <w:jc w:val="both"/>
        <w:rPr>
          <w:color w:val="000000"/>
          <w:sz w:val="24"/>
          <w:szCs w:val="24"/>
        </w:rPr>
      </w:pPr>
      <w:r w:rsidRPr="004868EC">
        <w:rPr>
          <w:rFonts w:ascii="Times New Roman" w:hAnsi="Times New Roman"/>
          <w:color w:val="000000"/>
          <w:sz w:val="24"/>
          <w:szCs w:val="24"/>
        </w:rPr>
        <w:t>По подразделу 01 11 «Резервные фонды» расходы не производились, в связи с отсутствием чрезвычайных ситуаций.</w:t>
      </w:r>
    </w:p>
    <w:p w14:paraId="4F1CED8C" w14:textId="77777777" w:rsidR="001C7AB6" w:rsidRDefault="001C7AB6" w:rsidP="001C7AB6">
      <w:pPr>
        <w:spacing w:after="0" w:line="240" w:lineRule="auto"/>
        <w:jc w:val="right"/>
        <w:rPr>
          <w:color w:val="000000"/>
        </w:rPr>
      </w:pPr>
      <w:r>
        <w:rPr>
          <w:rFonts w:ascii="Times New Roman" w:hAnsi="Times New Roman"/>
          <w:color w:val="000000"/>
        </w:rPr>
        <w:t>(руб.)</w:t>
      </w:r>
    </w:p>
    <w:tbl>
      <w:tblPr>
        <w:tblW w:w="5061"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2468"/>
        <w:gridCol w:w="1777"/>
        <w:gridCol w:w="1480"/>
        <w:gridCol w:w="3962"/>
      </w:tblGrid>
      <w:tr w:rsidR="001C7AB6" w:rsidRPr="0006118B" w14:paraId="53D101DD" w14:textId="77777777" w:rsidTr="001C7AB6">
        <w:trPr>
          <w:trHeight w:val="371"/>
        </w:trPr>
        <w:tc>
          <w:tcPr>
            <w:tcW w:w="127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3D1F844"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КЦСР</w:t>
            </w:r>
          </w:p>
        </w:tc>
        <w:tc>
          <w:tcPr>
            <w:tcW w:w="91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92E0B77"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76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67AA80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2046"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8BE4B0"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Примечание</w:t>
            </w:r>
          </w:p>
        </w:tc>
      </w:tr>
      <w:tr w:rsidR="001C7AB6" w:rsidRPr="0006118B" w14:paraId="49A09CB9" w14:textId="77777777" w:rsidTr="001C7AB6">
        <w:tc>
          <w:tcPr>
            <w:tcW w:w="127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4415188"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91 0 00 10770</w:t>
            </w:r>
          </w:p>
          <w:p w14:paraId="28E18482" w14:textId="77777777" w:rsidR="001C7AB6" w:rsidRPr="0006118B" w:rsidRDefault="001C7AB6" w:rsidP="001C7AB6">
            <w:pPr>
              <w:spacing w:after="0" w:line="240" w:lineRule="auto"/>
              <w:jc w:val="both"/>
              <w:rPr>
                <w:color w:val="000000"/>
              </w:rPr>
            </w:pPr>
          </w:p>
        </w:tc>
        <w:tc>
          <w:tcPr>
            <w:tcW w:w="91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A5283F"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50 000,00</w:t>
            </w:r>
          </w:p>
        </w:tc>
        <w:tc>
          <w:tcPr>
            <w:tcW w:w="76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05DB7E"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0,00</w:t>
            </w:r>
          </w:p>
        </w:tc>
        <w:tc>
          <w:tcPr>
            <w:tcW w:w="204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8C24C1C"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Расходы не исполнены в связи с отсутствием ЧС.</w:t>
            </w:r>
          </w:p>
          <w:p w14:paraId="00EEB820"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Остаток средств на 01.01.202</w:t>
            </w:r>
            <w:r>
              <w:rPr>
                <w:rFonts w:ascii="Times New Roman" w:hAnsi="Times New Roman"/>
                <w:color w:val="000000"/>
              </w:rPr>
              <w:t>6</w:t>
            </w:r>
            <w:r w:rsidRPr="0006118B">
              <w:rPr>
                <w:rFonts w:ascii="Times New Roman" w:hAnsi="Times New Roman"/>
                <w:color w:val="000000"/>
              </w:rPr>
              <w:t xml:space="preserve"> г.: </w:t>
            </w:r>
          </w:p>
          <w:p w14:paraId="611A50F4"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50 000,00 руб.</w:t>
            </w:r>
          </w:p>
        </w:tc>
      </w:tr>
      <w:tr w:rsidR="001C7AB6" w:rsidRPr="0006118B" w14:paraId="1027D494" w14:textId="77777777" w:rsidTr="001C7AB6">
        <w:tc>
          <w:tcPr>
            <w:tcW w:w="127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1A942B8"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Итого:</w:t>
            </w:r>
          </w:p>
        </w:tc>
        <w:tc>
          <w:tcPr>
            <w:tcW w:w="91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5715AB2"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50 000,00</w:t>
            </w:r>
          </w:p>
        </w:tc>
        <w:tc>
          <w:tcPr>
            <w:tcW w:w="76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8B12DF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0,00</w:t>
            </w:r>
          </w:p>
        </w:tc>
        <w:tc>
          <w:tcPr>
            <w:tcW w:w="204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03C30C5" w14:textId="77777777" w:rsidR="001C7AB6" w:rsidRPr="0006118B" w:rsidRDefault="001C7AB6" w:rsidP="001C7AB6">
            <w:pPr>
              <w:spacing w:after="0" w:line="240" w:lineRule="auto"/>
              <w:rPr>
                <w:color w:val="000000"/>
              </w:rPr>
            </w:pPr>
            <w:r w:rsidRPr="0006118B">
              <w:rPr>
                <w:rFonts w:ascii="Times New Roman" w:hAnsi="Times New Roman"/>
                <w:color w:val="000000"/>
              </w:rPr>
              <w:t> </w:t>
            </w:r>
          </w:p>
        </w:tc>
      </w:tr>
    </w:tbl>
    <w:p w14:paraId="6312F187" w14:textId="77777777" w:rsidR="001C7AB6" w:rsidRPr="004868EC" w:rsidRDefault="001C7AB6" w:rsidP="001C7AB6">
      <w:pPr>
        <w:spacing w:after="0" w:line="240" w:lineRule="auto"/>
        <w:ind w:firstLine="700"/>
        <w:jc w:val="both"/>
        <w:rPr>
          <w:color w:val="000000"/>
          <w:sz w:val="24"/>
          <w:szCs w:val="24"/>
        </w:rPr>
      </w:pPr>
      <w:r w:rsidRPr="004868EC">
        <w:rPr>
          <w:rFonts w:ascii="Times New Roman" w:hAnsi="Times New Roman"/>
          <w:color w:val="000000"/>
          <w:sz w:val="24"/>
          <w:szCs w:val="24"/>
        </w:rPr>
        <w:t>По подразделу 01 13 «Другие общегосударственные вопросы» расходы за 2024 год произведены в сумме 0,0 руб., или 0 % годового плана.</w:t>
      </w:r>
    </w:p>
    <w:p w14:paraId="68C8B7FC" w14:textId="77777777" w:rsidR="001C7AB6" w:rsidRDefault="001C7AB6" w:rsidP="001C7AB6">
      <w:pPr>
        <w:spacing w:after="0" w:line="240" w:lineRule="auto"/>
        <w:jc w:val="right"/>
        <w:rPr>
          <w:color w:val="000000"/>
        </w:rPr>
      </w:pPr>
      <w:r>
        <w:rPr>
          <w:rFonts w:ascii="Times New Roman" w:hAnsi="Times New Roman"/>
          <w:color w:val="000000"/>
        </w:rPr>
        <w:t>(руб.)</w:t>
      </w:r>
    </w:p>
    <w:tbl>
      <w:tblPr>
        <w:tblW w:w="5061"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66"/>
        <w:gridCol w:w="792"/>
        <w:gridCol w:w="1139"/>
        <w:gridCol w:w="1465"/>
        <w:gridCol w:w="4925"/>
      </w:tblGrid>
      <w:tr w:rsidR="001C7AB6" w:rsidRPr="0006118B" w14:paraId="608F2EA4" w14:textId="77777777" w:rsidTr="001C7AB6">
        <w:trPr>
          <w:trHeight w:val="20"/>
        </w:trPr>
        <w:tc>
          <w:tcPr>
            <w:tcW w:w="705"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47269F"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КЦСР</w:t>
            </w:r>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FA18710" w14:textId="77777777" w:rsidR="001C7AB6" w:rsidRPr="0006118B" w:rsidRDefault="001C7AB6" w:rsidP="001C7AB6">
            <w:pPr>
              <w:spacing w:after="0" w:line="240" w:lineRule="auto"/>
              <w:jc w:val="center"/>
              <w:rPr>
                <w:color w:val="000000"/>
              </w:rPr>
            </w:pPr>
          </w:p>
        </w:tc>
        <w:tc>
          <w:tcPr>
            <w:tcW w:w="588"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C760D4"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756"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5DA9422"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2542"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71C495"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Примечание</w:t>
            </w:r>
          </w:p>
        </w:tc>
      </w:tr>
      <w:tr w:rsidR="001C7AB6" w:rsidRPr="0006118B" w14:paraId="48BEEFA9" w14:textId="77777777" w:rsidTr="001C7AB6">
        <w:trPr>
          <w:trHeight w:val="706"/>
        </w:trPr>
        <w:tc>
          <w:tcPr>
            <w:tcW w:w="705"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FFD315A"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9500073150</w:t>
            </w:r>
          </w:p>
        </w:tc>
        <w:tc>
          <w:tcPr>
            <w:tcW w:w="409"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F5B397D"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244</w:t>
            </w:r>
          </w:p>
        </w:tc>
        <w:tc>
          <w:tcPr>
            <w:tcW w:w="58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9B94A8C"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700,00</w:t>
            </w:r>
          </w:p>
        </w:tc>
        <w:tc>
          <w:tcPr>
            <w:tcW w:w="75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46DCA67"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w:t>
            </w:r>
            <w:r>
              <w:rPr>
                <w:rFonts w:ascii="Times New Roman" w:hAnsi="Times New Roman"/>
                <w:color w:val="000000"/>
              </w:rPr>
              <w:t>0</w:t>
            </w:r>
          </w:p>
        </w:tc>
        <w:tc>
          <w:tcPr>
            <w:tcW w:w="254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2FAC0AF"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 xml:space="preserve">Расходы не произведены в связи с отсутствием перечисления межбюджетного трансферта на исполнение передаваемых полномочий (осуществление обл. государственных полномочия по определению перечня лиц </w:t>
            </w:r>
            <w:r w:rsidRPr="0006118B">
              <w:rPr>
                <w:rFonts w:ascii="Times New Roman" w:hAnsi="Times New Roman"/>
                <w:color w:val="000000"/>
              </w:rPr>
              <w:lastRenderedPageBreak/>
              <w:t>уполномоченных составлять протоколы об административных правонарушениях).</w:t>
            </w:r>
          </w:p>
        </w:tc>
      </w:tr>
      <w:tr w:rsidR="001C7AB6" w:rsidRPr="0006118B" w14:paraId="13EC0DDE" w14:textId="77777777" w:rsidTr="001C7AB6">
        <w:trPr>
          <w:trHeight w:val="38"/>
        </w:trPr>
        <w:tc>
          <w:tcPr>
            <w:tcW w:w="111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FFD0A6C" w14:textId="77777777" w:rsidR="001C7AB6" w:rsidRPr="0006118B" w:rsidRDefault="001C7AB6" w:rsidP="001C7AB6">
            <w:pPr>
              <w:spacing w:after="0" w:line="240" w:lineRule="auto"/>
              <w:rPr>
                <w:color w:val="000000"/>
              </w:rPr>
            </w:pPr>
            <w:r w:rsidRPr="0006118B">
              <w:rPr>
                <w:rFonts w:ascii="Times New Roman" w:hAnsi="Times New Roman"/>
                <w:color w:val="000000"/>
              </w:rPr>
              <w:lastRenderedPageBreak/>
              <w:t>Итого:</w:t>
            </w:r>
          </w:p>
        </w:tc>
        <w:tc>
          <w:tcPr>
            <w:tcW w:w="58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85BDE2" w14:textId="77777777" w:rsidR="001C7AB6" w:rsidRPr="0006118B" w:rsidRDefault="001C7AB6" w:rsidP="001C7AB6">
            <w:pPr>
              <w:spacing w:after="0" w:line="240" w:lineRule="auto"/>
              <w:jc w:val="center"/>
              <w:rPr>
                <w:color w:val="000000"/>
              </w:rPr>
            </w:pPr>
            <w:r>
              <w:rPr>
                <w:rFonts w:ascii="Times New Roman" w:hAnsi="Times New Roman"/>
                <w:color w:val="000000"/>
              </w:rPr>
              <w:t>0</w:t>
            </w:r>
          </w:p>
        </w:tc>
        <w:tc>
          <w:tcPr>
            <w:tcW w:w="75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D2491C" w14:textId="77777777" w:rsidR="001C7AB6" w:rsidRPr="0006118B" w:rsidRDefault="001C7AB6" w:rsidP="001C7AB6">
            <w:pPr>
              <w:spacing w:after="0" w:line="240" w:lineRule="auto"/>
              <w:jc w:val="center"/>
              <w:rPr>
                <w:color w:val="000000"/>
              </w:rPr>
            </w:pPr>
            <w:r>
              <w:rPr>
                <w:rFonts w:ascii="Times New Roman" w:hAnsi="Times New Roman"/>
                <w:color w:val="000000"/>
              </w:rPr>
              <w:t>0</w:t>
            </w:r>
          </w:p>
        </w:tc>
        <w:tc>
          <w:tcPr>
            <w:tcW w:w="254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04BB85A" w14:textId="77777777" w:rsidR="001C7AB6" w:rsidRPr="0006118B" w:rsidRDefault="001C7AB6" w:rsidP="001C7AB6">
            <w:pPr>
              <w:spacing w:after="0" w:line="240" w:lineRule="auto"/>
              <w:rPr>
                <w:color w:val="000000"/>
              </w:rPr>
            </w:pPr>
            <w:r w:rsidRPr="0006118B">
              <w:rPr>
                <w:rFonts w:ascii="Times New Roman" w:hAnsi="Times New Roman"/>
                <w:color w:val="000000"/>
              </w:rPr>
              <w:t> </w:t>
            </w:r>
          </w:p>
        </w:tc>
      </w:tr>
    </w:tbl>
    <w:p w14:paraId="61DCC7D3" w14:textId="77777777" w:rsidR="001C7AB6" w:rsidRPr="004868EC" w:rsidRDefault="001C7AB6" w:rsidP="001C7AB6">
      <w:pPr>
        <w:spacing w:after="0" w:line="240" w:lineRule="auto"/>
        <w:jc w:val="center"/>
        <w:rPr>
          <w:color w:val="000000"/>
          <w:sz w:val="24"/>
          <w:szCs w:val="24"/>
        </w:rPr>
      </w:pPr>
      <w:r w:rsidRPr="004868EC">
        <w:rPr>
          <w:rFonts w:ascii="Times New Roman" w:hAnsi="Times New Roman"/>
          <w:b/>
          <w:color w:val="000000"/>
          <w:sz w:val="24"/>
          <w:szCs w:val="24"/>
        </w:rPr>
        <w:t>Раздел 02 00 «Национальная оборона»</w:t>
      </w:r>
    </w:p>
    <w:p w14:paraId="6DEAE31C" w14:textId="77777777" w:rsidR="001C7AB6" w:rsidRPr="004868EC" w:rsidRDefault="001C7AB6" w:rsidP="001C7AB6">
      <w:pPr>
        <w:spacing w:after="0" w:line="240" w:lineRule="auto"/>
        <w:ind w:firstLine="700"/>
        <w:jc w:val="both"/>
        <w:rPr>
          <w:color w:val="000000"/>
          <w:sz w:val="24"/>
          <w:szCs w:val="24"/>
        </w:rPr>
      </w:pPr>
      <w:r w:rsidRPr="004868EC">
        <w:rPr>
          <w:rFonts w:ascii="Times New Roman" w:hAnsi="Times New Roman"/>
          <w:color w:val="000000"/>
          <w:sz w:val="24"/>
          <w:szCs w:val="24"/>
        </w:rPr>
        <w:t>По подразделу 02 03 «Мобилизационная и вневойсковая подготовка» произведены расходы за счет средств федерального бюджета на осуществление первичного воинского учета на территориях, где отсутствуют военные комиссариаты в сумме 343 600,00 руб. или 100 % от годового плана.</w:t>
      </w:r>
    </w:p>
    <w:p w14:paraId="671793DE" w14:textId="77777777" w:rsidR="001C7AB6" w:rsidRDefault="001C7AB6" w:rsidP="001C7AB6">
      <w:pPr>
        <w:spacing w:after="0" w:line="240" w:lineRule="auto"/>
        <w:jc w:val="right"/>
        <w:rPr>
          <w:color w:val="000000"/>
        </w:rPr>
      </w:pPr>
      <w:r>
        <w:rPr>
          <w:rFonts w:ascii="Times New Roman" w:hAnsi="Times New Roman"/>
          <w:color w:val="000000"/>
        </w:rPr>
        <w:t>(руб.)</w:t>
      </w: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67"/>
        <w:gridCol w:w="731"/>
        <w:gridCol w:w="1598"/>
        <w:gridCol w:w="1730"/>
        <w:gridCol w:w="4144"/>
      </w:tblGrid>
      <w:tr w:rsidR="001C7AB6" w:rsidRPr="0006118B" w14:paraId="795D264A" w14:textId="77777777" w:rsidTr="001C7AB6">
        <w:tc>
          <w:tcPr>
            <w:tcW w:w="714"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E909EAB"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КЦСР</w:t>
            </w:r>
          </w:p>
        </w:tc>
        <w:tc>
          <w:tcPr>
            <w:tcW w:w="382"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D23B2A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ВР</w:t>
            </w:r>
          </w:p>
        </w:tc>
        <w:tc>
          <w:tcPr>
            <w:tcW w:w="83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D88A048"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90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D79C32C"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216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34140BC"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Примечание</w:t>
            </w:r>
          </w:p>
        </w:tc>
      </w:tr>
      <w:tr w:rsidR="001C7AB6" w:rsidRPr="0006118B" w14:paraId="1D166A16" w14:textId="77777777" w:rsidTr="001C7AB6">
        <w:trPr>
          <w:trHeight w:val="20"/>
        </w:trPr>
        <w:tc>
          <w:tcPr>
            <w:tcW w:w="714" w:type="pct"/>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592D55B"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95</w:t>
            </w:r>
            <w:r>
              <w:rPr>
                <w:rFonts w:ascii="Times New Roman" w:hAnsi="Times New Roman"/>
                <w:color w:val="000000"/>
              </w:rPr>
              <w:t>0</w:t>
            </w:r>
            <w:r w:rsidRPr="0006118B">
              <w:rPr>
                <w:rFonts w:ascii="Times New Roman" w:hAnsi="Times New Roman"/>
                <w:color w:val="000000"/>
              </w:rPr>
              <w:t>0051180</w:t>
            </w:r>
          </w:p>
        </w:tc>
        <w:tc>
          <w:tcPr>
            <w:tcW w:w="38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D0FC0D3"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121</w:t>
            </w: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654469" w14:textId="77777777" w:rsidR="001C7AB6" w:rsidRPr="0006118B" w:rsidRDefault="001C7AB6" w:rsidP="001C7AB6">
            <w:pPr>
              <w:spacing w:after="0" w:line="240" w:lineRule="auto"/>
              <w:jc w:val="center"/>
              <w:rPr>
                <w:color w:val="000000"/>
              </w:rPr>
            </w:pPr>
            <w:r>
              <w:rPr>
                <w:rFonts w:ascii="Times New Roman" w:hAnsi="Times New Roman"/>
                <w:color w:val="000000"/>
              </w:rPr>
              <w:t>255 748,01</w:t>
            </w:r>
          </w:p>
        </w:tc>
        <w:tc>
          <w:tcPr>
            <w:tcW w:w="9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7FE1709" w14:textId="77777777" w:rsidR="001C7AB6" w:rsidRPr="0006118B" w:rsidRDefault="001C7AB6" w:rsidP="001C7AB6">
            <w:pPr>
              <w:spacing w:after="0" w:line="240" w:lineRule="auto"/>
              <w:jc w:val="center"/>
              <w:rPr>
                <w:color w:val="000000"/>
              </w:rPr>
            </w:pPr>
            <w:r>
              <w:rPr>
                <w:rFonts w:ascii="Times New Roman" w:hAnsi="Times New Roman"/>
                <w:color w:val="000000"/>
              </w:rPr>
              <w:t>255 748,01</w:t>
            </w:r>
          </w:p>
        </w:tc>
        <w:tc>
          <w:tcPr>
            <w:tcW w:w="2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9C6722A"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 xml:space="preserve">Выплата заработной платы. </w:t>
            </w:r>
          </w:p>
        </w:tc>
      </w:tr>
      <w:tr w:rsidR="001C7AB6" w:rsidRPr="0006118B" w14:paraId="1C89D5AA" w14:textId="77777777" w:rsidTr="001C7AB6">
        <w:trPr>
          <w:trHeight w:val="20"/>
        </w:trPr>
        <w:tc>
          <w:tcPr>
            <w:tcW w:w="714" w:type="pct"/>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FF083A3" w14:textId="77777777" w:rsidR="001C7AB6" w:rsidRPr="0006118B" w:rsidRDefault="001C7AB6" w:rsidP="001C7AB6">
            <w:pPr>
              <w:spacing w:after="0" w:line="240" w:lineRule="auto"/>
              <w:rPr>
                <w:color w:val="000000"/>
                <w:sz w:val="2"/>
              </w:rPr>
            </w:pPr>
          </w:p>
        </w:tc>
        <w:tc>
          <w:tcPr>
            <w:tcW w:w="38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F70684"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129</w:t>
            </w: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7C1CAFF" w14:textId="77777777" w:rsidR="001C7AB6" w:rsidRPr="0006118B" w:rsidRDefault="001C7AB6" w:rsidP="001C7AB6">
            <w:pPr>
              <w:spacing w:after="0" w:line="240" w:lineRule="auto"/>
              <w:jc w:val="center"/>
              <w:rPr>
                <w:color w:val="000000"/>
              </w:rPr>
            </w:pPr>
            <w:r>
              <w:rPr>
                <w:rFonts w:ascii="Times New Roman" w:hAnsi="Times New Roman"/>
                <w:color w:val="000000"/>
              </w:rPr>
              <w:t>77 235,89</w:t>
            </w:r>
          </w:p>
        </w:tc>
        <w:tc>
          <w:tcPr>
            <w:tcW w:w="9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9578B1" w14:textId="77777777" w:rsidR="001C7AB6" w:rsidRPr="0006118B" w:rsidRDefault="001C7AB6" w:rsidP="001C7AB6">
            <w:pPr>
              <w:spacing w:after="0" w:line="240" w:lineRule="auto"/>
              <w:jc w:val="center"/>
              <w:rPr>
                <w:color w:val="000000"/>
              </w:rPr>
            </w:pPr>
            <w:r>
              <w:rPr>
                <w:rFonts w:ascii="Times New Roman" w:hAnsi="Times New Roman"/>
                <w:color w:val="000000"/>
              </w:rPr>
              <w:t>77 235,89</w:t>
            </w:r>
          </w:p>
        </w:tc>
        <w:tc>
          <w:tcPr>
            <w:tcW w:w="2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1441942"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Начисления на выплаты по оплате труда</w:t>
            </w:r>
          </w:p>
        </w:tc>
      </w:tr>
      <w:tr w:rsidR="001C7AB6" w:rsidRPr="0006118B" w14:paraId="4B8844BA" w14:textId="77777777" w:rsidTr="001C7AB6">
        <w:trPr>
          <w:trHeight w:val="20"/>
        </w:trPr>
        <w:tc>
          <w:tcPr>
            <w:tcW w:w="71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ED6A8AE" w14:textId="77777777" w:rsidR="001C7AB6" w:rsidRPr="0006118B" w:rsidRDefault="001C7AB6" w:rsidP="001C7AB6">
            <w:pPr>
              <w:spacing w:after="0" w:line="240" w:lineRule="auto"/>
              <w:rPr>
                <w:color w:val="000000"/>
              </w:rPr>
            </w:pPr>
            <w:r w:rsidRPr="0006118B">
              <w:rPr>
                <w:color w:val="000000"/>
              </w:rPr>
              <w:t xml:space="preserve"> </w:t>
            </w:r>
          </w:p>
        </w:tc>
        <w:tc>
          <w:tcPr>
            <w:tcW w:w="38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1217D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244</w:t>
            </w: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288977" w14:textId="77777777" w:rsidR="001C7AB6" w:rsidRPr="0006118B" w:rsidRDefault="001C7AB6" w:rsidP="001C7AB6">
            <w:pPr>
              <w:spacing w:after="0" w:line="240" w:lineRule="auto"/>
              <w:jc w:val="center"/>
              <w:rPr>
                <w:color w:val="000000"/>
              </w:rPr>
            </w:pPr>
            <w:r>
              <w:rPr>
                <w:rFonts w:ascii="Times New Roman" w:hAnsi="Times New Roman"/>
                <w:color w:val="000000"/>
              </w:rPr>
              <w:t>10 616,10</w:t>
            </w:r>
          </w:p>
        </w:tc>
        <w:tc>
          <w:tcPr>
            <w:tcW w:w="9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72E5A38" w14:textId="77777777" w:rsidR="001C7AB6" w:rsidRPr="0006118B" w:rsidRDefault="001C7AB6" w:rsidP="001C7AB6">
            <w:pPr>
              <w:spacing w:after="0" w:line="240" w:lineRule="auto"/>
              <w:jc w:val="center"/>
              <w:rPr>
                <w:color w:val="000000"/>
              </w:rPr>
            </w:pPr>
            <w:r>
              <w:rPr>
                <w:rFonts w:ascii="Times New Roman" w:hAnsi="Times New Roman"/>
                <w:color w:val="000000"/>
              </w:rPr>
              <w:t>10 616,10</w:t>
            </w:r>
          </w:p>
        </w:tc>
        <w:tc>
          <w:tcPr>
            <w:tcW w:w="2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847F4D5"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 xml:space="preserve">Приобретение канцелярских товаров, </w:t>
            </w:r>
            <w:r>
              <w:rPr>
                <w:rFonts w:ascii="Times New Roman" w:hAnsi="Times New Roman"/>
                <w:color w:val="000000"/>
              </w:rPr>
              <w:t>транспортные услуги</w:t>
            </w:r>
          </w:p>
        </w:tc>
      </w:tr>
      <w:tr w:rsidR="001C7AB6" w:rsidRPr="0006118B" w14:paraId="0741437F" w14:textId="77777777" w:rsidTr="001C7AB6">
        <w:trPr>
          <w:trHeight w:val="250"/>
        </w:trPr>
        <w:tc>
          <w:tcPr>
            <w:tcW w:w="71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5C179FF"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Итого:</w:t>
            </w:r>
          </w:p>
        </w:tc>
        <w:tc>
          <w:tcPr>
            <w:tcW w:w="38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721117" w14:textId="77777777" w:rsidR="001C7AB6" w:rsidRPr="0006118B" w:rsidRDefault="001C7AB6" w:rsidP="001C7AB6">
            <w:pPr>
              <w:spacing w:after="0" w:line="240" w:lineRule="auto"/>
              <w:jc w:val="center"/>
              <w:rPr>
                <w:color w:val="000000"/>
              </w:rPr>
            </w:pP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0676F2" w14:textId="77777777" w:rsidR="001C7AB6" w:rsidRPr="0006118B" w:rsidRDefault="001C7AB6" w:rsidP="001C7AB6">
            <w:pPr>
              <w:spacing w:after="0" w:line="240" w:lineRule="auto"/>
              <w:jc w:val="center"/>
              <w:rPr>
                <w:color w:val="000000"/>
              </w:rPr>
            </w:pPr>
            <w:r>
              <w:rPr>
                <w:rFonts w:ascii="Times New Roman" w:hAnsi="Times New Roman"/>
                <w:color w:val="000000"/>
              </w:rPr>
              <w:t>343 600,00</w:t>
            </w:r>
          </w:p>
        </w:tc>
        <w:tc>
          <w:tcPr>
            <w:tcW w:w="9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40E08B8" w14:textId="77777777" w:rsidR="001C7AB6" w:rsidRPr="0006118B" w:rsidRDefault="001C7AB6" w:rsidP="001C7AB6">
            <w:pPr>
              <w:spacing w:after="0" w:line="240" w:lineRule="auto"/>
              <w:jc w:val="center"/>
              <w:rPr>
                <w:color w:val="000000"/>
              </w:rPr>
            </w:pPr>
            <w:r>
              <w:rPr>
                <w:rFonts w:ascii="Times New Roman" w:hAnsi="Times New Roman"/>
                <w:color w:val="000000"/>
              </w:rPr>
              <w:t>343 600,00</w:t>
            </w:r>
          </w:p>
        </w:tc>
        <w:tc>
          <w:tcPr>
            <w:tcW w:w="21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9713669" w14:textId="77777777" w:rsidR="001C7AB6" w:rsidRPr="0006118B" w:rsidRDefault="001C7AB6" w:rsidP="001C7AB6">
            <w:pPr>
              <w:spacing w:after="0" w:line="240" w:lineRule="auto"/>
              <w:rPr>
                <w:color w:val="000000"/>
              </w:rPr>
            </w:pPr>
            <w:r w:rsidRPr="0006118B">
              <w:rPr>
                <w:rFonts w:ascii="Times New Roman" w:hAnsi="Times New Roman"/>
                <w:color w:val="000000"/>
              </w:rPr>
              <w:t> </w:t>
            </w:r>
          </w:p>
        </w:tc>
      </w:tr>
    </w:tbl>
    <w:p w14:paraId="6DC72198" w14:textId="77777777" w:rsidR="001C7AB6" w:rsidRPr="004868EC" w:rsidRDefault="001C7AB6" w:rsidP="001C7AB6">
      <w:pPr>
        <w:spacing w:after="0" w:line="240" w:lineRule="auto"/>
        <w:ind w:firstLine="700"/>
        <w:jc w:val="both"/>
        <w:rPr>
          <w:color w:val="000000"/>
          <w:sz w:val="24"/>
          <w:szCs w:val="24"/>
        </w:rPr>
      </w:pPr>
      <w:r w:rsidRPr="004868EC">
        <w:rPr>
          <w:rFonts w:ascii="Times New Roman" w:hAnsi="Times New Roman"/>
          <w:color w:val="000000"/>
          <w:sz w:val="24"/>
          <w:szCs w:val="24"/>
        </w:rPr>
        <w:t>На лицевой счет поступило средств из федерального бюджета на 01.01.2026 г. – 343 600,00 руб., израсходовано – 343 600,00 рублей.</w:t>
      </w:r>
    </w:p>
    <w:p w14:paraId="0B60C8D8" w14:textId="77777777" w:rsidR="001C7AB6" w:rsidRPr="004868EC" w:rsidRDefault="001C7AB6" w:rsidP="001C7AB6">
      <w:pPr>
        <w:spacing w:after="0" w:line="240" w:lineRule="auto"/>
        <w:jc w:val="center"/>
        <w:rPr>
          <w:color w:val="000000"/>
          <w:sz w:val="24"/>
          <w:szCs w:val="24"/>
        </w:rPr>
      </w:pPr>
      <w:r w:rsidRPr="004868EC">
        <w:rPr>
          <w:rFonts w:ascii="Times New Roman" w:hAnsi="Times New Roman"/>
          <w:b/>
          <w:color w:val="000000"/>
          <w:sz w:val="24"/>
          <w:szCs w:val="24"/>
        </w:rPr>
        <w:t>Раздел 03 00 «Национальная безопасность и правоохранительная деятельность»</w:t>
      </w:r>
    </w:p>
    <w:p w14:paraId="1B05CD6E" w14:textId="77777777" w:rsidR="001C7AB6" w:rsidRPr="004868EC" w:rsidRDefault="001C7AB6" w:rsidP="001C7AB6">
      <w:pPr>
        <w:spacing w:after="0" w:line="240" w:lineRule="auto"/>
        <w:ind w:firstLine="700"/>
        <w:jc w:val="both"/>
        <w:rPr>
          <w:color w:val="000000"/>
          <w:sz w:val="24"/>
          <w:szCs w:val="24"/>
        </w:rPr>
      </w:pPr>
      <w:r w:rsidRPr="004868EC">
        <w:rPr>
          <w:rFonts w:ascii="Times New Roman" w:hAnsi="Times New Roman"/>
          <w:color w:val="000000"/>
          <w:sz w:val="24"/>
          <w:szCs w:val="24"/>
        </w:rPr>
        <w:t>Расходы по разделу</w:t>
      </w:r>
      <w:r w:rsidRPr="004868EC">
        <w:rPr>
          <w:rFonts w:ascii="Times New Roman" w:hAnsi="Times New Roman"/>
          <w:b/>
          <w:color w:val="000000"/>
          <w:sz w:val="24"/>
          <w:szCs w:val="24"/>
        </w:rPr>
        <w:t xml:space="preserve"> </w:t>
      </w:r>
      <w:r w:rsidRPr="004868EC">
        <w:rPr>
          <w:rFonts w:ascii="Times New Roman" w:hAnsi="Times New Roman"/>
          <w:color w:val="000000"/>
          <w:sz w:val="24"/>
          <w:szCs w:val="24"/>
        </w:rPr>
        <w:t>03 00 «Национальная безопасность и правоохранительная деятельность»</w:t>
      </w:r>
      <w:r w:rsidRPr="004868EC">
        <w:rPr>
          <w:rFonts w:ascii="Times New Roman" w:hAnsi="Times New Roman"/>
          <w:b/>
          <w:color w:val="000000"/>
          <w:sz w:val="24"/>
          <w:szCs w:val="24"/>
        </w:rPr>
        <w:t xml:space="preserve"> </w:t>
      </w:r>
      <w:r w:rsidRPr="004868EC">
        <w:rPr>
          <w:rFonts w:ascii="Times New Roman" w:hAnsi="Times New Roman"/>
          <w:color w:val="000000"/>
          <w:sz w:val="24"/>
          <w:szCs w:val="24"/>
        </w:rPr>
        <w:t>составили 983 585,00 руб. или 83,5 % уточненного годового плана.</w:t>
      </w:r>
    </w:p>
    <w:p w14:paraId="48A6A8F6" w14:textId="77777777" w:rsidR="001C7AB6" w:rsidRPr="004868EC" w:rsidRDefault="001C7AB6" w:rsidP="001C7AB6">
      <w:pPr>
        <w:spacing w:after="0" w:line="240" w:lineRule="auto"/>
        <w:ind w:firstLine="709"/>
        <w:jc w:val="both"/>
        <w:rPr>
          <w:rFonts w:ascii="Times New Roman" w:hAnsi="Times New Roman"/>
          <w:sz w:val="24"/>
          <w:szCs w:val="24"/>
        </w:rPr>
      </w:pPr>
      <w:r w:rsidRPr="004868EC">
        <w:rPr>
          <w:rFonts w:ascii="Times New Roman" w:hAnsi="Times New Roman"/>
          <w:color w:val="000000"/>
          <w:sz w:val="24"/>
          <w:szCs w:val="24"/>
        </w:rPr>
        <w:t>По подразделу 03 09 «Гражданская оборона» расходы произведены сумме 535 370,00 руб. или 76,5 % уточненного годового плана.</w:t>
      </w:r>
    </w:p>
    <w:p w14:paraId="3CACC174" w14:textId="77777777" w:rsidR="001C7AB6" w:rsidRPr="00937331" w:rsidRDefault="001C7AB6" w:rsidP="001C7AB6">
      <w:pPr>
        <w:spacing w:after="0" w:line="240" w:lineRule="auto"/>
        <w:ind w:left="280"/>
        <w:jc w:val="right"/>
        <w:rPr>
          <w:rFonts w:ascii="Times New Roman" w:hAnsi="Times New Roman"/>
          <w:sz w:val="24"/>
          <w:szCs w:val="24"/>
        </w:rPr>
      </w:pPr>
      <w:r w:rsidRPr="00937331">
        <w:rPr>
          <w:rFonts w:ascii="Times New Roman" w:hAnsi="Times New Roman"/>
          <w:color w:val="000000"/>
          <w:sz w:val="24"/>
          <w:szCs w:val="24"/>
        </w:rPr>
        <w:t>(руб.)</w:t>
      </w:r>
    </w:p>
    <w:tbl>
      <w:tblPr>
        <w:tblW w:w="5000" w:type="pct"/>
        <w:tblLayout w:type="fixed"/>
        <w:tblCellMar>
          <w:left w:w="0" w:type="dxa"/>
          <w:right w:w="0" w:type="dxa"/>
        </w:tblCellMar>
        <w:tblLook w:val="0000" w:firstRow="0" w:lastRow="0" w:firstColumn="0" w:lastColumn="0" w:noHBand="0" w:noVBand="0"/>
      </w:tblPr>
      <w:tblGrid>
        <w:gridCol w:w="1237"/>
        <w:gridCol w:w="596"/>
        <w:gridCol w:w="1865"/>
        <w:gridCol w:w="2794"/>
        <w:gridCol w:w="3078"/>
      </w:tblGrid>
      <w:tr w:rsidR="001C7AB6" w:rsidRPr="00724FA8" w14:paraId="730728EC" w14:textId="77777777" w:rsidTr="001C7AB6">
        <w:trPr>
          <w:trHeight w:val="248"/>
        </w:trPr>
        <w:tc>
          <w:tcPr>
            <w:tcW w:w="6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86620C" w14:textId="77777777" w:rsidR="001C7AB6" w:rsidRPr="00937331" w:rsidRDefault="001C7AB6" w:rsidP="001C7AB6">
            <w:pPr>
              <w:spacing w:after="0" w:line="240" w:lineRule="auto"/>
              <w:ind w:left="280"/>
              <w:jc w:val="center"/>
              <w:rPr>
                <w:rFonts w:ascii="Times New Roman" w:hAnsi="Times New Roman"/>
                <w:color w:val="000000"/>
              </w:rPr>
            </w:pPr>
            <w:r w:rsidRPr="00937331">
              <w:rPr>
                <w:rFonts w:ascii="Times New Roman" w:hAnsi="Times New Roman"/>
                <w:color w:val="000000"/>
              </w:rPr>
              <w:t>КЦСР</w:t>
            </w:r>
          </w:p>
        </w:tc>
        <w:tc>
          <w:tcPr>
            <w:tcW w:w="31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6C3736" w14:textId="77777777" w:rsidR="001C7AB6" w:rsidRPr="00937331" w:rsidRDefault="001C7AB6" w:rsidP="001C7AB6">
            <w:pPr>
              <w:spacing w:after="0" w:line="240" w:lineRule="auto"/>
              <w:ind w:left="-42"/>
              <w:jc w:val="center"/>
              <w:rPr>
                <w:rFonts w:ascii="Times New Roman" w:hAnsi="Times New Roman"/>
                <w:color w:val="000000"/>
              </w:rPr>
            </w:pPr>
            <w:r w:rsidRPr="00937331">
              <w:rPr>
                <w:rFonts w:ascii="Times New Roman" w:hAnsi="Times New Roman"/>
                <w:color w:val="000000"/>
              </w:rPr>
              <w:t>ВР</w:t>
            </w:r>
          </w:p>
        </w:tc>
        <w:tc>
          <w:tcPr>
            <w:tcW w:w="97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8EC5B7" w14:textId="77777777" w:rsidR="001C7AB6" w:rsidRPr="00937331" w:rsidRDefault="001C7AB6" w:rsidP="001C7AB6">
            <w:pPr>
              <w:spacing w:after="0" w:line="240" w:lineRule="auto"/>
              <w:ind w:left="-110"/>
              <w:jc w:val="center"/>
              <w:rPr>
                <w:rFonts w:ascii="Times New Roman" w:hAnsi="Times New Roman"/>
                <w:color w:val="000000"/>
              </w:rPr>
            </w:pPr>
            <w:r w:rsidRPr="00937331">
              <w:rPr>
                <w:rFonts w:ascii="Times New Roman" w:hAnsi="Times New Roman"/>
                <w:color w:val="000000"/>
              </w:rPr>
              <w:t>План на</w:t>
            </w:r>
            <w:r>
              <w:rPr>
                <w:rFonts w:ascii="Times New Roman" w:hAnsi="Times New Roman"/>
                <w:color w:val="000000"/>
              </w:rPr>
              <w:t xml:space="preserve"> </w:t>
            </w:r>
            <w:r w:rsidRPr="00937331">
              <w:rPr>
                <w:rFonts w:ascii="Times New Roman" w:hAnsi="Times New Roman"/>
                <w:color w:val="000000"/>
              </w:rPr>
              <w:t>202</w:t>
            </w:r>
            <w:r>
              <w:rPr>
                <w:rFonts w:ascii="Times New Roman" w:hAnsi="Times New Roman"/>
                <w:color w:val="000000"/>
              </w:rPr>
              <w:t>5</w:t>
            </w:r>
            <w:r w:rsidRPr="00937331">
              <w:rPr>
                <w:rFonts w:ascii="Times New Roman" w:hAnsi="Times New Roman"/>
                <w:color w:val="000000"/>
              </w:rPr>
              <w:t xml:space="preserve"> г.</w:t>
            </w:r>
          </w:p>
        </w:tc>
        <w:tc>
          <w:tcPr>
            <w:tcW w:w="146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A43F909" w14:textId="77777777" w:rsidR="001C7AB6" w:rsidRPr="00937331" w:rsidRDefault="001C7AB6" w:rsidP="001C7AB6">
            <w:pPr>
              <w:spacing w:after="0" w:line="240" w:lineRule="auto"/>
              <w:ind w:left="-110"/>
              <w:jc w:val="center"/>
              <w:rPr>
                <w:rFonts w:ascii="Times New Roman" w:hAnsi="Times New Roman"/>
                <w:color w:val="000000"/>
              </w:rPr>
            </w:pPr>
            <w:r w:rsidRPr="00937331">
              <w:rPr>
                <w:rFonts w:ascii="Times New Roman" w:hAnsi="Times New Roman"/>
                <w:color w:val="000000"/>
              </w:rPr>
              <w:t>Исполнено на 01.01.202</w:t>
            </w:r>
            <w:r>
              <w:rPr>
                <w:rFonts w:ascii="Times New Roman" w:hAnsi="Times New Roman"/>
                <w:color w:val="000000"/>
              </w:rPr>
              <w:t>6</w:t>
            </w:r>
            <w:r w:rsidRPr="00937331">
              <w:rPr>
                <w:rFonts w:ascii="Times New Roman" w:hAnsi="Times New Roman"/>
                <w:color w:val="000000"/>
              </w:rPr>
              <w:t xml:space="preserve"> г.</w:t>
            </w:r>
          </w:p>
        </w:tc>
        <w:tc>
          <w:tcPr>
            <w:tcW w:w="160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CB5BC57" w14:textId="77777777" w:rsidR="001C7AB6" w:rsidRPr="00937331" w:rsidRDefault="001C7AB6" w:rsidP="001C7AB6">
            <w:pPr>
              <w:spacing w:after="0" w:line="240" w:lineRule="auto"/>
              <w:ind w:left="280"/>
              <w:jc w:val="center"/>
              <w:rPr>
                <w:rFonts w:ascii="Times New Roman" w:hAnsi="Times New Roman"/>
                <w:color w:val="000000"/>
              </w:rPr>
            </w:pPr>
            <w:r w:rsidRPr="00937331">
              <w:rPr>
                <w:rFonts w:ascii="Times New Roman" w:hAnsi="Times New Roman"/>
                <w:color w:val="000000"/>
              </w:rPr>
              <w:t>Примечание</w:t>
            </w:r>
          </w:p>
        </w:tc>
      </w:tr>
      <w:tr w:rsidR="001C7AB6" w:rsidRPr="00937331" w14:paraId="0C691FAA" w14:textId="77777777" w:rsidTr="001C7AB6">
        <w:trPr>
          <w:trHeight w:val="1212"/>
        </w:trPr>
        <w:tc>
          <w:tcPr>
            <w:tcW w:w="6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B9E556" w14:textId="77777777" w:rsidR="001C7AB6" w:rsidRPr="00937331" w:rsidRDefault="001C7AB6" w:rsidP="001C7AB6">
            <w:pPr>
              <w:spacing w:after="0" w:line="240" w:lineRule="auto"/>
              <w:jc w:val="both"/>
              <w:rPr>
                <w:rFonts w:ascii="Times New Roman" w:hAnsi="Times New Roman"/>
                <w:color w:val="000000"/>
              </w:rPr>
            </w:pPr>
            <w:r w:rsidRPr="00937331">
              <w:rPr>
                <w:rFonts w:ascii="Times New Roman" w:hAnsi="Times New Roman"/>
                <w:color w:val="000000"/>
              </w:rPr>
              <w:t>0110110250</w:t>
            </w:r>
          </w:p>
          <w:p w14:paraId="1A9FFAF9" w14:textId="77777777" w:rsidR="001C7AB6" w:rsidRPr="00937331" w:rsidRDefault="001C7AB6" w:rsidP="001C7AB6">
            <w:pPr>
              <w:spacing w:after="0" w:line="240" w:lineRule="auto"/>
              <w:rPr>
                <w:rFonts w:ascii="Times New Roman" w:hAnsi="Times New Roman"/>
                <w:color w:val="000000"/>
              </w:rPr>
            </w:pPr>
          </w:p>
        </w:tc>
        <w:tc>
          <w:tcPr>
            <w:tcW w:w="31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66BD723" w14:textId="77777777" w:rsidR="001C7AB6" w:rsidRPr="00937331" w:rsidRDefault="001C7AB6" w:rsidP="001C7AB6">
            <w:pPr>
              <w:spacing w:after="0" w:line="240" w:lineRule="auto"/>
              <w:jc w:val="center"/>
              <w:rPr>
                <w:rFonts w:ascii="Times New Roman" w:hAnsi="Times New Roman"/>
                <w:color w:val="000000"/>
              </w:rPr>
            </w:pPr>
            <w:r w:rsidRPr="00937331">
              <w:rPr>
                <w:rFonts w:ascii="Times New Roman" w:hAnsi="Times New Roman"/>
                <w:color w:val="000000"/>
              </w:rPr>
              <w:t>244</w:t>
            </w:r>
          </w:p>
        </w:tc>
        <w:tc>
          <w:tcPr>
            <w:tcW w:w="97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229016D" w14:textId="77777777" w:rsidR="001C7AB6" w:rsidRPr="00937331" w:rsidRDefault="001C7AB6" w:rsidP="001C7AB6">
            <w:pPr>
              <w:spacing w:after="0" w:line="240" w:lineRule="auto"/>
              <w:jc w:val="center"/>
              <w:rPr>
                <w:rFonts w:ascii="Times New Roman" w:hAnsi="Times New Roman"/>
                <w:color w:val="000000"/>
              </w:rPr>
            </w:pPr>
            <w:r>
              <w:rPr>
                <w:rFonts w:ascii="Times New Roman" w:hAnsi="Times New Roman"/>
                <w:color w:val="000000"/>
              </w:rPr>
              <w:t>700</w:t>
            </w:r>
            <w:r w:rsidRPr="00937331">
              <w:rPr>
                <w:rFonts w:ascii="Times New Roman" w:hAnsi="Times New Roman"/>
                <w:color w:val="000000"/>
              </w:rPr>
              <w:t> 000,00</w:t>
            </w:r>
          </w:p>
        </w:tc>
        <w:tc>
          <w:tcPr>
            <w:tcW w:w="146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A2896C7" w14:textId="77777777" w:rsidR="001C7AB6" w:rsidRPr="00937331" w:rsidRDefault="001C7AB6" w:rsidP="001C7AB6">
            <w:pPr>
              <w:spacing w:after="0" w:line="240" w:lineRule="auto"/>
              <w:jc w:val="center"/>
              <w:rPr>
                <w:rFonts w:ascii="Times New Roman" w:hAnsi="Times New Roman"/>
                <w:color w:val="000000"/>
              </w:rPr>
            </w:pPr>
            <w:r>
              <w:rPr>
                <w:rFonts w:ascii="Times New Roman" w:hAnsi="Times New Roman"/>
                <w:color w:val="000000"/>
              </w:rPr>
              <w:t>535 370,00</w:t>
            </w:r>
          </w:p>
        </w:tc>
        <w:tc>
          <w:tcPr>
            <w:tcW w:w="1608" w:type="pct"/>
            <w:tcBorders>
              <w:top w:val="nil"/>
              <w:left w:val="nil"/>
              <w:bottom w:val="single" w:sz="8" w:space="0" w:color="000000"/>
              <w:right w:val="single" w:sz="8" w:space="0" w:color="000000"/>
            </w:tcBorders>
            <w:tcMar>
              <w:top w:w="0" w:type="dxa"/>
              <w:left w:w="108" w:type="dxa"/>
              <w:bottom w:w="0" w:type="dxa"/>
              <w:right w:w="108" w:type="dxa"/>
            </w:tcMar>
          </w:tcPr>
          <w:p w14:paraId="722D2496" w14:textId="77777777" w:rsidR="001C7AB6" w:rsidRPr="00937331" w:rsidRDefault="001C7AB6" w:rsidP="001C7AB6">
            <w:pPr>
              <w:spacing w:after="0" w:line="240" w:lineRule="auto"/>
              <w:rPr>
                <w:rFonts w:ascii="Times New Roman" w:hAnsi="Times New Roman"/>
                <w:color w:val="000000"/>
              </w:rPr>
            </w:pPr>
            <w:r>
              <w:rPr>
                <w:rFonts w:ascii="Times New Roman" w:hAnsi="Times New Roman"/>
                <w:color w:val="000000"/>
              </w:rPr>
              <w:t>Приобретение системы оповещения о ЧС</w:t>
            </w:r>
          </w:p>
          <w:p w14:paraId="48E17598" w14:textId="77777777" w:rsidR="001C7AB6" w:rsidRPr="00937331" w:rsidRDefault="001C7AB6" w:rsidP="001C7AB6">
            <w:pPr>
              <w:spacing w:after="0" w:line="240" w:lineRule="auto"/>
              <w:jc w:val="both"/>
              <w:rPr>
                <w:rFonts w:ascii="Times New Roman" w:hAnsi="Times New Roman"/>
                <w:color w:val="000000"/>
              </w:rPr>
            </w:pPr>
            <w:r w:rsidRPr="00216CAD">
              <w:rPr>
                <w:rFonts w:ascii="Times New Roman" w:hAnsi="Times New Roman"/>
                <w:color w:val="000000"/>
              </w:rPr>
              <w:t>Оплата работ по восстановлению пуско-наладки ЛСО населения с сопряжением с ЕДДС г. Бодайбо</w:t>
            </w:r>
          </w:p>
        </w:tc>
      </w:tr>
      <w:tr w:rsidR="001C7AB6" w:rsidRPr="00937331" w14:paraId="10F686EC" w14:textId="77777777" w:rsidTr="001C7AB6">
        <w:tc>
          <w:tcPr>
            <w:tcW w:w="6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F06F43" w14:textId="77777777" w:rsidR="001C7AB6" w:rsidRPr="00937331" w:rsidRDefault="001C7AB6" w:rsidP="001C7AB6">
            <w:pPr>
              <w:spacing w:after="0" w:line="240" w:lineRule="auto"/>
              <w:jc w:val="both"/>
              <w:rPr>
                <w:rFonts w:ascii="Times New Roman" w:hAnsi="Times New Roman"/>
                <w:color w:val="000000"/>
              </w:rPr>
            </w:pPr>
            <w:r w:rsidRPr="00937331">
              <w:rPr>
                <w:rFonts w:ascii="Times New Roman" w:hAnsi="Times New Roman"/>
                <w:color w:val="000000"/>
              </w:rPr>
              <w:t>Итого:</w:t>
            </w:r>
          </w:p>
        </w:tc>
        <w:tc>
          <w:tcPr>
            <w:tcW w:w="31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DE92127" w14:textId="77777777" w:rsidR="001C7AB6" w:rsidRPr="00937331" w:rsidRDefault="001C7AB6" w:rsidP="001C7AB6">
            <w:pPr>
              <w:spacing w:after="0" w:line="240" w:lineRule="auto"/>
              <w:jc w:val="center"/>
              <w:rPr>
                <w:rFonts w:ascii="Times New Roman" w:hAnsi="Times New Roman"/>
                <w:color w:val="000000"/>
              </w:rPr>
            </w:pPr>
          </w:p>
        </w:tc>
        <w:tc>
          <w:tcPr>
            <w:tcW w:w="97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3A99768"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700</w:t>
            </w:r>
            <w:r w:rsidRPr="00937331">
              <w:rPr>
                <w:rFonts w:ascii="Times New Roman" w:hAnsi="Times New Roman"/>
                <w:color w:val="000000"/>
              </w:rPr>
              <w:t> 000,00</w:t>
            </w:r>
          </w:p>
        </w:tc>
        <w:tc>
          <w:tcPr>
            <w:tcW w:w="1460"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223A22"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535 370,00</w:t>
            </w:r>
          </w:p>
        </w:tc>
        <w:tc>
          <w:tcPr>
            <w:tcW w:w="1608" w:type="pct"/>
            <w:tcBorders>
              <w:top w:val="nil"/>
              <w:left w:val="nil"/>
              <w:bottom w:val="single" w:sz="8" w:space="0" w:color="000000"/>
              <w:right w:val="single" w:sz="8" w:space="0" w:color="000000"/>
            </w:tcBorders>
            <w:tcMar>
              <w:top w:w="0" w:type="dxa"/>
              <w:left w:w="108" w:type="dxa"/>
              <w:bottom w:w="0" w:type="dxa"/>
              <w:right w:w="108" w:type="dxa"/>
            </w:tcMar>
          </w:tcPr>
          <w:p w14:paraId="781D23E2" w14:textId="77777777" w:rsidR="001C7AB6" w:rsidRPr="00937331" w:rsidRDefault="001C7AB6" w:rsidP="001C7AB6">
            <w:pPr>
              <w:spacing w:after="0" w:line="240" w:lineRule="auto"/>
              <w:rPr>
                <w:rFonts w:ascii="Times New Roman" w:hAnsi="Times New Roman"/>
                <w:color w:val="000000"/>
              </w:rPr>
            </w:pPr>
            <w:r w:rsidRPr="00937331">
              <w:rPr>
                <w:rFonts w:ascii="Times New Roman" w:hAnsi="Times New Roman"/>
                <w:color w:val="000000"/>
              </w:rPr>
              <w:t> </w:t>
            </w:r>
          </w:p>
        </w:tc>
      </w:tr>
    </w:tbl>
    <w:p w14:paraId="5CA2BBE9" w14:textId="77777777" w:rsidR="001C7AB6" w:rsidRPr="004D1895" w:rsidRDefault="001C7AB6" w:rsidP="001C7AB6">
      <w:pPr>
        <w:spacing w:after="0" w:line="240" w:lineRule="auto"/>
        <w:ind w:firstLine="700"/>
        <w:jc w:val="both"/>
        <w:rPr>
          <w:rFonts w:ascii="Times New Roman" w:hAnsi="Times New Roman"/>
          <w:color w:val="000000"/>
          <w:sz w:val="24"/>
          <w:szCs w:val="24"/>
        </w:rPr>
      </w:pPr>
      <w:r w:rsidRPr="004D1895">
        <w:rPr>
          <w:rFonts w:ascii="Times New Roman" w:hAnsi="Times New Roman"/>
          <w:color w:val="000000"/>
          <w:sz w:val="24"/>
          <w:szCs w:val="24"/>
        </w:rPr>
        <w:t>По подразделу 03 10 «Защита населения и территории от чрезвычайных ситуаций природного и техногенного характера, пожарная безопасность» расходы произведены в сумме 445 111,00 руб. или 94,1 % уточненного годового плана.</w:t>
      </w:r>
    </w:p>
    <w:p w14:paraId="6A0FD1FA" w14:textId="77777777" w:rsidR="001C7AB6" w:rsidRPr="00724FA8" w:rsidRDefault="001C7AB6" w:rsidP="001C7AB6">
      <w:pPr>
        <w:spacing w:after="0" w:line="240" w:lineRule="auto"/>
        <w:ind w:left="280"/>
        <w:jc w:val="right"/>
        <w:rPr>
          <w:rFonts w:ascii="Times New Roman" w:hAnsi="Times New Roman"/>
          <w:color w:val="000000"/>
        </w:rPr>
      </w:pPr>
      <w:r>
        <w:rPr>
          <w:rFonts w:ascii="Times New Roman" w:hAnsi="Times New Roman"/>
          <w:color w:val="000000"/>
        </w:rPr>
        <w:t>(руб.)</w:t>
      </w: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16"/>
        <w:gridCol w:w="546"/>
        <w:gridCol w:w="1854"/>
        <w:gridCol w:w="2641"/>
        <w:gridCol w:w="3213"/>
      </w:tblGrid>
      <w:tr w:rsidR="001C7AB6" w:rsidRPr="00724FA8" w14:paraId="0699CE39" w14:textId="77777777" w:rsidTr="001C7AB6">
        <w:trPr>
          <w:trHeight w:val="248"/>
        </w:trPr>
        <w:tc>
          <w:tcPr>
            <w:tcW w:w="67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F75914" w14:textId="77777777" w:rsidR="001C7AB6" w:rsidRPr="00724FA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КЦСР</w:t>
            </w:r>
          </w:p>
        </w:tc>
        <w:tc>
          <w:tcPr>
            <w:tcW w:w="278"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215EBB" w14:textId="77777777" w:rsidR="001C7AB6" w:rsidRPr="00724FA8" w:rsidRDefault="001C7AB6" w:rsidP="001C7AB6">
            <w:pPr>
              <w:pStyle w:val="afff"/>
              <w:tabs>
                <w:tab w:val="clear" w:pos="360"/>
              </w:tabs>
              <w:ind w:left="0" w:firstLine="0"/>
              <w:jc w:val="center"/>
              <w:rPr>
                <w:rFonts w:ascii="Times New Roman" w:hAnsi="Times New Roman"/>
                <w:color w:val="000000"/>
              </w:rPr>
            </w:pPr>
            <w:r w:rsidRPr="00724FA8">
              <w:rPr>
                <w:rFonts w:ascii="Times New Roman" w:hAnsi="Times New Roman"/>
                <w:color w:val="000000"/>
              </w:rPr>
              <w:t>ВР</w:t>
            </w:r>
          </w:p>
        </w:tc>
        <w:tc>
          <w:tcPr>
            <w:tcW w:w="97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3C1F8D" w14:textId="77777777" w:rsidR="001C7AB6" w:rsidRPr="00724FA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План на</w:t>
            </w:r>
            <w:r>
              <w:rPr>
                <w:rFonts w:ascii="Times New Roman" w:hAnsi="Times New Roman"/>
                <w:color w:val="000000"/>
              </w:rPr>
              <w:t xml:space="preserve"> </w:t>
            </w:r>
            <w:r w:rsidRPr="0006118B">
              <w:rPr>
                <w:rFonts w:ascii="Times New Roman" w:hAnsi="Times New Roman"/>
                <w:color w:val="000000"/>
              </w:rPr>
              <w:t>20</w:t>
            </w:r>
            <w:r>
              <w:rPr>
                <w:rFonts w:ascii="Times New Roman" w:hAnsi="Times New Roman"/>
                <w:color w:val="000000"/>
              </w:rPr>
              <w:t>25</w:t>
            </w:r>
            <w:r w:rsidRPr="0006118B">
              <w:rPr>
                <w:rFonts w:ascii="Times New Roman" w:hAnsi="Times New Roman"/>
                <w:color w:val="000000"/>
              </w:rPr>
              <w:t xml:space="preserve"> г.</w:t>
            </w:r>
          </w:p>
        </w:tc>
        <w:tc>
          <w:tcPr>
            <w:tcW w:w="138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F93221D" w14:textId="77777777" w:rsidR="001C7AB6" w:rsidRPr="00724FA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168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A908DB9" w14:textId="77777777" w:rsidR="001C7AB6" w:rsidRPr="00724FA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Примечание</w:t>
            </w:r>
          </w:p>
        </w:tc>
      </w:tr>
      <w:tr w:rsidR="001C7AB6" w:rsidRPr="00724FA8" w14:paraId="4A3779E5" w14:textId="77777777" w:rsidTr="001C7AB6">
        <w:tc>
          <w:tcPr>
            <w:tcW w:w="679"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891648" w14:textId="77777777" w:rsidR="001C7AB6" w:rsidRPr="0006118B" w:rsidRDefault="001C7AB6" w:rsidP="001C7AB6">
            <w:pPr>
              <w:spacing w:after="0" w:line="240" w:lineRule="auto"/>
              <w:jc w:val="right"/>
              <w:rPr>
                <w:rFonts w:ascii="Times New Roman" w:hAnsi="Times New Roman"/>
                <w:color w:val="000000"/>
              </w:rPr>
            </w:pPr>
            <w:r w:rsidRPr="00937331">
              <w:rPr>
                <w:rFonts w:ascii="Times New Roman" w:hAnsi="Times New Roman"/>
                <w:color w:val="000000"/>
              </w:rPr>
              <w:t>0120210210</w:t>
            </w:r>
          </w:p>
        </w:tc>
        <w:tc>
          <w:tcPr>
            <w:tcW w:w="2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7289D21" w14:textId="77777777" w:rsidR="001C7AB6" w:rsidRDefault="001C7AB6" w:rsidP="001C7AB6">
            <w:pPr>
              <w:spacing w:after="0" w:line="240" w:lineRule="auto"/>
              <w:jc w:val="center"/>
              <w:rPr>
                <w:rFonts w:ascii="Times New Roman" w:hAnsi="Times New Roman"/>
                <w:color w:val="000000"/>
              </w:rPr>
            </w:pPr>
            <w:r>
              <w:rPr>
                <w:rFonts w:ascii="Times New Roman" w:hAnsi="Times New Roman"/>
                <w:color w:val="000000"/>
              </w:rPr>
              <w:t>244</w:t>
            </w:r>
          </w:p>
        </w:tc>
        <w:tc>
          <w:tcPr>
            <w:tcW w:w="9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C20ADB7" w14:textId="77777777" w:rsidR="001C7AB6" w:rsidRDefault="001C7AB6" w:rsidP="001C7AB6">
            <w:pPr>
              <w:spacing w:after="0" w:line="240" w:lineRule="auto"/>
              <w:jc w:val="center"/>
              <w:rPr>
                <w:rFonts w:ascii="Times New Roman" w:hAnsi="Times New Roman"/>
                <w:color w:val="000000"/>
              </w:rPr>
            </w:pPr>
            <w:r>
              <w:rPr>
                <w:rFonts w:ascii="Times New Roman" w:hAnsi="Times New Roman"/>
                <w:color w:val="000000"/>
              </w:rPr>
              <w:t>2 000,00</w:t>
            </w:r>
          </w:p>
        </w:tc>
        <w:tc>
          <w:tcPr>
            <w:tcW w:w="13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CB51E32" w14:textId="77777777" w:rsidR="001C7AB6" w:rsidRDefault="001C7AB6" w:rsidP="001C7AB6">
            <w:pPr>
              <w:spacing w:after="0" w:line="240" w:lineRule="auto"/>
              <w:jc w:val="center"/>
              <w:rPr>
                <w:rFonts w:ascii="Times New Roman" w:hAnsi="Times New Roman"/>
                <w:color w:val="000000"/>
              </w:rPr>
            </w:pPr>
            <w:r>
              <w:rPr>
                <w:rFonts w:ascii="Times New Roman" w:hAnsi="Times New Roman"/>
                <w:color w:val="000000"/>
              </w:rPr>
              <w:t>0,00</w:t>
            </w:r>
          </w:p>
        </w:tc>
        <w:tc>
          <w:tcPr>
            <w:tcW w:w="168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B544066" w14:textId="77777777" w:rsidR="001C7AB6" w:rsidRPr="004D1895" w:rsidRDefault="001C7AB6" w:rsidP="001C7AB6">
            <w:pPr>
              <w:pStyle w:val="cs2654ae3a"/>
              <w:jc w:val="both"/>
              <w:rPr>
                <w:sz w:val="22"/>
              </w:rPr>
            </w:pPr>
            <w:r w:rsidRPr="00724FA8">
              <w:rPr>
                <w:sz w:val="22"/>
              </w:rPr>
              <w:t>Планировалось приобретение листовок.</w:t>
            </w:r>
          </w:p>
        </w:tc>
      </w:tr>
      <w:tr w:rsidR="001C7AB6" w:rsidRPr="00724FA8" w14:paraId="50B799EB" w14:textId="77777777" w:rsidTr="001C7AB6">
        <w:tc>
          <w:tcPr>
            <w:tcW w:w="679"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4C3529" w14:textId="77777777" w:rsidR="001C7AB6" w:rsidRPr="00724FA8" w:rsidRDefault="001C7AB6" w:rsidP="001C7AB6">
            <w:pPr>
              <w:spacing w:after="0" w:line="240" w:lineRule="auto"/>
              <w:jc w:val="right"/>
              <w:rPr>
                <w:rFonts w:ascii="Times New Roman" w:hAnsi="Times New Roman"/>
                <w:color w:val="000000"/>
              </w:rPr>
            </w:pPr>
            <w:r w:rsidRPr="0006118B">
              <w:rPr>
                <w:rFonts w:ascii="Times New Roman" w:hAnsi="Times New Roman"/>
                <w:color w:val="000000"/>
              </w:rPr>
              <w:t>0120210220</w:t>
            </w:r>
          </w:p>
        </w:tc>
        <w:tc>
          <w:tcPr>
            <w:tcW w:w="2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A0401B"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244</w:t>
            </w:r>
          </w:p>
        </w:tc>
        <w:tc>
          <w:tcPr>
            <w:tcW w:w="9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C84053"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62 000,00</w:t>
            </w:r>
          </w:p>
        </w:tc>
        <w:tc>
          <w:tcPr>
            <w:tcW w:w="13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A587503"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36 000,00</w:t>
            </w:r>
          </w:p>
        </w:tc>
        <w:tc>
          <w:tcPr>
            <w:tcW w:w="168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E8DCB27" w14:textId="77777777" w:rsidR="001C7AB6" w:rsidRPr="00724FA8" w:rsidRDefault="001C7AB6" w:rsidP="001C7AB6">
            <w:pPr>
              <w:spacing w:after="0" w:line="240" w:lineRule="auto"/>
              <w:jc w:val="both"/>
              <w:rPr>
                <w:rFonts w:ascii="Times New Roman" w:hAnsi="Times New Roman"/>
                <w:color w:val="000000"/>
              </w:rPr>
            </w:pPr>
            <w:r>
              <w:rPr>
                <w:rFonts w:ascii="Times New Roman" w:hAnsi="Times New Roman"/>
                <w:color w:val="000000"/>
              </w:rPr>
              <w:t>Проверка работоспособности пожарных гидрантов</w:t>
            </w:r>
            <w:r w:rsidRPr="0006118B">
              <w:rPr>
                <w:rFonts w:ascii="Times New Roman" w:hAnsi="Times New Roman"/>
                <w:color w:val="000000"/>
              </w:rPr>
              <w:t> </w:t>
            </w:r>
          </w:p>
        </w:tc>
      </w:tr>
      <w:tr w:rsidR="001C7AB6" w:rsidRPr="00724FA8" w14:paraId="3246886C" w14:textId="77777777" w:rsidTr="001C7AB6">
        <w:tc>
          <w:tcPr>
            <w:tcW w:w="679"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98A4DD" w14:textId="77777777" w:rsidR="001C7AB6" w:rsidRPr="0006118B" w:rsidRDefault="001C7AB6" w:rsidP="001C7AB6">
            <w:pPr>
              <w:spacing w:after="0" w:line="240" w:lineRule="auto"/>
              <w:jc w:val="right"/>
              <w:rPr>
                <w:rFonts w:ascii="Times New Roman" w:hAnsi="Times New Roman"/>
                <w:color w:val="000000"/>
              </w:rPr>
            </w:pPr>
            <w:r w:rsidRPr="0006118B">
              <w:rPr>
                <w:rFonts w:ascii="Times New Roman" w:hAnsi="Times New Roman"/>
                <w:color w:val="000000"/>
              </w:rPr>
              <w:t>01202102</w:t>
            </w:r>
            <w:r>
              <w:rPr>
                <w:rFonts w:ascii="Times New Roman" w:hAnsi="Times New Roman"/>
                <w:color w:val="000000"/>
              </w:rPr>
              <w:t>4</w:t>
            </w:r>
            <w:r w:rsidRPr="0006118B">
              <w:rPr>
                <w:rFonts w:ascii="Times New Roman" w:hAnsi="Times New Roman"/>
                <w:color w:val="000000"/>
              </w:rPr>
              <w:t>0</w:t>
            </w:r>
          </w:p>
        </w:tc>
        <w:tc>
          <w:tcPr>
            <w:tcW w:w="2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0F9799E" w14:textId="77777777" w:rsidR="001C7AB6" w:rsidRDefault="001C7AB6" w:rsidP="001C7AB6">
            <w:pPr>
              <w:spacing w:after="0" w:line="240" w:lineRule="auto"/>
              <w:jc w:val="center"/>
              <w:rPr>
                <w:rFonts w:ascii="Times New Roman" w:hAnsi="Times New Roman"/>
                <w:color w:val="000000"/>
              </w:rPr>
            </w:pPr>
            <w:r>
              <w:rPr>
                <w:rFonts w:ascii="Times New Roman" w:hAnsi="Times New Roman"/>
                <w:color w:val="000000"/>
              </w:rPr>
              <w:t>813</w:t>
            </w:r>
          </w:p>
        </w:tc>
        <w:tc>
          <w:tcPr>
            <w:tcW w:w="9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DBB793D" w14:textId="77777777" w:rsidR="001C7AB6" w:rsidRPr="0006118B" w:rsidRDefault="001C7AB6" w:rsidP="001C7AB6">
            <w:pPr>
              <w:spacing w:after="0" w:line="240" w:lineRule="auto"/>
              <w:jc w:val="center"/>
              <w:rPr>
                <w:rFonts w:ascii="Times New Roman" w:hAnsi="Times New Roman"/>
                <w:color w:val="000000"/>
              </w:rPr>
            </w:pPr>
            <w:r>
              <w:rPr>
                <w:rFonts w:ascii="Times New Roman" w:hAnsi="Times New Roman"/>
                <w:color w:val="000000"/>
              </w:rPr>
              <w:t>409 111,00</w:t>
            </w:r>
          </w:p>
        </w:tc>
        <w:tc>
          <w:tcPr>
            <w:tcW w:w="13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C270701" w14:textId="77777777" w:rsidR="001C7AB6" w:rsidRPr="0006118B" w:rsidRDefault="001C7AB6" w:rsidP="001C7AB6">
            <w:pPr>
              <w:spacing w:after="0" w:line="240" w:lineRule="auto"/>
              <w:jc w:val="center"/>
              <w:rPr>
                <w:rFonts w:ascii="Times New Roman" w:hAnsi="Times New Roman"/>
                <w:color w:val="000000"/>
              </w:rPr>
            </w:pPr>
            <w:r>
              <w:rPr>
                <w:rFonts w:ascii="Times New Roman" w:hAnsi="Times New Roman"/>
                <w:color w:val="000000"/>
              </w:rPr>
              <w:t>409 111,00</w:t>
            </w:r>
          </w:p>
        </w:tc>
        <w:tc>
          <w:tcPr>
            <w:tcW w:w="168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044964C" w14:textId="77777777" w:rsidR="001C7AB6" w:rsidRPr="0006118B" w:rsidRDefault="001C7AB6" w:rsidP="001C7AB6">
            <w:pPr>
              <w:spacing w:after="0" w:line="240" w:lineRule="auto"/>
              <w:jc w:val="both"/>
              <w:rPr>
                <w:rFonts w:ascii="Times New Roman" w:hAnsi="Times New Roman"/>
                <w:color w:val="000000"/>
              </w:rPr>
            </w:pPr>
            <w:r w:rsidRPr="00724FA8">
              <w:rPr>
                <w:rFonts w:ascii="Times New Roman" w:hAnsi="Times New Roman"/>
                <w:color w:val="000000"/>
              </w:rPr>
              <w:t>Содержание дежурной диспетчерской службы</w:t>
            </w:r>
          </w:p>
        </w:tc>
      </w:tr>
      <w:tr w:rsidR="001C7AB6" w:rsidRPr="00724FA8" w14:paraId="29949D5E" w14:textId="77777777" w:rsidTr="001C7AB6">
        <w:tc>
          <w:tcPr>
            <w:tcW w:w="679"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6EC7485" w14:textId="77777777" w:rsidR="001C7AB6" w:rsidRPr="00724FA8" w:rsidRDefault="001C7AB6" w:rsidP="001C7AB6">
            <w:pPr>
              <w:spacing w:after="0" w:line="240" w:lineRule="auto"/>
              <w:rPr>
                <w:rFonts w:ascii="Times New Roman" w:hAnsi="Times New Roman"/>
                <w:color w:val="000000"/>
              </w:rPr>
            </w:pPr>
            <w:r w:rsidRPr="0006118B">
              <w:rPr>
                <w:rFonts w:ascii="Times New Roman" w:hAnsi="Times New Roman"/>
                <w:color w:val="000000"/>
              </w:rPr>
              <w:t>Итого:</w:t>
            </w:r>
          </w:p>
        </w:tc>
        <w:tc>
          <w:tcPr>
            <w:tcW w:w="2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83EF1A0" w14:textId="77777777" w:rsidR="001C7AB6" w:rsidRPr="00724FA8" w:rsidRDefault="001C7AB6" w:rsidP="001C7AB6">
            <w:pPr>
              <w:spacing w:after="0" w:line="240" w:lineRule="auto"/>
              <w:jc w:val="center"/>
              <w:rPr>
                <w:rFonts w:ascii="Times New Roman" w:hAnsi="Times New Roman"/>
                <w:color w:val="000000"/>
              </w:rPr>
            </w:pPr>
          </w:p>
        </w:tc>
        <w:tc>
          <w:tcPr>
            <w:tcW w:w="9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C862C3"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473 111,00</w:t>
            </w:r>
          </w:p>
        </w:tc>
        <w:tc>
          <w:tcPr>
            <w:tcW w:w="138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81B24C" w14:textId="77777777" w:rsidR="001C7AB6" w:rsidRPr="00724FA8" w:rsidRDefault="001C7AB6" w:rsidP="001C7AB6">
            <w:pPr>
              <w:spacing w:after="0" w:line="240" w:lineRule="auto"/>
              <w:jc w:val="center"/>
              <w:rPr>
                <w:rFonts w:ascii="Times New Roman" w:hAnsi="Times New Roman"/>
                <w:color w:val="000000"/>
              </w:rPr>
            </w:pPr>
            <w:r>
              <w:rPr>
                <w:rFonts w:ascii="Times New Roman" w:hAnsi="Times New Roman"/>
                <w:color w:val="000000"/>
              </w:rPr>
              <w:t>445 111,00</w:t>
            </w:r>
          </w:p>
        </w:tc>
        <w:tc>
          <w:tcPr>
            <w:tcW w:w="168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DA1F72F" w14:textId="77777777" w:rsidR="001C7AB6" w:rsidRPr="00724FA8" w:rsidRDefault="001C7AB6" w:rsidP="001C7AB6">
            <w:pPr>
              <w:spacing w:after="0" w:line="240" w:lineRule="auto"/>
              <w:rPr>
                <w:rFonts w:ascii="Times New Roman" w:hAnsi="Times New Roman"/>
                <w:color w:val="000000"/>
              </w:rPr>
            </w:pPr>
            <w:r w:rsidRPr="0006118B">
              <w:rPr>
                <w:rFonts w:ascii="Times New Roman" w:hAnsi="Times New Roman"/>
                <w:color w:val="000000"/>
              </w:rPr>
              <w:t> </w:t>
            </w:r>
          </w:p>
        </w:tc>
      </w:tr>
    </w:tbl>
    <w:p w14:paraId="4565EA14" w14:textId="77777777" w:rsidR="001C7AB6" w:rsidRPr="004D1895" w:rsidRDefault="001C7AB6" w:rsidP="001C7AB6">
      <w:pPr>
        <w:spacing w:after="0" w:line="240" w:lineRule="auto"/>
        <w:ind w:firstLine="709"/>
        <w:rPr>
          <w:rFonts w:ascii="Times New Roman" w:hAnsi="Times New Roman"/>
          <w:color w:val="000000"/>
          <w:sz w:val="24"/>
          <w:szCs w:val="24"/>
        </w:rPr>
      </w:pPr>
      <w:r w:rsidRPr="004D1895">
        <w:rPr>
          <w:rFonts w:ascii="Times New Roman" w:hAnsi="Times New Roman"/>
          <w:color w:val="000000"/>
          <w:sz w:val="24"/>
          <w:szCs w:val="24"/>
        </w:rPr>
        <w:t>По подразделу 03 14 «Другие вопросы в области национальной безопасности и правоохранительной деятельности» расходы произведены в сумме 3 104,00 руб. или 62,1 % уточненного годового плана.</w:t>
      </w:r>
    </w:p>
    <w:tbl>
      <w:tblPr>
        <w:tblW w:w="5000" w:type="pct"/>
        <w:tblCellMar>
          <w:left w:w="0" w:type="dxa"/>
          <w:right w:w="0" w:type="dxa"/>
        </w:tblCellMar>
        <w:tblLook w:val="0000" w:firstRow="0" w:lastRow="0" w:firstColumn="0" w:lastColumn="0" w:noHBand="0" w:noVBand="0"/>
      </w:tblPr>
      <w:tblGrid>
        <w:gridCol w:w="1316"/>
        <w:gridCol w:w="546"/>
        <w:gridCol w:w="1854"/>
        <w:gridCol w:w="2673"/>
        <w:gridCol w:w="3181"/>
      </w:tblGrid>
      <w:tr w:rsidR="001C7AB6" w:rsidRPr="00724FA8" w14:paraId="1DFE2AB3" w14:textId="77777777" w:rsidTr="001C7AB6">
        <w:trPr>
          <w:trHeight w:val="248"/>
        </w:trPr>
        <w:tc>
          <w:tcPr>
            <w:tcW w:w="6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D1CD51"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КЦСР</w:t>
            </w:r>
          </w:p>
        </w:tc>
        <w:tc>
          <w:tcPr>
            <w:tcW w:w="27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8BE8447"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ВР</w:t>
            </w:r>
          </w:p>
        </w:tc>
        <w:tc>
          <w:tcPr>
            <w:tcW w:w="97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FE56857"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План на 202</w:t>
            </w:r>
            <w:r>
              <w:rPr>
                <w:rFonts w:ascii="Times New Roman" w:hAnsi="Times New Roman"/>
                <w:color w:val="000000"/>
              </w:rPr>
              <w:t xml:space="preserve">5 </w:t>
            </w:r>
            <w:r w:rsidRPr="00566036">
              <w:rPr>
                <w:rFonts w:ascii="Times New Roman" w:hAnsi="Times New Roman"/>
                <w:color w:val="000000"/>
              </w:rPr>
              <w:t>г.</w:t>
            </w:r>
          </w:p>
        </w:tc>
        <w:tc>
          <w:tcPr>
            <w:tcW w:w="1402"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EE0B58E"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Исполнено на 01.01.202</w:t>
            </w:r>
            <w:r>
              <w:rPr>
                <w:rFonts w:ascii="Times New Roman" w:hAnsi="Times New Roman"/>
                <w:color w:val="000000"/>
              </w:rPr>
              <w:t>6</w:t>
            </w:r>
            <w:r w:rsidRPr="00566036">
              <w:rPr>
                <w:rFonts w:ascii="Times New Roman" w:hAnsi="Times New Roman"/>
                <w:color w:val="000000"/>
              </w:rPr>
              <w:t xml:space="preserve"> г.</w:t>
            </w:r>
          </w:p>
        </w:tc>
        <w:tc>
          <w:tcPr>
            <w:tcW w:w="166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DA214A1"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Примечание</w:t>
            </w:r>
          </w:p>
        </w:tc>
      </w:tr>
      <w:tr w:rsidR="001C7AB6" w:rsidRPr="00724FA8" w14:paraId="06B595EE" w14:textId="77777777" w:rsidTr="001C7AB6">
        <w:trPr>
          <w:trHeight w:val="195"/>
        </w:trPr>
        <w:tc>
          <w:tcPr>
            <w:tcW w:w="67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AB8D012" w14:textId="77777777" w:rsidR="001C7AB6" w:rsidRPr="00566036" w:rsidRDefault="001C7AB6" w:rsidP="001C7AB6">
            <w:pPr>
              <w:spacing w:after="0" w:line="240" w:lineRule="auto"/>
              <w:rPr>
                <w:rFonts w:ascii="Times New Roman" w:hAnsi="Times New Roman"/>
                <w:color w:val="000000"/>
              </w:rPr>
            </w:pPr>
            <w:r w:rsidRPr="00566036">
              <w:rPr>
                <w:rFonts w:ascii="Times New Roman" w:hAnsi="Times New Roman"/>
                <w:color w:val="000000"/>
              </w:rPr>
              <w:lastRenderedPageBreak/>
              <w:t>01</w:t>
            </w:r>
            <w:r>
              <w:rPr>
                <w:rFonts w:ascii="Times New Roman" w:hAnsi="Times New Roman"/>
                <w:color w:val="000000"/>
              </w:rPr>
              <w:t>001</w:t>
            </w:r>
            <w:r w:rsidRPr="00566036">
              <w:rPr>
                <w:rFonts w:ascii="Times New Roman" w:hAnsi="Times New Roman"/>
                <w:color w:val="000000"/>
              </w:rPr>
              <w:t>10750</w:t>
            </w:r>
          </w:p>
        </w:tc>
        <w:tc>
          <w:tcPr>
            <w:tcW w:w="27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F132179"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244</w:t>
            </w:r>
          </w:p>
        </w:tc>
        <w:tc>
          <w:tcPr>
            <w:tcW w:w="97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BF7FE1D"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5 000,00</w:t>
            </w:r>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3DC9299" w14:textId="77777777" w:rsidR="001C7AB6" w:rsidRPr="00566036" w:rsidRDefault="001C7AB6" w:rsidP="001C7AB6">
            <w:pPr>
              <w:spacing w:after="0" w:line="240" w:lineRule="auto"/>
              <w:jc w:val="center"/>
              <w:rPr>
                <w:rFonts w:ascii="Times New Roman" w:hAnsi="Times New Roman"/>
                <w:color w:val="000000"/>
              </w:rPr>
            </w:pPr>
            <w:r>
              <w:rPr>
                <w:rFonts w:ascii="Times New Roman" w:hAnsi="Times New Roman"/>
                <w:color w:val="000000"/>
              </w:rPr>
              <w:t>3 104,00</w:t>
            </w:r>
          </w:p>
        </w:tc>
        <w:tc>
          <w:tcPr>
            <w:tcW w:w="1667" w:type="pct"/>
            <w:tcBorders>
              <w:top w:val="nil"/>
              <w:left w:val="nil"/>
              <w:bottom w:val="single" w:sz="8" w:space="0" w:color="000000"/>
              <w:right w:val="single" w:sz="8" w:space="0" w:color="000000"/>
            </w:tcBorders>
            <w:tcMar>
              <w:top w:w="0" w:type="dxa"/>
              <w:left w:w="108" w:type="dxa"/>
              <w:bottom w:w="0" w:type="dxa"/>
              <w:right w:w="108" w:type="dxa"/>
            </w:tcMar>
          </w:tcPr>
          <w:p w14:paraId="6FF0DF5B" w14:textId="77777777" w:rsidR="001C7AB6" w:rsidRPr="00566036" w:rsidRDefault="001C7AB6" w:rsidP="001C7AB6">
            <w:pPr>
              <w:spacing w:after="0" w:line="240" w:lineRule="auto"/>
              <w:rPr>
                <w:rFonts w:ascii="Times New Roman" w:hAnsi="Times New Roman"/>
                <w:color w:val="000000"/>
              </w:rPr>
            </w:pPr>
            <w:r>
              <w:rPr>
                <w:rFonts w:ascii="Times New Roman" w:hAnsi="Times New Roman"/>
                <w:color w:val="000000"/>
              </w:rPr>
              <w:t>Приобретение листовок</w:t>
            </w:r>
          </w:p>
        </w:tc>
      </w:tr>
      <w:tr w:rsidR="001C7AB6" w:rsidRPr="00724FA8" w14:paraId="28305606" w14:textId="77777777" w:rsidTr="001C7AB6">
        <w:tc>
          <w:tcPr>
            <w:tcW w:w="67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458647" w14:textId="77777777" w:rsidR="001C7AB6" w:rsidRPr="00566036" w:rsidRDefault="001C7AB6" w:rsidP="001C7AB6">
            <w:pPr>
              <w:spacing w:after="0" w:line="240" w:lineRule="auto"/>
              <w:rPr>
                <w:rFonts w:ascii="Times New Roman" w:hAnsi="Times New Roman"/>
                <w:color w:val="000000"/>
              </w:rPr>
            </w:pPr>
            <w:r w:rsidRPr="00566036">
              <w:rPr>
                <w:rFonts w:ascii="Times New Roman" w:hAnsi="Times New Roman"/>
                <w:color w:val="000000"/>
              </w:rPr>
              <w:t>Итого:</w:t>
            </w:r>
          </w:p>
        </w:tc>
        <w:tc>
          <w:tcPr>
            <w:tcW w:w="27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93D4230" w14:textId="77777777" w:rsidR="001C7AB6" w:rsidRPr="00566036" w:rsidRDefault="001C7AB6" w:rsidP="001C7AB6">
            <w:pPr>
              <w:spacing w:after="0" w:line="240" w:lineRule="auto"/>
              <w:jc w:val="center"/>
              <w:rPr>
                <w:rFonts w:ascii="Times New Roman" w:hAnsi="Times New Roman"/>
                <w:color w:val="000000"/>
              </w:rPr>
            </w:pPr>
          </w:p>
        </w:tc>
        <w:tc>
          <w:tcPr>
            <w:tcW w:w="974"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E20F099" w14:textId="77777777" w:rsidR="001C7AB6" w:rsidRPr="00566036" w:rsidRDefault="001C7AB6" w:rsidP="001C7AB6">
            <w:pPr>
              <w:spacing w:after="0" w:line="240" w:lineRule="auto"/>
              <w:jc w:val="center"/>
              <w:rPr>
                <w:rFonts w:ascii="Times New Roman" w:hAnsi="Times New Roman"/>
                <w:color w:val="000000"/>
              </w:rPr>
            </w:pPr>
            <w:r w:rsidRPr="00566036">
              <w:rPr>
                <w:rFonts w:ascii="Times New Roman" w:hAnsi="Times New Roman"/>
                <w:color w:val="000000"/>
              </w:rPr>
              <w:t>5 000,00</w:t>
            </w:r>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0BAEA29" w14:textId="77777777" w:rsidR="001C7AB6" w:rsidRPr="00566036" w:rsidRDefault="001C7AB6" w:rsidP="001C7AB6">
            <w:pPr>
              <w:spacing w:after="0" w:line="240" w:lineRule="auto"/>
              <w:jc w:val="center"/>
              <w:rPr>
                <w:rFonts w:ascii="Times New Roman" w:hAnsi="Times New Roman"/>
                <w:color w:val="000000"/>
              </w:rPr>
            </w:pPr>
            <w:r>
              <w:rPr>
                <w:rFonts w:ascii="Times New Roman" w:hAnsi="Times New Roman"/>
                <w:color w:val="000000"/>
              </w:rPr>
              <w:t>3 104,00</w:t>
            </w:r>
          </w:p>
        </w:tc>
        <w:tc>
          <w:tcPr>
            <w:tcW w:w="1667" w:type="pct"/>
            <w:tcBorders>
              <w:top w:val="nil"/>
              <w:left w:val="nil"/>
              <w:bottom w:val="single" w:sz="8" w:space="0" w:color="000000"/>
              <w:right w:val="single" w:sz="8" w:space="0" w:color="000000"/>
            </w:tcBorders>
            <w:tcMar>
              <w:top w:w="0" w:type="dxa"/>
              <w:left w:w="108" w:type="dxa"/>
              <w:bottom w:w="0" w:type="dxa"/>
              <w:right w:w="108" w:type="dxa"/>
            </w:tcMar>
          </w:tcPr>
          <w:p w14:paraId="5DB5F2CC" w14:textId="77777777" w:rsidR="001C7AB6" w:rsidRPr="00566036" w:rsidRDefault="001C7AB6" w:rsidP="001C7AB6">
            <w:pPr>
              <w:spacing w:after="0" w:line="240" w:lineRule="auto"/>
              <w:rPr>
                <w:rFonts w:ascii="Times New Roman" w:hAnsi="Times New Roman"/>
                <w:color w:val="000000"/>
              </w:rPr>
            </w:pPr>
            <w:r w:rsidRPr="00566036">
              <w:rPr>
                <w:rFonts w:ascii="Times New Roman" w:hAnsi="Times New Roman"/>
                <w:color w:val="000000"/>
              </w:rPr>
              <w:t> </w:t>
            </w:r>
          </w:p>
        </w:tc>
      </w:tr>
    </w:tbl>
    <w:p w14:paraId="6160FCD1" w14:textId="77777777" w:rsidR="001C7AB6" w:rsidRPr="004D1895" w:rsidRDefault="001C7AB6" w:rsidP="001C7AB6">
      <w:pPr>
        <w:spacing w:after="0" w:line="240" w:lineRule="auto"/>
        <w:jc w:val="center"/>
        <w:rPr>
          <w:color w:val="000000"/>
          <w:sz w:val="24"/>
          <w:szCs w:val="24"/>
        </w:rPr>
      </w:pPr>
      <w:r w:rsidRPr="004D1895">
        <w:rPr>
          <w:rFonts w:ascii="Times New Roman" w:hAnsi="Times New Roman"/>
          <w:color w:val="000000"/>
          <w:sz w:val="24"/>
          <w:szCs w:val="24"/>
        </w:rPr>
        <w:t>Р</w:t>
      </w:r>
      <w:r w:rsidRPr="004D1895">
        <w:rPr>
          <w:rFonts w:ascii="Times New Roman" w:hAnsi="Times New Roman"/>
          <w:b/>
          <w:color w:val="000000"/>
          <w:sz w:val="24"/>
          <w:szCs w:val="24"/>
        </w:rPr>
        <w:t>аздел 04 00 «Национальная экономика»</w:t>
      </w:r>
    </w:p>
    <w:p w14:paraId="60CFD98E" w14:textId="77777777" w:rsidR="001C7AB6" w:rsidRPr="004D1895" w:rsidRDefault="001C7AB6" w:rsidP="001C7AB6">
      <w:pPr>
        <w:spacing w:after="0" w:line="240" w:lineRule="auto"/>
        <w:ind w:firstLine="700"/>
        <w:jc w:val="both"/>
        <w:rPr>
          <w:color w:val="000000"/>
          <w:sz w:val="24"/>
          <w:szCs w:val="24"/>
        </w:rPr>
      </w:pPr>
      <w:r w:rsidRPr="004D1895">
        <w:rPr>
          <w:rFonts w:ascii="Times New Roman" w:hAnsi="Times New Roman"/>
          <w:color w:val="000000"/>
          <w:sz w:val="24"/>
          <w:szCs w:val="24"/>
        </w:rPr>
        <w:t>Расходы по разделу 04 00 «Национальная экономика» составили 3 286 841,02 руб. или 82,2 % уточненного годового плана.</w:t>
      </w:r>
    </w:p>
    <w:p w14:paraId="20DA118D" w14:textId="77777777" w:rsidR="001C7AB6" w:rsidRPr="004D1895" w:rsidRDefault="001C7AB6" w:rsidP="001C7AB6">
      <w:pPr>
        <w:spacing w:after="0" w:line="240" w:lineRule="auto"/>
        <w:ind w:firstLine="700"/>
        <w:jc w:val="both"/>
        <w:rPr>
          <w:color w:val="000000"/>
          <w:sz w:val="24"/>
          <w:szCs w:val="24"/>
        </w:rPr>
      </w:pPr>
      <w:r w:rsidRPr="004D1895">
        <w:rPr>
          <w:rFonts w:ascii="Times New Roman" w:hAnsi="Times New Roman"/>
          <w:color w:val="000000"/>
          <w:sz w:val="24"/>
          <w:szCs w:val="24"/>
        </w:rPr>
        <w:t>По подразделу 04 09 «Дорожное хозяйство (дорожные фонды)» расходы произведены в сумме 3 286 841,02 руб. или 82,2 % уточненного годового плана.</w:t>
      </w:r>
    </w:p>
    <w:p w14:paraId="68E01674" w14:textId="77777777" w:rsidR="001C7AB6" w:rsidRDefault="001C7AB6" w:rsidP="001C7AB6">
      <w:pPr>
        <w:spacing w:after="0" w:line="240" w:lineRule="auto"/>
        <w:jc w:val="right"/>
        <w:rPr>
          <w:color w:val="000000"/>
        </w:rPr>
      </w:pPr>
      <w:r>
        <w:rPr>
          <w:rFonts w:ascii="Times New Roman" w:hAnsi="Times New Roman"/>
          <w:color w:val="000000"/>
        </w:rPr>
        <w:t xml:space="preserve">(руб.) </w:t>
      </w: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16"/>
        <w:gridCol w:w="561"/>
        <w:gridCol w:w="1829"/>
        <w:gridCol w:w="2657"/>
        <w:gridCol w:w="3207"/>
      </w:tblGrid>
      <w:tr w:rsidR="001C7AB6" w:rsidRPr="00CC12EA" w14:paraId="25202DEB" w14:textId="77777777" w:rsidTr="001C7AB6">
        <w:trPr>
          <w:trHeight w:val="248"/>
        </w:trPr>
        <w:tc>
          <w:tcPr>
            <w:tcW w:w="681"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CA3DDF" w14:textId="77777777" w:rsidR="001C7AB6" w:rsidRPr="00CC12EA"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КЦСР</w:t>
            </w:r>
          </w:p>
        </w:tc>
        <w:tc>
          <w:tcPr>
            <w:tcW w:w="29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4B49D22" w14:textId="77777777" w:rsidR="001C7AB6" w:rsidRPr="00CC12EA"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ВР</w:t>
            </w:r>
          </w:p>
        </w:tc>
        <w:tc>
          <w:tcPr>
            <w:tcW w:w="957"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FFCE46A" w14:textId="77777777" w:rsidR="001C7AB6" w:rsidRPr="00CC12EA"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139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3D37FC9" w14:textId="77777777" w:rsidR="001C7AB6" w:rsidRPr="00CC12EA"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1678"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3DA3496" w14:textId="77777777" w:rsidR="001C7AB6" w:rsidRPr="00CC12EA"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Примечание</w:t>
            </w:r>
          </w:p>
        </w:tc>
      </w:tr>
      <w:tr w:rsidR="001C7AB6" w:rsidRPr="00CC12EA" w14:paraId="25A24327" w14:textId="77777777" w:rsidTr="001C7AB6">
        <w:trPr>
          <w:trHeight w:val="679"/>
        </w:trPr>
        <w:tc>
          <w:tcPr>
            <w:tcW w:w="681"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E8E5887" w14:textId="77777777" w:rsidR="001C7AB6" w:rsidRPr="00CC12EA" w:rsidRDefault="001C7AB6" w:rsidP="001C7AB6">
            <w:pPr>
              <w:spacing w:after="0" w:line="240" w:lineRule="auto"/>
              <w:jc w:val="right"/>
              <w:rPr>
                <w:rFonts w:ascii="Times New Roman" w:hAnsi="Times New Roman"/>
                <w:color w:val="000000"/>
              </w:rPr>
            </w:pPr>
            <w:r w:rsidRPr="0006118B">
              <w:rPr>
                <w:rFonts w:ascii="Times New Roman" w:hAnsi="Times New Roman"/>
                <w:color w:val="000000"/>
              </w:rPr>
              <w:t>9400010230</w:t>
            </w:r>
          </w:p>
        </w:tc>
        <w:tc>
          <w:tcPr>
            <w:tcW w:w="29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5E709D0" w14:textId="77777777" w:rsidR="001C7AB6" w:rsidRPr="00CC12EA" w:rsidRDefault="001C7AB6" w:rsidP="001C7AB6">
            <w:pPr>
              <w:spacing w:after="0" w:line="240" w:lineRule="auto"/>
              <w:jc w:val="center"/>
              <w:rPr>
                <w:rFonts w:ascii="Times New Roman" w:hAnsi="Times New Roman"/>
                <w:color w:val="000000"/>
              </w:rPr>
            </w:pPr>
            <w:r w:rsidRPr="00CC12EA">
              <w:rPr>
                <w:rFonts w:ascii="Times New Roman" w:hAnsi="Times New Roman"/>
                <w:color w:val="000000"/>
              </w:rPr>
              <w:t>244</w:t>
            </w:r>
          </w:p>
        </w:tc>
        <w:tc>
          <w:tcPr>
            <w:tcW w:w="95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03113"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2 418 758,35</w:t>
            </w:r>
          </w:p>
        </w:tc>
        <w:tc>
          <w:tcPr>
            <w:tcW w:w="139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A178ECC"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1 704 841,60</w:t>
            </w:r>
          </w:p>
        </w:tc>
        <w:tc>
          <w:tcPr>
            <w:tcW w:w="16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4CE33B3" w14:textId="77777777" w:rsidR="001C7AB6" w:rsidRPr="00CC12EA" w:rsidRDefault="001C7AB6" w:rsidP="001C7AB6">
            <w:pPr>
              <w:spacing w:after="0" w:line="240" w:lineRule="auto"/>
              <w:jc w:val="both"/>
              <w:rPr>
                <w:rFonts w:ascii="Times New Roman" w:hAnsi="Times New Roman"/>
                <w:color w:val="000000"/>
              </w:rPr>
            </w:pPr>
            <w:r w:rsidRPr="00CC12EA">
              <w:rPr>
                <w:rFonts w:ascii="Times New Roman" w:hAnsi="Times New Roman"/>
                <w:color w:val="000000"/>
              </w:rPr>
              <w:t>Текущий ремонт автомобильных дорог (за счет средств дорожного фонда)</w:t>
            </w:r>
          </w:p>
        </w:tc>
      </w:tr>
      <w:tr w:rsidR="001C7AB6" w:rsidRPr="00CC12EA" w14:paraId="5A13F258" w14:textId="77777777" w:rsidTr="001C7AB6">
        <w:trPr>
          <w:trHeight w:val="285"/>
        </w:trPr>
        <w:tc>
          <w:tcPr>
            <w:tcW w:w="681"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F70303" w14:textId="77777777" w:rsidR="001C7AB6" w:rsidRPr="00CC12EA" w:rsidRDefault="001C7AB6" w:rsidP="001C7AB6">
            <w:pPr>
              <w:spacing w:after="0" w:line="240" w:lineRule="auto"/>
              <w:jc w:val="right"/>
              <w:rPr>
                <w:rFonts w:ascii="Times New Roman" w:hAnsi="Times New Roman"/>
                <w:color w:val="000000"/>
              </w:rPr>
            </w:pPr>
            <w:r w:rsidRPr="0006118B">
              <w:rPr>
                <w:rFonts w:ascii="Times New Roman" w:hAnsi="Times New Roman"/>
                <w:color w:val="000000"/>
              </w:rPr>
              <w:t>0400210760</w:t>
            </w:r>
          </w:p>
        </w:tc>
        <w:tc>
          <w:tcPr>
            <w:tcW w:w="29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B3B6DBF" w14:textId="77777777" w:rsidR="001C7AB6" w:rsidRPr="00CC12EA" w:rsidRDefault="001C7AB6" w:rsidP="001C7AB6">
            <w:pPr>
              <w:spacing w:after="0" w:line="240" w:lineRule="auto"/>
              <w:jc w:val="center"/>
              <w:rPr>
                <w:rFonts w:ascii="Times New Roman" w:hAnsi="Times New Roman"/>
                <w:color w:val="000000"/>
              </w:rPr>
            </w:pPr>
            <w:r w:rsidRPr="00CC12EA">
              <w:rPr>
                <w:rFonts w:ascii="Times New Roman" w:hAnsi="Times New Roman"/>
                <w:color w:val="000000"/>
              </w:rPr>
              <w:t>244</w:t>
            </w:r>
          </w:p>
        </w:tc>
        <w:tc>
          <w:tcPr>
            <w:tcW w:w="95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EE0232"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1 055 000,00</w:t>
            </w:r>
          </w:p>
        </w:tc>
        <w:tc>
          <w:tcPr>
            <w:tcW w:w="139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D6E86C"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1 055 000,00</w:t>
            </w:r>
          </w:p>
        </w:tc>
        <w:tc>
          <w:tcPr>
            <w:tcW w:w="16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99F29D1" w14:textId="77777777" w:rsidR="001C7AB6" w:rsidRPr="00CC12EA" w:rsidRDefault="001C7AB6" w:rsidP="001C7AB6">
            <w:pPr>
              <w:spacing w:after="0" w:line="240" w:lineRule="auto"/>
              <w:jc w:val="both"/>
              <w:rPr>
                <w:rFonts w:ascii="Times New Roman" w:hAnsi="Times New Roman"/>
                <w:color w:val="000000"/>
              </w:rPr>
            </w:pPr>
            <w:r w:rsidRPr="00CC12EA">
              <w:rPr>
                <w:rFonts w:ascii="Times New Roman" w:hAnsi="Times New Roman"/>
                <w:color w:val="000000"/>
              </w:rPr>
              <w:t>Текущий ремонт автомобильных дорог</w:t>
            </w:r>
          </w:p>
        </w:tc>
      </w:tr>
      <w:tr w:rsidR="001C7AB6" w:rsidRPr="00CC12EA" w14:paraId="78532CAC" w14:textId="77777777" w:rsidTr="001C7AB6">
        <w:trPr>
          <w:trHeight w:val="213"/>
        </w:trPr>
        <w:tc>
          <w:tcPr>
            <w:tcW w:w="681"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A44F562" w14:textId="77777777" w:rsidR="001C7AB6" w:rsidRPr="00CC12EA" w:rsidRDefault="001C7AB6" w:rsidP="001C7AB6">
            <w:pPr>
              <w:spacing w:after="0" w:line="240" w:lineRule="auto"/>
              <w:jc w:val="right"/>
              <w:rPr>
                <w:rFonts w:ascii="Times New Roman" w:hAnsi="Times New Roman"/>
                <w:color w:val="000000"/>
              </w:rPr>
            </w:pPr>
            <w:r w:rsidRPr="0006118B">
              <w:rPr>
                <w:rFonts w:ascii="Times New Roman" w:hAnsi="Times New Roman"/>
                <w:color w:val="000000"/>
              </w:rPr>
              <w:t>04</w:t>
            </w:r>
            <w:r>
              <w:rPr>
                <w:rFonts w:ascii="Times New Roman" w:hAnsi="Times New Roman"/>
                <w:color w:val="000000"/>
              </w:rPr>
              <w:t>0</w:t>
            </w:r>
            <w:r w:rsidRPr="0006118B">
              <w:rPr>
                <w:rFonts w:ascii="Times New Roman" w:hAnsi="Times New Roman"/>
                <w:color w:val="000000"/>
              </w:rPr>
              <w:t>0310780</w:t>
            </w:r>
          </w:p>
        </w:tc>
        <w:tc>
          <w:tcPr>
            <w:tcW w:w="29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2867B28"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244</w:t>
            </w:r>
          </w:p>
        </w:tc>
        <w:tc>
          <w:tcPr>
            <w:tcW w:w="95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2F7D1C"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527 000,00</w:t>
            </w:r>
          </w:p>
        </w:tc>
        <w:tc>
          <w:tcPr>
            <w:tcW w:w="139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4DF4AE7"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526 999,42</w:t>
            </w:r>
          </w:p>
        </w:tc>
        <w:tc>
          <w:tcPr>
            <w:tcW w:w="16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5494E71" w14:textId="77777777" w:rsidR="001C7AB6" w:rsidRPr="00CC12EA" w:rsidRDefault="001C7AB6" w:rsidP="001C7AB6">
            <w:pPr>
              <w:spacing w:after="0" w:line="240" w:lineRule="auto"/>
              <w:rPr>
                <w:rFonts w:ascii="Times New Roman" w:hAnsi="Times New Roman"/>
                <w:color w:val="000000"/>
              </w:rPr>
            </w:pPr>
            <w:r w:rsidRPr="0006118B">
              <w:rPr>
                <w:rFonts w:ascii="Times New Roman" w:hAnsi="Times New Roman"/>
                <w:color w:val="000000"/>
              </w:rPr>
              <w:t>Содержание дорог (очистка дорог от снега)</w:t>
            </w:r>
          </w:p>
        </w:tc>
      </w:tr>
      <w:tr w:rsidR="001C7AB6" w:rsidRPr="00CC12EA" w14:paraId="1236EB74" w14:textId="77777777" w:rsidTr="001C7AB6">
        <w:tc>
          <w:tcPr>
            <w:tcW w:w="681"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9E5CAB5" w14:textId="77777777" w:rsidR="001C7AB6" w:rsidRPr="00CC12EA"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Итого:</w:t>
            </w:r>
          </w:p>
        </w:tc>
        <w:tc>
          <w:tcPr>
            <w:tcW w:w="29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F9E3DEB" w14:textId="77777777" w:rsidR="001C7AB6" w:rsidRPr="00CC12EA" w:rsidRDefault="001C7AB6" w:rsidP="001C7AB6">
            <w:pPr>
              <w:spacing w:after="0" w:line="240" w:lineRule="auto"/>
              <w:jc w:val="center"/>
              <w:rPr>
                <w:rFonts w:ascii="Times New Roman" w:hAnsi="Times New Roman"/>
                <w:color w:val="000000"/>
              </w:rPr>
            </w:pPr>
          </w:p>
        </w:tc>
        <w:tc>
          <w:tcPr>
            <w:tcW w:w="95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4BA5B1B"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4 000 758,35</w:t>
            </w:r>
          </w:p>
        </w:tc>
        <w:tc>
          <w:tcPr>
            <w:tcW w:w="139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C45E2AB" w14:textId="77777777" w:rsidR="001C7AB6" w:rsidRPr="00CC12EA" w:rsidRDefault="001C7AB6" w:rsidP="001C7AB6">
            <w:pPr>
              <w:spacing w:after="0" w:line="240" w:lineRule="auto"/>
              <w:jc w:val="center"/>
              <w:rPr>
                <w:rFonts w:ascii="Times New Roman" w:hAnsi="Times New Roman"/>
                <w:color w:val="000000"/>
              </w:rPr>
            </w:pPr>
            <w:r>
              <w:rPr>
                <w:rFonts w:ascii="Times New Roman" w:hAnsi="Times New Roman"/>
                <w:color w:val="000000"/>
              </w:rPr>
              <w:t>3 286 841,02</w:t>
            </w:r>
          </w:p>
        </w:tc>
        <w:tc>
          <w:tcPr>
            <w:tcW w:w="16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0157504" w14:textId="77777777" w:rsidR="001C7AB6" w:rsidRPr="00CC12EA"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w:t>
            </w:r>
          </w:p>
        </w:tc>
      </w:tr>
    </w:tbl>
    <w:p w14:paraId="5FF3822D" w14:textId="77777777" w:rsidR="001C7AB6" w:rsidRPr="004D1895" w:rsidRDefault="001C7AB6" w:rsidP="001C7AB6">
      <w:pPr>
        <w:spacing w:after="0" w:line="240" w:lineRule="auto"/>
        <w:jc w:val="center"/>
        <w:rPr>
          <w:color w:val="000000"/>
          <w:sz w:val="24"/>
          <w:szCs w:val="24"/>
        </w:rPr>
      </w:pPr>
      <w:r w:rsidRPr="004D1895">
        <w:rPr>
          <w:rFonts w:ascii="Times New Roman" w:hAnsi="Times New Roman"/>
          <w:b/>
          <w:color w:val="000000"/>
          <w:sz w:val="24"/>
          <w:szCs w:val="24"/>
        </w:rPr>
        <w:t>Раздел 05 00 «Жилищно-коммунальное хозяйство»</w:t>
      </w:r>
    </w:p>
    <w:p w14:paraId="1BD5EBAA" w14:textId="77777777" w:rsidR="001C7AB6" w:rsidRPr="004D1895" w:rsidRDefault="001C7AB6" w:rsidP="001C7AB6">
      <w:pPr>
        <w:spacing w:after="0" w:line="240" w:lineRule="auto"/>
        <w:ind w:firstLine="700"/>
        <w:jc w:val="both"/>
        <w:rPr>
          <w:color w:val="000000"/>
          <w:sz w:val="24"/>
          <w:szCs w:val="24"/>
        </w:rPr>
      </w:pPr>
      <w:r w:rsidRPr="004D1895">
        <w:rPr>
          <w:rFonts w:ascii="Times New Roman" w:hAnsi="Times New Roman"/>
          <w:color w:val="000000"/>
          <w:sz w:val="24"/>
          <w:szCs w:val="24"/>
        </w:rPr>
        <w:t>Расходы по разделу 05 00 «Жилищно-коммунальное хозяйство»</w:t>
      </w:r>
      <w:r w:rsidRPr="004D1895">
        <w:rPr>
          <w:rFonts w:ascii="Times New Roman" w:hAnsi="Times New Roman"/>
          <w:b/>
          <w:color w:val="000000"/>
          <w:sz w:val="24"/>
          <w:szCs w:val="24"/>
        </w:rPr>
        <w:t xml:space="preserve"> </w:t>
      </w:r>
      <w:r w:rsidRPr="004D1895">
        <w:rPr>
          <w:rFonts w:ascii="Times New Roman" w:hAnsi="Times New Roman"/>
          <w:color w:val="000000"/>
          <w:sz w:val="24"/>
          <w:szCs w:val="24"/>
        </w:rPr>
        <w:t xml:space="preserve">исполнены в сумме 23 711 744,46 руб. или 83,2 % уточненного годового плана. </w:t>
      </w:r>
    </w:p>
    <w:p w14:paraId="78BEA123" w14:textId="77777777" w:rsidR="001C7AB6" w:rsidRDefault="001C7AB6" w:rsidP="001C7AB6">
      <w:pPr>
        <w:spacing w:after="0" w:line="240" w:lineRule="auto"/>
        <w:jc w:val="right"/>
        <w:rPr>
          <w:color w:val="000000"/>
        </w:rPr>
      </w:pPr>
      <w:r>
        <w:rPr>
          <w:rFonts w:ascii="Times New Roman" w:hAnsi="Times New Roman"/>
          <w:color w:val="000000"/>
        </w:rPr>
        <w:t>(руб.)</w:t>
      </w: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3418"/>
        <w:gridCol w:w="1757"/>
        <w:gridCol w:w="2833"/>
        <w:gridCol w:w="1562"/>
      </w:tblGrid>
      <w:tr w:rsidR="001C7AB6" w:rsidRPr="0006118B" w14:paraId="0C4713A8" w14:textId="77777777" w:rsidTr="001C7AB6">
        <w:trPr>
          <w:trHeight w:val="304"/>
        </w:trPr>
        <w:tc>
          <w:tcPr>
            <w:tcW w:w="175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38A763"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Подраздел</w:t>
            </w:r>
          </w:p>
        </w:tc>
        <w:tc>
          <w:tcPr>
            <w:tcW w:w="900" w:type="pct"/>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14:paraId="4C7A5B8D"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1450" w:type="pct"/>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14:paraId="0D172138"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г.</w:t>
            </w:r>
          </w:p>
        </w:tc>
        <w:tc>
          <w:tcPr>
            <w:tcW w:w="800" w:type="pct"/>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14:paraId="4B621186"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 исполнения</w:t>
            </w:r>
          </w:p>
        </w:tc>
      </w:tr>
      <w:tr w:rsidR="001C7AB6" w:rsidRPr="0006118B" w14:paraId="3ADAA9F5" w14:textId="77777777" w:rsidTr="001C7AB6">
        <w:trPr>
          <w:trHeight w:val="57"/>
        </w:trPr>
        <w:tc>
          <w:tcPr>
            <w:tcW w:w="1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DC9BC92"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0501«Жилищное хозяйство»</w:t>
            </w:r>
          </w:p>
        </w:tc>
        <w:tc>
          <w:tcPr>
            <w:tcW w:w="9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F53EAC7" w14:textId="77777777" w:rsidR="001C7AB6" w:rsidRPr="0006118B" w:rsidRDefault="001C7AB6" w:rsidP="001C7AB6">
            <w:pPr>
              <w:spacing w:after="0" w:line="240" w:lineRule="auto"/>
              <w:jc w:val="center"/>
              <w:rPr>
                <w:color w:val="000000"/>
              </w:rPr>
            </w:pPr>
            <w:r>
              <w:rPr>
                <w:rFonts w:ascii="Times New Roman" w:hAnsi="Times New Roman"/>
                <w:color w:val="000000"/>
              </w:rPr>
              <w:t>3 402 060,78</w:t>
            </w:r>
          </w:p>
        </w:tc>
        <w:tc>
          <w:tcPr>
            <w:tcW w:w="14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62C7E9" w14:textId="77777777" w:rsidR="001C7AB6" w:rsidRPr="0006118B" w:rsidRDefault="001C7AB6" w:rsidP="001C7AB6">
            <w:pPr>
              <w:spacing w:after="0" w:line="240" w:lineRule="auto"/>
              <w:jc w:val="center"/>
              <w:rPr>
                <w:color w:val="000000"/>
              </w:rPr>
            </w:pPr>
            <w:r>
              <w:rPr>
                <w:rFonts w:ascii="Times New Roman" w:hAnsi="Times New Roman"/>
                <w:color w:val="000000"/>
              </w:rPr>
              <w:t>2 813 922,84</w:t>
            </w:r>
          </w:p>
        </w:tc>
        <w:tc>
          <w:tcPr>
            <w:tcW w:w="8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59BF389" w14:textId="77777777" w:rsidR="001C7AB6" w:rsidRPr="0006118B" w:rsidRDefault="001C7AB6" w:rsidP="001C7AB6">
            <w:pPr>
              <w:spacing w:after="0" w:line="240" w:lineRule="auto"/>
              <w:jc w:val="center"/>
              <w:rPr>
                <w:color w:val="000000"/>
              </w:rPr>
            </w:pPr>
            <w:r>
              <w:rPr>
                <w:rFonts w:ascii="Times New Roman" w:hAnsi="Times New Roman"/>
                <w:color w:val="000000"/>
              </w:rPr>
              <w:t>82,7</w:t>
            </w:r>
          </w:p>
        </w:tc>
      </w:tr>
      <w:tr w:rsidR="001C7AB6" w:rsidRPr="0006118B" w14:paraId="291BBBA3" w14:textId="77777777" w:rsidTr="001C7AB6">
        <w:trPr>
          <w:trHeight w:val="57"/>
        </w:trPr>
        <w:tc>
          <w:tcPr>
            <w:tcW w:w="1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1B6F803"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0502«Коммунальное хозяйство»</w:t>
            </w:r>
          </w:p>
        </w:tc>
        <w:tc>
          <w:tcPr>
            <w:tcW w:w="9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3558D65" w14:textId="77777777" w:rsidR="001C7AB6" w:rsidRPr="0006118B" w:rsidRDefault="001C7AB6" w:rsidP="001C7AB6">
            <w:pPr>
              <w:spacing w:after="0" w:line="240" w:lineRule="auto"/>
              <w:jc w:val="center"/>
              <w:rPr>
                <w:color w:val="000000"/>
              </w:rPr>
            </w:pPr>
            <w:r>
              <w:rPr>
                <w:rFonts w:ascii="Times New Roman" w:hAnsi="Times New Roman"/>
                <w:color w:val="000000"/>
              </w:rPr>
              <w:t>22 310 580,15</w:t>
            </w:r>
          </w:p>
        </w:tc>
        <w:tc>
          <w:tcPr>
            <w:tcW w:w="1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1E0A5F" w14:textId="77777777" w:rsidR="001C7AB6" w:rsidRPr="0006118B" w:rsidRDefault="001C7AB6" w:rsidP="001C7AB6">
            <w:pPr>
              <w:spacing w:after="0" w:line="240" w:lineRule="auto"/>
              <w:jc w:val="center"/>
              <w:rPr>
                <w:color w:val="000000"/>
              </w:rPr>
            </w:pPr>
            <w:r>
              <w:rPr>
                <w:rFonts w:ascii="Times New Roman" w:hAnsi="Times New Roman"/>
                <w:color w:val="000000"/>
              </w:rPr>
              <w:t>19 896 069,64</w:t>
            </w:r>
          </w:p>
        </w:tc>
        <w:tc>
          <w:tcPr>
            <w:tcW w:w="8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F80BE92" w14:textId="77777777" w:rsidR="001C7AB6" w:rsidRPr="0006118B" w:rsidRDefault="001C7AB6" w:rsidP="001C7AB6">
            <w:pPr>
              <w:spacing w:after="0" w:line="240" w:lineRule="auto"/>
              <w:jc w:val="center"/>
              <w:rPr>
                <w:color w:val="000000"/>
              </w:rPr>
            </w:pPr>
            <w:r>
              <w:rPr>
                <w:rFonts w:ascii="Times New Roman" w:hAnsi="Times New Roman"/>
                <w:color w:val="000000"/>
              </w:rPr>
              <w:t>89,2</w:t>
            </w:r>
          </w:p>
        </w:tc>
      </w:tr>
      <w:tr w:rsidR="001C7AB6" w:rsidRPr="0006118B" w14:paraId="3BAA75EE" w14:textId="77777777" w:rsidTr="001C7AB6">
        <w:trPr>
          <w:trHeight w:val="57"/>
        </w:trPr>
        <w:tc>
          <w:tcPr>
            <w:tcW w:w="1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7FA1277"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0503«Благоустройство»</w:t>
            </w:r>
          </w:p>
        </w:tc>
        <w:tc>
          <w:tcPr>
            <w:tcW w:w="9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FA32630" w14:textId="77777777" w:rsidR="001C7AB6" w:rsidRPr="00B96459" w:rsidRDefault="001C7AB6" w:rsidP="001C7AB6">
            <w:pPr>
              <w:spacing w:after="0" w:line="240" w:lineRule="auto"/>
              <w:jc w:val="center"/>
              <w:rPr>
                <w:color w:val="000000"/>
              </w:rPr>
            </w:pPr>
            <w:r>
              <w:rPr>
                <w:rFonts w:ascii="Times New Roman" w:hAnsi="Times New Roman"/>
                <w:color w:val="000000"/>
              </w:rPr>
              <w:t>2 773 230,00</w:t>
            </w:r>
          </w:p>
        </w:tc>
        <w:tc>
          <w:tcPr>
            <w:tcW w:w="1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FCD9CC" w14:textId="77777777" w:rsidR="001C7AB6" w:rsidRPr="00B96459" w:rsidRDefault="001C7AB6" w:rsidP="001C7AB6">
            <w:pPr>
              <w:spacing w:after="0" w:line="240" w:lineRule="auto"/>
              <w:jc w:val="center"/>
              <w:rPr>
                <w:color w:val="000000"/>
              </w:rPr>
            </w:pPr>
            <w:r>
              <w:rPr>
                <w:rFonts w:ascii="Times New Roman" w:hAnsi="Times New Roman"/>
                <w:color w:val="000000"/>
              </w:rPr>
              <w:t>1 001 751,98</w:t>
            </w:r>
          </w:p>
        </w:tc>
        <w:tc>
          <w:tcPr>
            <w:tcW w:w="8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F3C6990" w14:textId="77777777" w:rsidR="001C7AB6" w:rsidRPr="0006118B" w:rsidRDefault="001C7AB6" w:rsidP="001C7AB6">
            <w:pPr>
              <w:spacing w:after="0" w:line="240" w:lineRule="auto"/>
              <w:jc w:val="center"/>
              <w:rPr>
                <w:color w:val="000000"/>
              </w:rPr>
            </w:pPr>
            <w:r>
              <w:rPr>
                <w:rFonts w:ascii="Times New Roman" w:hAnsi="Times New Roman"/>
                <w:color w:val="000000"/>
              </w:rPr>
              <w:t>36,1</w:t>
            </w:r>
          </w:p>
        </w:tc>
      </w:tr>
      <w:tr w:rsidR="001C7AB6" w:rsidRPr="0006118B" w14:paraId="7E0EE698" w14:textId="77777777" w:rsidTr="001C7AB6">
        <w:trPr>
          <w:trHeight w:val="57"/>
        </w:trPr>
        <w:tc>
          <w:tcPr>
            <w:tcW w:w="17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57B0348" w14:textId="77777777" w:rsidR="001C7AB6" w:rsidRPr="0006118B" w:rsidRDefault="001C7AB6" w:rsidP="001C7AB6">
            <w:pPr>
              <w:spacing w:after="0" w:line="240" w:lineRule="auto"/>
              <w:jc w:val="both"/>
              <w:rPr>
                <w:color w:val="000000"/>
              </w:rPr>
            </w:pPr>
            <w:r w:rsidRPr="0006118B">
              <w:rPr>
                <w:rFonts w:ascii="Times New Roman" w:hAnsi="Times New Roman"/>
                <w:color w:val="000000"/>
              </w:rPr>
              <w:t>Итого:</w:t>
            </w:r>
          </w:p>
        </w:tc>
        <w:tc>
          <w:tcPr>
            <w:tcW w:w="9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399023" w14:textId="77777777" w:rsidR="001C7AB6" w:rsidRPr="0006118B" w:rsidRDefault="001C7AB6" w:rsidP="001C7AB6">
            <w:pPr>
              <w:spacing w:after="0" w:line="240" w:lineRule="auto"/>
              <w:jc w:val="center"/>
              <w:rPr>
                <w:color w:val="000000"/>
              </w:rPr>
            </w:pPr>
            <w:r>
              <w:rPr>
                <w:rFonts w:ascii="Times New Roman" w:hAnsi="Times New Roman"/>
                <w:color w:val="000000"/>
              </w:rPr>
              <w:t>28 485 870,93</w:t>
            </w:r>
          </w:p>
        </w:tc>
        <w:tc>
          <w:tcPr>
            <w:tcW w:w="1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A5B6448" w14:textId="77777777" w:rsidR="001C7AB6" w:rsidRPr="0006118B" w:rsidRDefault="001C7AB6" w:rsidP="001C7AB6">
            <w:pPr>
              <w:spacing w:after="0" w:line="240" w:lineRule="auto"/>
              <w:jc w:val="center"/>
              <w:rPr>
                <w:color w:val="000000"/>
              </w:rPr>
            </w:pPr>
            <w:r>
              <w:rPr>
                <w:rFonts w:ascii="Times New Roman" w:hAnsi="Times New Roman"/>
                <w:color w:val="000000"/>
              </w:rPr>
              <w:t>23 711 744,46</w:t>
            </w:r>
          </w:p>
        </w:tc>
        <w:tc>
          <w:tcPr>
            <w:tcW w:w="8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F2308A0" w14:textId="77777777" w:rsidR="001C7AB6" w:rsidRPr="0006118B" w:rsidRDefault="001C7AB6" w:rsidP="001C7AB6">
            <w:pPr>
              <w:spacing w:after="0" w:line="240" w:lineRule="auto"/>
              <w:jc w:val="center"/>
              <w:rPr>
                <w:color w:val="000000"/>
              </w:rPr>
            </w:pPr>
            <w:r>
              <w:rPr>
                <w:rFonts w:ascii="Times New Roman" w:hAnsi="Times New Roman"/>
                <w:color w:val="000000"/>
              </w:rPr>
              <w:t>83,2</w:t>
            </w:r>
          </w:p>
        </w:tc>
      </w:tr>
    </w:tbl>
    <w:p w14:paraId="1CB15AD2" w14:textId="77777777" w:rsidR="001C7AB6" w:rsidRPr="004D1895" w:rsidRDefault="001C7AB6" w:rsidP="001C7AB6">
      <w:pPr>
        <w:spacing w:after="0" w:line="240" w:lineRule="auto"/>
        <w:ind w:firstLine="700"/>
        <w:jc w:val="both"/>
        <w:rPr>
          <w:color w:val="000000"/>
          <w:sz w:val="24"/>
          <w:szCs w:val="24"/>
        </w:rPr>
      </w:pPr>
      <w:r w:rsidRPr="004D1895">
        <w:rPr>
          <w:rFonts w:ascii="Times New Roman" w:hAnsi="Times New Roman"/>
          <w:color w:val="000000"/>
          <w:sz w:val="24"/>
          <w:szCs w:val="24"/>
        </w:rPr>
        <w:t>По подразделу 05 01 «Жилищное хозяйство» расходы составили 2 813 922,84 рублей или 82,7 % уточненного годового плана.  </w:t>
      </w:r>
    </w:p>
    <w:p w14:paraId="5AF5D8AB" w14:textId="77777777" w:rsidR="001C7AB6" w:rsidRDefault="001C7AB6" w:rsidP="001C7AB6">
      <w:pPr>
        <w:spacing w:after="0" w:line="240" w:lineRule="auto"/>
        <w:jc w:val="both"/>
        <w:rPr>
          <w:color w:val="000000"/>
        </w:rPr>
      </w:pPr>
      <w:r>
        <w:rPr>
          <w:rFonts w:ascii="Times New Roman" w:hAnsi="Times New Roman"/>
          <w:color w:val="000000"/>
        </w:rPr>
        <w:t> </w:t>
      </w:r>
    </w:p>
    <w:tbl>
      <w:tblPr>
        <w:tblW w:w="9510" w:type="dxa"/>
        <w:tblInd w:w="96"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430"/>
        <w:gridCol w:w="567"/>
        <w:gridCol w:w="1843"/>
        <w:gridCol w:w="1559"/>
        <w:gridCol w:w="4111"/>
      </w:tblGrid>
      <w:tr w:rsidR="001C7AB6" w:rsidRPr="0006118B" w14:paraId="0755E5E3" w14:textId="77777777" w:rsidTr="001C7AB6">
        <w:trPr>
          <w:trHeight w:val="38"/>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48602AC" w14:textId="77777777" w:rsidR="001C7AB6" w:rsidRPr="00FE3CF4"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КЦСР</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213F33" w14:textId="77777777" w:rsidR="001C7AB6" w:rsidRPr="00FE3CF4"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ВР</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A8262A4" w14:textId="77777777" w:rsidR="001C7AB6" w:rsidRPr="00FE3CF4"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0F02A0" w14:textId="77777777" w:rsidR="001C7AB6" w:rsidRPr="00FE3CF4"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5E46DD1" w14:textId="77777777" w:rsidR="001C7AB6" w:rsidRPr="00FE3CF4"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Примечание</w:t>
            </w:r>
          </w:p>
        </w:tc>
      </w:tr>
      <w:tr w:rsidR="001C7AB6" w:rsidRPr="0006118B" w14:paraId="5160BDA4" w14:textId="77777777" w:rsidTr="001C7AB6">
        <w:trPr>
          <w:trHeight w:val="1825"/>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560EBB8" w14:textId="77777777" w:rsidR="001C7AB6" w:rsidRPr="00FE3CF4"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92000105</w:t>
            </w:r>
            <w:r>
              <w:rPr>
                <w:rFonts w:ascii="Times New Roman" w:hAnsi="Times New Roman"/>
                <w:color w:val="000000"/>
              </w:rPr>
              <w:t>1</w:t>
            </w:r>
            <w:r w:rsidRPr="0006118B">
              <w:rPr>
                <w:rFonts w:ascii="Times New Roman" w:hAnsi="Times New Roman"/>
                <w:color w:val="00000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3F926F" w14:textId="77777777" w:rsidR="001C7AB6" w:rsidRPr="00FE3CF4"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244</w:t>
            </w:r>
          </w:p>
        </w:tc>
        <w:tc>
          <w:tcPr>
            <w:tcW w:w="1843" w:type="dxa"/>
            <w:tcBorders>
              <w:top w:val="single" w:sz="8" w:space="0" w:color="000000"/>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0BE1AD0E"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716 980,78</w:t>
            </w:r>
          </w:p>
        </w:tc>
        <w:tc>
          <w:tcPr>
            <w:tcW w:w="1559" w:type="dxa"/>
            <w:tcBorders>
              <w:top w:val="single" w:sz="8" w:space="0" w:color="000000"/>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6BB8A7F5"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134 800,00</w:t>
            </w:r>
          </w:p>
        </w:tc>
        <w:tc>
          <w:tcPr>
            <w:tcW w:w="4111" w:type="dxa"/>
            <w:tcBorders>
              <w:top w:val="single" w:sz="8" w:space="0" w:color="000000"/>
              <w:left w:val="nil"/>
              <w:bottom w:val="single" w:sz="4" w:space="0" w:color="auto"/>
              <w:right w:val="single" w:sz="8" w:space="0" w:color="000000"/>
            </w:tcBorders>
            <w:shd w:val="clear" w:color="auto" w:fill="auto"/>
            <w:tcMar>
              <w:top w:w="0" w:type="dxa"/>
              <w:left w:w="108" w:type="dxa"/>
              <w:bottom w:w="0" w:type="dxa"/>
              <w:right w:w="108" w:type="dxa"/>
            </w:tcMar>
            <w:vAlign w:val="bottom"/>
            <w:hideMark/>
          </w:tcPr>
          <w:p w14:paraId="261052D9" w14:textId="77777777" w:rsidR="001C7AB6" w:rsidRDefault="001C7AB6" w:rsidP="001C7AB6">
            <w:pPr>
              <w:spacing w:after="0" w:line="240" w:lineRule="auto"/>
              <w:jc w:val="both"/>
              <w:rPr>
                <w:rFonts w:ascii="Times New Roman" w:hAnsi="Times New Roman"/>
                <w:color w:val="000000"/>
              </w:rPr>
            </w:pPr>
            <w:r>
              <w:rPr>
                <w:rFonts w:ascii="Times New Roman" w:hAnsi="Times New Roman"/>
                <w:color w:val="000000"/>
              </w:rPr>
              <w:t>Выполнение кадастровых работ для изготовления технической документации (для жилых домов, находящихся в собственности администрации Артемовского поселения)</w:t>
            </w:r>
          </w:p>
          <w:p w14:paraId="5B471796" w14:textId="77777777" w:rsidR="001C7AB6" w:rsidRPr="00FE3CF4" w:rsidRDefault="001C7AB6" w:rsidP="001C7AB6">
            <w:pPr>
              <w:spacing w:after="0" w:line="240" w:lineRule="auto"/>
              <w:jc w:val="both"/>
              <w:rPr>
                <w:rFonts w:ascii="Times New Roman" w:hAnsi="Times New Roman"/>
                <w:color w:val="000000"/>
              </w:rPr>
            </w:pPr>
            <w:r>
              <w:rPr>
                <w:rFonts w:ascii="Times New Roman" w:hAnsi="Times New Roman"/>
                <w:color w:val="000000"/>
              </w:rPr>
              <w:t>Планировалось ремонт квартиры, находящейся в муниципальной собственности администрации Артемовского поселения</w:t>
            </w:r>
          </w:p>
        </w:tc>
      </w:tr>
      <w:tr w:rsidR="001C7AB6" w:rsidRPr="0006118B" w14:paraId="546354DD" w14:textId="77777777" w:rsidTr="001C7AB6">
        <w:trPr>
          <w:trHeight w:val="38"/>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5828DA" w14:textId="77777777" w:rsidR="001C7AB6" w:rsidRPr="00FE3CF4"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9200010520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23F8BA" w14:textId="77777777" w:rsidR="001C7AB6" w:rsidRPr="00FE3CF4" w:rsidRDefault="001C7AB6" w:rsidP="001C7AB6">
            <w:pPr>
              <w:spacing w:after="0" w:line="240" w:lineRule="auto"/>
              <w:jc w:val="both"/>
              <w:rPr>
                <w:rFonts w:ascii="Times New Roman" w:hAnsi="Times New Roman"/>
                <w:color w:val="000000"/>
              </w:rPr>
            </w:pPr>
            <w:r>
              <w:rPr>
                <w:rFonts w:ascii="Times New Roman" w:hAnsi="Times New Roman"/>
                <w:color w:val="000000"/>
              </w:rPr>
              <w:t>244</w:t>
            </w:r>
          </w:p>
        </w:tc>
        <w:tc>
          <w:tcPr>
            <w:tcW w:w="1843"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09E6FD"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680 000,00</w:t>
            </w:r>
          </w:p>
        </w:tc>
        <w:tc>
          <w:tcPr>
            <w:tcW w:w="1559"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5EF5591"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674 042,84</w:t>
            </w:r>
          </w:p>
        </w:tc>
        <w:tc>
          <w:tcPr>
            <w:tcW w:w="411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79B29DF9" w14:textId="77777777" w:rsidR="001C7AB6" w:rsidRPr="00FE3CF4" w:rsidRDefault="001C7AB6" w:rsidP="001C7AB6">
            <w:pPr>
              <w:spacing w:after="0" w:line="240" w:lineRule="auto"/>
              <w:jc w:val="both"/>
              <w:rPr>
                <w:rFonts w:ascii="Times New Roman" w:hAnsi="Times New Roman"/>
                <w:color w:val="000000"/>
              </w:rPr>
            </w:pPr>
            <w:r>
              <w:rPr>
                <w:rFonts w:ascii="Times New Roman" w:hAnsi="Times New Roman"/>
                <w:color w:val="000000"/>
              </w:rPr>
              <w:t>У</w:t>
            </w:r>
            <w:r w:rsidRPr="0006118B">
              <w:rPr>
                <w:rFonts w:ascii="Times New Roman" w:hAnsi="Times New Roman"/>
                <w:color w:val="000000"/>
              </w:rPr>
              <w:t>плата взноса в фонд капитального ремонта общего имущества.</w:t>
            </w:r>
          </w:p>
        </w:tc>
      </w:tr>
      <w:tr w:rsidR="001C7AB6" w:rsidRPr="0006118B" w14:paraId="24D44F35" w14:textId="77777777" w:rsidTr="001C7AB6">
        <w:trPr>
          <w:trHeight w:val="690"/>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BB826C" w14:textId="77777777" w:rsidR="001C7AB6" w:rsidRPr="00FE3CF4" w:rsidRDefault="001C7AB6" w:rsidP="001C7AB6">
            <w:pPr>
              <w:spacing w:after="0" w:line="240" w:lineRule="auto"/>
              <w:jc w:val="both"/>
              <w:rPr>
                <w:rFonts w:ascii="Times New Roman" w:hAnsi="Times New Roman"/>
                <w:color w:val="000000"/>
              </w:rPr>
            </w:pPr>
            <w:r w:rsidRPr="00801120">
              <w:rPr>
                <w:rFonts w:ascii="Times New Roman" w:hAnsi="Times New Roman"/>
                <w:color w:val="000000"/>
              </w:rPr>
              <w:t>020011</w:t>
            </w:r>
            <w:r>
              <w:rPr>
                <w:rFonts w:ascii="Times New Roman" w:hAnsi="Times New Roman"/>
                <w:color w:val="000000"/>
              </w:rPr>
              <w:t>0640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871E70" w14:textId="77777777" w:rsidR="001C7AB6" w:rsidRPr="00FE3CF4"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412</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7A760D2"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2 005 080,00</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3A1043" w14:textId="77777777" w:rsidR="001C7AB6" w:rsidRPr="00FE3CF4" w:rsidRDefault="001C7AB6" w:rsidP="001C7AB6">
            <w:pPr>
              <w:shd w:val="clear" w:color="auto" w:fill="FFFFFF"/>
              <w:spacing w:after="0" w:line="240" w:lineRule="auto"/>
              <w:jc w:val="center"/>
              <w:rPr>
                <w:rFonts w:ascii="Times New Roman" w:hAnsi="Times New Roman"/>
                <w:color w:val="000000"/>
              </w:rPr>
            </w:pPr>
            <w:r>
              <w:rPr>
                <w:rFonts w:ascii="Times New Roman" w:hAnsi="Times New Roman"/>
                <w:color w:val="000000"/>
              </w:rPr>
              <w:t>2 005 080,00</w:t>
            </w: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3D8EA81E" w14:textId="77777777" w:rsidR="001C7AB6" w:rsidRPr="00FE3CF4" w:rsidRDefault="001C7AB6" w:rsidP="001C7AB6">
            <w:pPr>
              <w:spacing w:after="0" w:line="240" w:lineRule="auto"/>
              <w:jc w:val="both"/>
              <w:rPr>
                <w:rFonts w:ascii="Times New Roman" w:hAnsi="Times New Roman"/>
                <w:color w:val="000000"/>
              </w:rPr>
            </w:pPr>
            <w:r w:rsidRPr="00801120">
              <w:rPr>
                <w:rFonts w:ascii="Times New Roman" w:hAnsi="Times New Roman"/>
                <w:color w:val="000000"/>
              </w:rPr>
              <w:t>Расходы на</w:t>
            </w:r>
            <w:r w:rsidRPr="00FE3CF4">
              <w:rPr>
                <w:rFonts w:ascii="Times New Roman" w:hAnsi="Times New Roman"/>
                <w:color w:val="000000"/>
              </w:rPr>
              <w:t xml:space="preserve"> приобретение жилых помещений, в целях расселения аварийного жилого фонда ул. Геологическая д.14</w:t>
            </w:r>
          </w:p>
        </w:tc>
      </w:tr>
      <w:tr w:rsidR="001C7AB6" w:rsidRPr="0006118B" w14:paraId="6B4791C2" w14:textId="77777777" w:rsidTr="001C7AB6">
        <w:trPr>
          <w:trHeight w:val="38"/>
        </w:trPr>
        <w:tc>
          <w:tcPr>
            <w:tcW w:w="19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7FEF6297" w14:textId="77777777" w:rsidR="001C7AB6" w:rsidRPr="00FE3CF4"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Итого:</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A63FDB"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3 402 060,78</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EC77EC" w14:textId="77777777" w:rsidR="001C7AB6" w:rsidRPr="00FE3CF4" w:rsidRDefault="001C7AB6" w:rsidP="001C7AB6">
            <w:pPr>
              <w:spacing w:after="0" w:line="240" w:lineRule="auto"/>
              <w:jc w:val="center"/>
              <w:rPr>
                <w:rFonts w:ascii="Times New Roman" w:hAnsi="Times New Roman"/>
                <w:color w:val="000000"/>
              </w:rPr>
            </w:pPr>
            <w:r>
              <w:rPr>
                <w:rFonts w:ascii="Times New Roman" w:hAnsi="Times New Roman"/>
                <w:color w:val="000000"/>
              </w:rPr>
              <w:t>2 813 922,84</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43C15786" w14:textId="77777777" w:rsidR="001C7AB6" w:rsidRPr="00FE3CF4"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w:t>
            </w:r>
          </w:p>
        </w:tc>
      </w:tr>
    </w:tbl>
    <w:p w14:paraId="33AFB6C3" w14:textId="77777777" w:rsidR="001C7AB6" w:rsidRPr="004D1895" w:rsidRDefault="001C7AB6" w:rsidP="001C7AB6">
      <w:pPr>
        <w:spacing w:after="0" w:line="240" w:lineRule="auto"/>
        <w:ind w:firstLine="700"/>
        <w:jc w:val="both"/>
        <w:rPr>
          <w:color w:val="000000"/>
          <w:sz w:val="24"/>
          <w:szCs w:val="24"/>
        </w:rPr>
      </w:pPr>
      <w:r w:rsidRPr="004D1895">
        <w:rPr>
          <w:rFonts w:ascii="Times New Roman" w:hAnsi="Times New Roman"/>
          <w:color w:val="000000"/>
          <w:sz w:val="24"/>
          <w:szCs w:val="24"/>
        </w:rPr>
        <w:t xml:space="preserve">По подразделу 05 02 «Коммунальное хозяйство» расходы составили 19 896 069,64 рублей или 89,2 % уточненного годового плана. </w:t>
      </w:r>
    </w:p>
    <w:tbl>
      <w:tblPr>
        <w:tblW w:w="9510" w:type="dxa"/>
        <w:tblInd w:w="96"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430"/>
        <w:gridCol w:w="567"/>
        <w:gridCol w:w="1843"/>
        <w:gridCol w:w="1559"/>
        <w:gridCol w:w="4111"/>
      </w:tblGrid>
      <w:tr w:rsidR="001C7AB6" w:rsidRPr="0006118B" w14:paraId="11136E44" w14:textId="77777777" w:rsidTr="001C7AB6">
        <w:trPr>
          <w:trHeight w:val="540"/>
        </w:trPr>
        <w:tc>
          <w:tcPr>
            <w:tcW w:w="14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033745"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КЦСР</w:t>
            </w:r>
          </w:p>
        </w:tc>
        <w:tc>
          <w:tcPr>
            <w:tcW w:w="56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6C4980"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ВР</w:t>
            </w:r>
          </w:p>
        </w:tc>
        <w:tc>
          <w:tcPr>
            <w:tcW w:w="18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24CA205"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г.</w:t>
            </w:r>
          </w:p>
        </w:tc>
        <w:tc>
          <w:tcPr>
            <w:tcW w:w="15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F07096"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41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31BEB0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Примечание</w:t>
            </w:r>
          </w:p>
        </w:tc>
      </w:tr>
      <w:tr w:rsidR="001C7AB6" w:rsidRPr="007050D8" w14:paraId="1D607372" w14:textId="77777777" w:rsidTr="001C7AB6">
        <w:trPr>
          <w:trHeight w:val="300"/>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79E592"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lastRenderedPageBreak/>
              <w:t>93000105</w:t>
            </w:r>
            <w:r>
              <w:rPr>
                <w:rFonts w:ascii="Times New Roman" w:hAnsi="Times New Roman"/>
                <w:color w:val="000000"/>
              </w:rPr>
              <w:t>30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C68D4BA"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244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CB5B05F"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8 580 000,00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13C0D51"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8 253 567,56</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27D7D057"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Приобретение котла водогрейного (7 961 990,00), приобретение запчастей на автомобиль Урал</w:t>
            </w:r>
            <w:r w:rsidRPr="0006118B">
              <w:rPr>
                <w:rFonts w:ascii="Times New Roman" w:hAnsi="Times New Roman"/>
                <w:color w:val="000000"/>
              </w:rPr>
              <w:t xml:space="preserve"> </w:t>
            </w:r>
            <w:r>
              <w:rPr>
                <w:rFonts w:ascii="Times New Roman" w:hAnsi="Times New Roman"/>
                <w:color w:val="000000"/>
              </w:rPr>
              <w:t>(291 577,56), экономия с проведения конкурсных процедур</w:t>
            </w:r>
          </w:p>
        </w:tc>
      </w:tr>
      <w:tr w:rsidR="001C7AB6" w:rsidRPr="007050D8" w14:paraId="3A44EE61" w14:textId="77777777" w:rsidTr="001C7AB6">
        <w:trPr>
          <w:trHeight w:val="89"/>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39AE17" w14:textId="77777777" w:rsidR="001C7AB6" w:rsidRPr="007050D8" w:rsidRDefault="001C7AB6" w:rsidP="001C7AB6">
            <w:pPr>
              <w:spacing w:after="0" w:line="240" w:lineRule="auto"/>
              <w:jc w:val="both"/>
              <w:rPr>
                <w:rFonts w:ascii="Times New Roman" w:hAnsi="Times New Roman"/>
                <w:color w:val="000000"/>
              </w:rPr>
            </w:pPr>
            <w:r w:rsidRPr="007050D8">
              <w:rPr>
                <w:rFonts w:ascii="Times New Roman" w:hAnsi="Times New Roman"/>
                <w:color w:val="000000"/>
              </w:rPr>
              <w:t>9300010590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D85B61"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831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2368CD4"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300 000,00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C56CC5"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0,00</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4DEA8D8B" w14:textId="77777777" w:rsidR="001C7AB6" w:rsidRPr="007050D8" w:rsidRDefault="001C7AB6" w:rsidP="001C7AB6">
            <w:pPr>
              <w:spacing w:after="0" w:line="240" w:lineRule="auto"/>
              <w:jc w:val="both"/>
              <w:rPr>
                <w:rFonts w:ascii="Times New Roman" w:hAnsi="Times New Roman"/>
                <w:color w:val="000000"/>
              </w:rPr>
            </w:pPr>
            <w:r w:rsidRPr="007B21E8">
              <w:rPr>
                <w:rFonts w:ascii="Times New Roman" w:hAnsi="Times New Roman"/>
                <w:color w:val="000000"/>
              </w:rPr>
              <w:t>Расходы, связанные с оплатой работ, услуг по ликвидации МУП "Жилфонд"</w:t>
            </w:r>
            <w:r>
              <w:rPr>
                <w:rFonts w:ascii="Times New Roman" w:hAnsi="Times New Roman"/>
                <w:color w:val="000000"/>
              </w:rPr>
              <w:t>, не предоставлены первичные документы</w:t>
            </w:r>
          </w:p>
        </w:tc>
      </w:tr>
      <w:tr w:rsidR="001C7AB6" w:rsidRPr="007050D8" w14:paraId="29E55770" w14:textId="77777777" w:rsidTr="001C7AB6">
        <w:trPr>
          <w:trHeight w:val="795"/>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79D3C3" w14:textId="77777777" w:rsidR="001C7AB6" w:rsidRPr="007050D8" w:rsidRDefault="001C7AB6" w:rsidP="001C7AB6">
            <w:pPr>
              <w:spacing w:after="0" w:line="240" w:lineRule="auto"/>
              <w:jc w:val="both"/>
              <w:rPr>
                <w:rFonts w:ascii="Times New Roman" w:hAnsi="Times New Roman"/>
                <w:color w:val="000000"/>
              </w:rPr>
            </w:pPr>
            <w:r w:rsidRPr="007050D8">
              <w:rPr>
                <w:rFonts w:ascii="Times New Roman" w:hAnsi="Times New Roman"/>
                <w:color w:val="000000"/>
              </w:rPr>
              <w:t>9300015120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9BD8F1F"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244</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8286358"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2 604 666,67</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077E610"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2 604 666,67</w:t>
            </w: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14:paraId="12C1A50B" w14:textId="77777777" w:rsidR="001C7AB6" w:rsidRPr="007050D8" w:rsidRDefault="001C7AB6" w:rsidP="001C7AB6">
            <w:pPr>
              <w:spacing w:after="0" w:line="240" w:lineRule="auto"/>
              <w:jc w:val="both"/>
              <w:rPr>
                <w:rFonts w:ascii="Times New Roman" w:hAnsi="Times New Roman"/>
                <w:color w:val="000000"/>
              </w:rPr>
            </w:pPr>
            <w:r w:rsidRPr="007B21E8">
              <w:rPr>
                <w:rFonts w:ascii="Times New Roman" w:hAnsi="Times New Roman"/>
                <w:color w:val="000000"/>
              </w:rPr>
              <w:t>Расходы на приобретение транспортных средств и оборудования для оказания услуг в сфере коммунального хозяйства</w:t>
            </w:r>
            <w:r>
              <w:rPr>
                <w:rFonts w:ascii="Times New Roman" w:hAnsi="Times New Roman"/>
                <w:color w:val="000000"/>
              </w:rPr>
              <w:t xml:space="preserve"> </w:t>
            </w:r>
            <w:r w:rsidRPr="0006118B">
              <w:rPr>
                <w:rFonts w:ascii="Times New Roman" w:hAnsi="Times New Roman"/>
                <w:color w:val="000000"/>
              </w:rPr>
              <w:t>Бюджет г. Бодайбо и района</w:t>
            </w:r>
            <w:r>
              <w:rPr>
                <w:rFonts w:ascii="Times New Roman" w:hAnsi="Times New Roman"/>
                <w:color w:val="000000"/>
              </w:rPr>
              <w:t xml:space="preserve"> (приобретение и доставка автоцистерны для транспортирования и временного хранения питьевой воды для водовозной машины УРАЛ 5675)</w:t>
            </w:r>
          </w:p>
        </w:tc>
      </w:tr>
      <w:tr w:rsidR="001C7AB6" w:rsidRPr="007050D8" w14:paraId="5DD4429A" w14:textId="77777777" w:rsidTr="001C7AB6">
        <w:trPr>
          <w:trHeight w:val="600"/>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E582AC1" w14:textId="77777777" w:rsidR="001C7AB6" w:rsidRPr="007050D8" w:rsidRDefault="001C7AB6" w:rsidP="001C7AB6">
            <w:pPr>
              <w:spacing w:after="0" w:line="240" w:lineRule="auto"/>
              <w:jc w:val="both"/>
              <w:rPr>
                <w:rFonts w:ascii="Times New Roman" w:hAnsi="Times New Roman"/>
                <w:color w:val="000000"/>
              </w:rPr>
            </w:pPr>
            <w:r w:rsidRPr="007B21E8">
              <w:rPr>
                <w:rFonts w:ascii="Times New Roman" w:hAnsi="Times New Roman"/>
                <w:color w:val="000000"/>
              </w:rPr>
              <w:t>93000153</w:t>
            </w:r>
            <w:r>
              <w:rPr>
                <w:rFonts w:ascii="Times New Roman" w:hAnsi="Times New Roman"/>
                <w:color w:val="000000"/>
              </w:rPr>
              <w:t>1</w:t>
            </w:r>
            <w:r w:rsidRPr="007B21E8">
              <w:rPr>
                <w:rFonts w:ascii="Times New Roman" w:hAnsi="Times New Roman"/>
                <w:color w:val="000000"/>
              </w:rPr>
              <w:t>0</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6D261C"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244</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5BE939"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5 648 180,00</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0EFCA9"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5 317 101,85</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0FFFA7C7" w14:textId="77777777" w:rsidR="001C7AB6" w:rsidRPr="007050D8" w:rsidRDefault="001C7AB6" w:rsidP="001C7AB6">
            <w:pPr>
              <w:spacing w:after="0" w:line="240" w:lineRule="auto"/>
              <w:jc w:val="both"/>
              <w:rPr>
                <w:rFonts w:ascii="Times New Roman" w:hAnsi="Times New Roman"/>
                <w:color w:val="000000"/>
              </w:rPr>
            </w:pPr>
            <w:r w:rsidRPr="007B21E8">
              <w:rPr>
                <w:rFonts w:ascii="Times New Roman" w:hAnsi="Times New Roman"/>
                <w:color w:val="000000"/>
              </w:rPr>
              <w:t xml:space="preserve">Расходы на </w:t>
            </w:r>
            <w:r w:rsidRPr="007050D8">
              <w:rPr>
                <w:rFonts w:ascii="Times New Roman" w:hAnsi="Times New Roman"/>
                <w:color w:val="000000"/>
              </w:rPr>
              <w:t xml:space="preserve">приобретение материалов для подготовки объектов жилищно-коммунального комплекса к отопительному сезону </w:t>
            </w:r>
            <w:r w:rsidRPr="0006118B">
              <w:rPr>
                <w:rFonts w:ascii="Times New Roman" w:hAnsi="Times New Roman"/>
                <w:color w:val="000000"/>
              </w:rPr>
              <w:t>Бюджет г. Бодайбо и района</w:t>
            </w:r>
            <w:r>
              <w:rPr>
                <w:rFonts w:ascii="Times New Roman" w:hAnsi="Times New Roman"/>
                <w:color w:val="000000"/>
              </w:rPr>
              <w:t xml:space="preserve"> (</w:t>
            </w:r>
            <w:r w:rsidRPr="007050D8">
              <w:rPr>
                <w:rFonts w:ascii="Times New Roman" w:hAnsi="Times New Roman"/>
                <w:color w:val="000000"/>
              </w:rPr>
              <w:t>приобретение трубы электросварной</w:t>
            </w:r>
            <w:r>
              <w:rPr>
                <w:rFonts w:ascii="Times New Roman" w:hAnsi="Times New Roman"/>
                <w:color w:val="000000"/>
              </w:rPr>
              <w:t>), экономия с проведения конкурсных процедур</w:t>
            </w:r>
          </w:p>
        </w:tc>
      </w:tr>
      <w:tr w:rsidR="001C7AB6" w:rsidRPr="007050D8" w14:paraId="595F33E5" w14:textId="77777777" w:rsidTr="001C7AB6">
        <w:trPr>
          <w:trHeight w:val="600"/>
        </w:trPr>
        <w:tc>
          <w:tcPr>
            <w:tcW w:w="14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30BE876" w14:textId="77777777" w:rsidR="001C7AB6" w:rsidRPr="007B21E8" w:rsidRDefault="001C7AB6" w:rsidP="001C7AB6">
            <w:pPr>
              <w:spacing w:after="0" w:line="240" w:lineRule="auto"/>
              <w:jc w:val="both"/>
              <w:rPr>
                <w:rFonts w:ascii="Times New Roman" w:hAnsi="Times New Roman"/>
                <w:color w:val="000000"/>
              </w:rPr>
            </w:pPr>
            <w:r w:rsidRPr="007B21E8">
              <w:rPr>
                <w:rFonts w:ascii="Times New Roman" w:hAnsi="Times New Roman"/>
                <w:color w:val="000000"/>
              </w:rPr>
              <w:t>9300015330</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AE1BA86" w14:textId="77777777" w:rsidR="001C7AB6" w:rsidRDefault="001C7AB6" w:rsidP="001C7AB6">
            <w:pPr>
              <w:spacing w:after="0" w:line="240" w:lineRule="auto"/>
              <w:jc w:val="center"/>
              <w:rPr>
                <w:rFonts w:ascii="Times New Roman" w:hAnsi="Times New Roman"/>
                <w:color w:val="000000"/>
              </w:rPr>
            </w:pP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0BDA7B4" w14:textId="77777777" w:rsidR="001C7AB6" w:rsidRPr="007B21E8" w:rsidRDefault="001C7AB6" w:rsidP="001C7AB6">
            <w:pPr>
              <w:spacing w:after="0" w:line="240" w:lineRule="auto"/>
              <w:jc w:val="center"/>
              <w:rPr>
                <w:rFonts w:ascii="Times New Roman" w:hAnsi="Times New Roman"/>
                <w:color w:val="000000"/>
              </w:rPr>
            </w:pPr>
            <w:r>
              <w:rPr>
                <w:rFonts w:ascii="Times New Roman" w:hAnsi="Times New Roman"/>
                <w:color w:val="000000"/>
              </w:rPr>
              <w:t>1 879 362,00</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6D79C80" w14:textId="77777777" w:rsidR="001C7AB6" w:rsidRDefault="001C7AB6" w:rsidP="001C7AB6">
            <w:pPr>
              <w:spacing w:after="0" w:line="240" w:lineRule="auto"/>
              <w:jc w:val="center"/>
              <w:rPr>
                <w:rFonts w:ascii="Times New Roman" w:hAnsi="Times New Roman"/>
                <w:color w:val="000000"/>
              </w:rPr>
            </w:pPr>
            <w:r>
              <w:rPr>
                <w:rFonts w:ascii="Times New Roman" w:hAnsi="Times New Roman"/>
                <w:color w:val="000000"/>
              </w:rPr>
              <w:t>1 879 362,00</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089BBAF0" w14:textId="77777777" w:rsidR="001C7AB6" w:rsidRPr="007B21E8" w:rsidRDefault="001C7AB6" w:rsidP="001C7AB6">
            <w:pPr>
              <w:spacing w:after="0" w:line="240" w:lineRule="auto"/>
              <w:jc w:val="both"/>
              <w:rPr>
                <w:rFonts w:ascii="Times New Roman" w:hAnsi="Times New Roman"/>
                <w:color w:val="000000"/>
              </w:rPr>
            </w:pPr>
            <w:r w:rsidRPr="007B21E8">
              <w:rPr>
                <w:rFonts w:ascii="Times New Roman" w:hAnsi="Times New Roman"/>
                <w:color w:val="000000"/>
              </w:rPr>
              <w:t>Расходы на приобретение запасных частей для техники коммунального хозяйств</w:t>
            </w:r>
            <w:r w:rsidRPr="0006118B">
              <w:rPr>
                <w:rFonts w:ascii="Times New Roman" w:hAnsi="Times New Roman"/>
                <w:color w:val="000000"/>
              </w:rPr>
              <w:t xml:space="preserve"> Бюджет г. Бодайбо и района</w:t>
            </w:r>
            <w:r>
              <w:rPr>
                <w:rFonts w:ascii="Times New Roman" w:hAnsi="Times New Roman"/>
                <w:color w:val="000000"/>
              </w:rPr>
              <w:t>– (приобретение и доставка запасных частей на погрузчик В140)</w:t>
            </w:r>
          </w:p>
        </w:tc>
      </w:tr>
      <w:tr w:rsidR="001C7AB6" w:rsidRPr="007050D8" w14:paraId="05512AFC" w14:textId="77777777" w:rsidTr="001C7AB6">
        <w:trPr>
          <w:trHeight w:val="855"/>
        </w:trPr>
        <w:tc>
          <w:tcPr>
            <w:tcW w:w="14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56C690"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0300210340</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0C4B26"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244</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AB9332"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3 298 371,48</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3ACD51"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1 841 371,56</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59E3701F"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Приобретение золоуловителей (933 020,92) оказание услуг по проведению экспертизы зданий котельных (229 952,13) выполнение работ по установке ограждения УКМТ (678 398,51)</w:t>
            </w:r>
          </w:p>
        </w:tc>
      </w:tr>
      <w:tr w:rsidR="001C7AB6" w:rsidRPr="007050D8" w14:paraId="77CF4838" w14:textId="77777777" w:rsidTr="001C7AB6">
        <w:trPr>
          <w:trHeight w:val="429"/>
        </w:trPr>
        <w:tc>
          <w:tcPr>
            <w:tcW w:w="19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15EAB13C"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Итого:</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79DFA4D"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22 310 580,15</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32983BF5"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19 896 069,64</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1540F3A2" w14:textId="77777777" w:rsidR="001C7AB6" w:rsidRPr="007050D8" w:rsidRDefault="001C7AB6" w:rsidP="001C7AB6">
            <w:pPr>
              <w:spacing w:after="0" w:line="240" w:lineRule="auto"/>
              <w:jc w:val="both"/>
              <w:rPr>
                <w:rFonts w:ascii="Times New Roman" w:hAnsi="Times New Roman"/>
                <w:color w:val="000000"/>
              </w:rPr>
            </w:pPr>
          </w:p>
        </w:tc>
      </w:tr>
    </w:tbl>
    <w:p w14:paraId="6612794A" w14:textId="77777777" w:rsidR="001C7AB6" w:rsidRPr="00EE7C7B" w:rsidRDefault="001C7AB6" w:rsidP="001C7AB6">
      <w:pPr>
        <w:spacing w:after="0" w:line="240" w:lineRule="auto"/>
        <w:ind w:firstLine="709"/>
        <w:jc w:val="both"/>
        <w:rPr>
          <w:rFonts w:ascii="Times New Roman" w:hAnsi="Times New Roman"/>
          <w:color w:val="000000"/>
          <w:sz w:val="24"/>
          <w:szCs w:val="24"/>
        </w:rPr>
      </w:pPr>
      <w:r w:rsidRPr="00EE7C7B">
        <w:rPr>
          <w:rFonts w:ascii="Times New Roman" w:hAnsi="Times New Roman"/>
          <w:color w:val="000000"/>
          <w:sz w:val="24"/>
          <w:szCs w:val="24"/>
        </w:rPr>
        <w:t>По подразделу 05 03 «Благоустройство» произведены расходы в сумме 1 001 751,98 рублей или 36,1% уточненного годового плана.</w:t>
      </w:r>
    </w:p>
    <w:p w14:paraId="6DC3E9EA" w14:textId="77777777" w:rsidR="001C7AB6" w:rsidRPr="007050D8" w:rsidRDefault="001C7AB6" w:rsidP="001C7AB6">
      <w:pPr>
        <w:spacing w:after="0" w:line="240" w:lineRule="auto"/>
        <w:jc w:val="right"/>
        <w:rPr>
          <w:rFonts w:ascii="Times New Roman" w:hAnsi="Times New Roman"/>
          <w:color w:val="000000"/>
        </w:rPr>
      </w:pPr>
      <w:r>
        <w:rPr>
          <w:rFonts w:ascii="Times New Roman" w:hAnsi="Times New Roman"/>
          <w:color w:val="000000"/>
        </w:rPr>
        <w:t xml:space="preserve">(руб.) </w:t>
      </w:r>
    </w:p>
    <w:tbl>
      <w:tblPr>
        <w:tblpPr w:leftFromText="180" w:rightFromText="180" w:vertAnchor="text" w:tblpY="1"/>
        <w:tblOverlap w:val="never"/>
        <w:tblW w:w="505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58"/>
        <w:gridCol w:w="666"/>
        <w:gridCol w:w="1595"/>
        <w:gridCol w:w="1462"/>
        <w:gridCol w:w="4423"/>
      </w:tblGrid>
      <w:tr w:rsidR="001C7AB6" w:rsidRPr="007050D8" w14:paraId="48A07617" w14:textId="77777777" w:rsidTr="001C7AB6">
        <w:trPr>
          <w:trHeight w:val="551"/>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hideMark/>
          </w:tcPr>
          <w:p w14:paraId="0FF1B4A4"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КЦСР</w:t>
            </w:r>
          </w:p>
        </w:tc>
        <w:tc>
          <w:tcPr>
            <w:tcW w:w="350" w:type="pct"/>
            <w:tcBorders>
              <w:top w:val="single" w:sz="8" w:space="0" w:color="000000"/>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46ABAA28"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ВР</w:t>
            </w:r>
          </w:p>
        </w:tc>
        <w:tc>
          <w:tcPr>
            <w:tcW w:w="839" w:type="pct"/>
            <w:tcBorders>
              <w:top w:val="single" w:sz="8" w:space="0" w:color="000000"/>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42AB8B4F"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769" w:type="pct"/>
            <w:tcBorders>
              <w:top w:val="single" w:sz="8" w:space="0" w:color="000000"/>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4A0C3A2E"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Исполнено на</w:t>
            </w:r>
          </w:p>
          <w:p w14:paraId="5220C071"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01.01.202</w:t>
            </w:r>
            <w:r>
              <w:rPr>
                <w:rFonts w:ascii="Times New Roman" w:hAnsi="Times New Roman"/>
                <w:color w:val="000000"/>
              </w:rPr>
              <w:t>6</w:t>
            </w:r>
            <w:r w:rsidRPr="0006118B">
              <w:rPr>
                <w:rFonts w:ascii="Times New Roman" w:hAnsi="Times New Roman"/>
                <w:color w:val="000000"/>
              </w:rPr>
              <w:t xml:space="preserve"> г.</w:t>
            </w:r>
          </w:p>
        </w:tc>
        <w:tc>
          <w:tcPr>
            <w:tcW w:w="2327" w:type="pct"/>
            <w:tcBorders>
              <w:top w:val="single" w:sz="8" w:space="0" w:color="000000"/>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4D837EB3"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Примечание</w:t>
            </w:r>
          </w:p>
        </w:tc>
      </w:tr>
      <w:tr w:rsidR="001C7AB6" w:rsidRPr="007050D8" w14:paraId="62A4E691" w14:textId="77777777" w:rsidTr="001C7AB6">
        <w:trPr>
          <w:trHeight w:val="867"/>
        </w:trPr>
        <w:tc>
          <w:tcPr>
            <w:tcW w:w="714" w:type="pct"/>
            <w:vMerge w:val="restart"/>
            <w:tcBorders>
              <w:top w:val="nil"/>
              <w:left w:val="single" w:sz="8" w:space="0" w:color="000000"/>
              <w:right w:val="single" w:sz="8" w:space="0" w:color="000000"/>
            </w:tcBorders>
            <w:shd w:val="clear" w:color="auto" w:fill="auto"/>
            <w:tcMar>
              <w:top w:w="0" w:type="dxa"/>
              <w:left w:w="28" w:type="dxa"/>
              <w:bottom w:w="0" w:type="dxa"/>
              <w:right w:w="28" w:type="dxa"/>
            </w:tcMar>
            <w:vAlign w:val="center"/>
            <w:hideMark/>
          </w:tcPr>
          <w:p w14:paraId="4EDF1AC2" w14:textId="77777777" w:rsidR="001C7AB6" w:rsidRPr="00CC1581"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0500510550</w:t>
            </w:r>
          </w:p>
        </w:tc>
        <w:tc>
          <w:tcPr>
            <w:tcW w:w="350"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60126C7A" w14:textId="77777777" w:rsidR="001C7AB6" w:rsidRPr="00CC1581"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244</w:t>
            </w:r>
          </w:p>
        </w:tc>
        <w:tc>
          <w:tcPr>
            <w:tcW w:w="83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3DD862A8" w14:textId="77777777" w:rsidR="001C7AB6" w:rsidRPr="00CC1581" w:rsidRDefault="001C7AB6" w:rsidP="001C7AB6">
            <w:pPr>
              <w:spacing w:after="0" w:line="240" w:lineRule="auto"/>
              <w:jc w:val="center"/>
              <w:rPr>
                <w:rFonts w:ascii="Times New Roman" w:hAnsi="Times New Roman"/>
                <w:color w:val="000000"/>
              </w:rPr>
            </w:pPr>
            <w:r>
              <w:rPr>
                <w:rFonts w:ascii="Times New Roman" w:hAnsi="Times New Roman"/>
                <w:color w:val="000000"/>
              </w:rPr>
              <w:t>815 000,00</w:t>
            </w:r>
          </w:p>
        </w:tc>
        <w:tc>
          <w:tcPr>
            <w:tcW w:w="76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314D94CF" w14:textId="77777777" w:rsidR="001C7AB6" w:rsidRPr="00CC1581" w:rsidRDefault="001C7AB6" w:rsidP="001C7AB6">
            <w:pPr>
              <w:spacing w:after="0" w:line="240" w:lineRule="auto"/>
              <w:jc w:val="center"/>
              <w:rPr>
                <w:rFonts w:ascii="Times New Roman" w:hAnsi="Times New Roman"/>
                <w:color w:val="000000"/>
              </w:rPr>
            </w:pPr>
            <w:r w:rsidRPr="00CC1581">
              <w:rPr>
                <w:rFonts w:ascii="Times New Roman" w:hAnsi="Times New Roman"/>
                <w:color w:val="000000"/>
              </w:rPr>
              <w:t>321 089,58</w:t>
            </w:r>
          </w:p>
        </w:tc>
        <w:tc>
          <w:tcPr>
            <w:tcW w:w="2327" w:type="pct"/>
            <w:tcBorders>
              <w:top w:val="nil"/>
              <w:left w:val="nil"/>
              <w:bottom w:val="single" w:sz="8" w:space="0" w:color="000000"/>
              <w:right w:val="single" w:sz="8" w:space="0" w:color="000000"/>
            </w:tcBorders>
            <w:shd w:val="clear" w:color="auto" w:fill="auto"/>
            <w:tcMar>
              <w:top w:w="0" w:type="dxa"/>
              <w:left w:w="28" w:type="dxa"/>
              <w:bottom w:w="0" w:type="dxa"/>
              <w:right w:w="28" w:type="dxa"/>
            </w:tcMar>
            <w:hideMark/>
          </w:tcPr>
          <w:p w14:paraId="08529182" w14:textId="77777777" w:rsidR="001C7AB6" w:rsidRPr="00CC1581" w:rsidRDefault="001C7AB6" w:rsidP="001C7AB6">
            <w:pPr>
              <w:spacing w:after="0" w:line="240" w:lineRule="auto"/>
              <w:jc w:val="both"/>
              <w:rPr>
                <w:rFonts w:ascii="Times New Roman" w:hAnsi="Times New Roman"/>
                <w:color w:val="000000"/>
              </w:rPr>
            </w:pPr>
            <w:r>
              <w:rPr>
                <w:rFonts w:ascii="Times New Roman" w:hAnsi="Times New Roman"/>
                <w:color w:val="000000"/>
              </w:rPr>
              <w:t xml:space="preserve">Приобретение светильников наружного освещения (96 850,00), землеустроительные и кадастровые работы под опорами ЛЭП (152 886,68), </w:t>
            </w:r>
            <w:r w:rsidRPr="00CC1581">
              <w:rPr>
                <w:rFonts w:ascii="Times New Roman" w:hAnsi="Times New Roman"/>
                <w:color w:val="000000"/>
              </w:rPr>
              <w:t>техническое использование мест на опорах линий уличного освещения (14 572,8)</w:t>
            </w:r>
            <w:r>
              <w:rPr>
                <w:rFonts w:ascii="Times New Roman" w:hAnsi="Times New Roman"/>
                <w:color w:val="000000"/>
              </w:rPr>
              <w:t>, з</w:t>
            </w:r>
            <w:r w:rsidRPr="00CC1581">
              <w:rPr>
                <w:rFonts w:ascii="Times New Roman" w:hAnsi="Times New Roman"/>
                <w:color w:val="000000"/>
              </w:rPr>
              <w:t>амена светильников на линии уличного освещения, приобретение фотореле, запасных частей</w:t>
            </w:r>
            <w:r>
              <w:rPr>
                <w:rFonts w:ascii="Times New Roman" w:hAnsi="Times New Roman"/>
                <w:color w:val="000000"/>
              </w:rPr>
              <w:t xml:space="preserve"> (56 780,1), запланировано установка опор на линии уличного освещения – конкурсные процедуры не состоялись</w:t>
            </w:r>
          </w:p>
        </w:tc>
      </w:tr>
      <w:tr w:rsidR="001C7AB6" w:rsidRPr="007050D8" w14:paraId="1251F372" w14:textId="77777777" w:rsidTr="001C7AB6">
        <w:trPr>
          <w:trHeight w:val="264"/>
        </w:trPr>
        <w:tc>
          <w:tcPr>
            <w:tcW w:w="714" w:type="pct"/>
            <w:vMerge/>
            <w:tcBorders>
              <w:left w:val="single" w:sz="8" w:space="0" w:color="000000"/>
              <w:bottom w:val="nil"/>
              <w:right w:val="single" w:sz="8" w:space="0" w:color="000000"/>
            </w:tcBorders>
            <w:shd w:val="clear" w:color="auto" w:fill="auto"/>
            <w:tcMar>
              <w:top w:w="0" w:type="dxa"/>
              <w:left w:w="0" w:type="dxa"/>
              <w:bottom w:w="0" w:type="dxa"/>
              <w:right w:w="0" w:type="dxa"/>
            </w:tcMar>
            <w:vAlign w:val="center"/>
            <w:hideMark/>
          </w:tcPr>
          <w:p w14:paraId="6B2E274F" w14:textId="77777777" w:rsidR="001C7AB6" w:rsidRPr="00CC1581" w:rsidRDefault="001C7AB6" w:rsidP="001C7AB6">
            <w:pPr>
              <w:spacing w:after="0" w:line="240" w:lineRule="auto"/>
              <w:jc w:val="center"/>
              <w:rPr>
                <w:rFonts w:ascii="Times New Roman" w:hAnsi="Times New Roman"/>
                <w:color w:val="000000"/>
              </w:rPr>
            </w:pPr>
          </w:p>
        </w:tc>
        <w:tc>
          <w:tcPr>
            <w:tcW w:w="350"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64A6EB59" w14:textId="77777777" w:rsidR="001C7AB6" w:rsidRPr="00CC1581" w:rsidRDefault="001C7AB6" w:rsidP="001C7AB6">
            <w:pPr>
              <w:spacing w:after="0" w:line="240" w:lineRule="auto"/>
              <w:jc w:val="center"/>
              <w:rPr>
                <w:rFonts w:ascii="Times New Roman" w:hAnsi="Times New Roman"/>
                <w:color w:val="000000"/>
              </w:rPr>
            </w:pPr>
            <w:r w:rsidRPr="000D0618">
              <w:rPr>
                <w:rFonts w:ascii="Times New Roman" w:hAnsi="Times New Roman"/>
                <w:color w:val="000000"/>
              </w:rPr>
              <w:t>247</w:t>
            </w:r>
          </w:p>
        </w:tc>
        <w:tc>
          <w:tcPr>
            <w:tcW w:w="83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729F93AA" w14:textId="77777777" w:rsidR="001C7AB6" w:rsidRPr="00CC1581" w:rsidRDefault="001C7AB6" w:rsidP="001C7AB6">
            <w:pPr>
              <w:spacing w:after="0" w:line="240" w:lineRule="auto"/>
              <w:jc w:val="center"/>
              <w:rPr>
                <w:rFonts w:ascii="Times New Roman" w:hAnsi="Times New Roman"/>
                <w:color w:val="000000"/>
              </w:rPr>
            </w:pPr>
            <w:r>
              <w:rPr>
                <w:rFonts w:ascii="Times New Roman" w:hAnsi="Times New Roman"/>
                <w:color w:val="000000"/>
              </w:rPr>
              <w:t>131 230,00</w:t>
            </w:r>
          </w:p>
        </w:tc>
        <w:tc>
          <w:tcPr>
            <w:tcW w:w="76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6EF0D4E5" w14:textId="77777777" w:rsidR="001C7AB6" w:rsidRPr="00CC1581" w:rsidRDefault="001C7AB6" w:rsidP="001C7AB6">
            <w:pPr>
              <w:spacing w:after="0" w:line="240" w:lineRule="auto"/>
              <w:jc w:val="center"/>
              <w:rPr>
                <w:rFonts w:ascii="Times New Roman" w:hAnsi="Times New Roman"/>
                <w:color w:val="000000"/>
              </w:rPr>
            </w:pPr>
            <w:r>
              <w:rPr>
                <w:rFonts w:ascii="Times New Roman" w:hAnsi="Times New Roman"/>
                <w:color w:val="000000"/>
              </w:rPr>
              <w:t>66 361,35</w:t>
            </w:r>
          </w:p>
        </w:tc>
        <w:tc>
          <w:tcPr>
            <w:tcW w:w="2327" w:type="pct"/>
            <w:tcBorders>
              <w:top w:val="nil"/>
              <w:left w:val="nil"/>
              <w:bottom w:val="single" w:sz="8" w:space="0" w:color="000000"/>
              <w:right w:val="single" w:sz="8" w:space="0" w:color="000000"/>
            </w:tcBorders>
            <w:shd w:val="clear" w:color="auto" w:fill="auto"/>
            <w:tcMar>
              <w:top w:w="0" w:type="dxa"/>
              <w:left w:w="28" w:type="dxa"/>
              <w:bottom w:w="0" w:type="dxa"/>
              <w:right w:w="28" w:type="dxa"/>
            </w:tcMar>
            <w:hideMark/>
          </w:tcPr>
          <w:p w14:paraId="28244403" w14:textId="77777777" w:rsidR="001C7AB6" w:rsidRPr="00CC1581"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Оплата за потребление электроэнергии за уличное освещение</w:t>
            </w:r>
          </w:p>
        </w:tc>
      </w:tr>
      <w:tr w:rsidR="001C7AB6" w:rsidRPr="007050D8" w14:paraId="32F1B3E4" w14:textId="77777777" w:rsidTr="001C7AB6">
        <w:trPr>
          <w:trHeight w:val="15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hideMark/>
          </w:tcPr>
          <w:p w14:paraId="6CF51369"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05 0 06 10560</w:t>
            </w:r>
          </w:p>
        </w:tc>
        <w:tc>
          <w:tcPr>
            <w:tcW w:w="350" w:type="pct"/>
            <w:tcBorders>
              <w:top w:val="single" w:sz="8" w:space="0" w:color="000000"/>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10F6896D"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244</w:t>
            </w:r>
          </w:p>
        </w:tc>
        <w:tc>
          <w:tcPr>
            <w:tcW w:w="83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5D02CBD3"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103 000,00</w:t>
            </w:r>
          </w:p>
        </w:tc>
        <w:tc>
          <w:tcPr>
            <w:tcW w:w="76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4F524474"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67 255,05</w:t>
            </w:r>
          </w:p>
        </w:tc>
        <w:tc>
          <w:tcPr>
            <w:tcW w:w="2327" w:type="pct"/>
            <w:tcBorders>
              <w:top w:val="nil"/>
              <w:left w:val="nil"/>
              <w:bottom w:val="single" w:sz="8" w:space="0" w:color="000000"/>
              <w:right w:val="single" w:sz="8" w:space="0" w:color="000000"/>
            </w:tcBorders>
            <w:shd w:val="clear" w:color="auto" w:fill="auto"/>
            <w:tcMar>
              <w:top w:w="0" w:type="dxa"/>
              <w:left w:w="28" w:type="dxa"/>
              <w:bottom w:w="0" w:type="dxa"/>
              <w:right w:w="28" w:type="dxa"/>
            </w:tcMar>
            <w:hideMark/>
          </w:tcPr>
          <w:p w14:paraId="2218F813" w14:textId="77777777" w:rsidR="001C7AB6" w:rsidRPr="007050D8" w:rsidRDefault="001C7AB6" w:rsidP="001C7AB6">
            <w:pPr>
              <w:spacing w:after="0" w:line="240" w:lineRule="auto"/>
              <w:jc w:val="both"/>
              <w:rPr>
                <w:rFonts w:ascii="Times New Roman" w:hAnsi="Times New Roman"/>
                <w:color w:val="000000"/>
              </w:rPr>
            </w:pPr>
            <w:r w:rsidRPr="007050D8">
              <w:rPr>
                <w:rFonts w:ascii="Times New Roman" w:hAnsi="Times New Roman"/>
                <w:color w:val="000000"/>
              </w:rPr>
              <w:t>Содержание, уборка мест захоронения.</w:t>
            </w:r>
          </w:p>
        </w:tc>
      </w:tr>
      <w:tr w:rsidR="001C7AB6" w:rsidRPr="007050D8" w14:paraId="07F5BBA7" w14:textId="77777777" w:rsidTr="001C7AB6">
        <w:trPr>
          <w:trHeight w:val="930"/>
        </w:trPr>
        <w:tc>
          <w:tcPr>
            <w:tcW w:w="714" w:type="pct"/>
            <w:tcBorders>
              <w:top w:val="nil"/>
              <w:left w:val="single" w:sz="8" w:space="0" w:color="000000"/>
              <w:bottom w:val="single" w:sz="4" w:space="0" w:color="auto"/>
              <w:right w:val="single" w:sz="8" w:space="0" w:color="000000"/>
            </w:tcBorders>
            <w:shd w:val="clear" w:color="auto" w:fill="auto"/>
            <w:tcMar>
              <w:top w:w="0" w:type="dxa"/>
              <w:left w:w="0" w:type="dxa"/>
              <w:bottom w:w="0" w:type="dxa"/>
              <w:right w:w="0" w:type="dxa"/>
            </w:tcMar>
            <w:vAlign w:val="center"/>
            <w:hideMark/>
          </w:tcPr>
          <w:p w14:paraId="7D8EF423" w14:textId="77777777" w:rsidR="001C7AB6" w:rsidRPr="007050D8" w:rsidRDefault="001C7AB6" w:rsidP="001C7AB6">
            <w:pPr>
              <w:spacing w:after="0" w:line="240" w:lineRule="auto"/>
              <w:jc w:val="center"/>
              <w:rPr>
                <w:rFonts w:ascii="Times New Roman" w:hAnsi="Times New Roman"/>
                <w:color w:val="000000"/>
              </w:rPr>
            </w:pPr>
            <w:r w:rsidRPr="00E01856">
              <w:rPr>
                <w:rFonts w:ascii="Times New Roman" w:hAnsi="Times New Roman"/>
                <w:color w:val="000000"/>
              </w:rPr>
              <w:lastRenderedPageBreak/>
              <w:t>05 0 07 10570</w:t>
            </w:r>
          </w:p>
        </w:tc>
        <w:tc>
          <w:tcPr>
            <w:tcW w:w="350" w:type="pct"/>
            <w:tcBorders>
              <w:top w:val="nil"/>
              <w:left w:val="nil"/>
              <w:bottom w:val="single" w:sz="4" w:space="0" w:color="auto"/>
              <w:right w:val="single" w:sz="8" w:space="0" w:color="000000"/>
            </w:tcBorders>
            <w:shd w:val="clear" w:color="auto" w:fill="auto"/>
            <w:tcMar>
              <w:top w:w="0" w:type="dxa"/>
              <w:left w:w="28" w:type="dxa"/>
              <w:bottom w:w="0" w:type="dxa"/>
              <w:right w:w="28" w:type="dxa"/>
            </w:tcMar>
            <w:vAlign w:val="center"/>
            <w:hideMark/>
          </w:tcPr>
          <w:p w14:paraId="7038D966"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244</w:t>
            </w:r>
          </w:p>
        </w:tc>
        <w:tc>
          <w:tcPr>
            <w:tcW w:w="839" w:type="pct"/>
            <w:tcBorders>
              <w:top w:val="nil"/>
              <w:left w:val="nil"/>
              <w:bottom w:val="single" w:sz="4" w:space="0" w:color="auto"/>
              <w:right w:val="single" w:sz="8" w:space="0" w:color="000000"/>
            </w:tcBorders>
            <w:shd w:val="clear" w:color="auto" w:fill="auto"/>
            <w:tcMar>
              <w:top w:w="0" w:type="dxa"/>
              <w:left w:w="28" w:type="dxa"/>
              <w:bottom w:w="0" w:type="dxa"/>
              <w:right w:w="28" w:type="dxa"/>
            </w:tcMar>
            <w:vAlign w:val="center"/>
            <w:hideMark/>
          </w:tcPr>
          <w:p w14:paraId="4FF91377"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224 000,00</w:t>
            </w:r>
          </w:p>
        </w:tc>
        <w:tc>
          <w:tcPr>
            <w:tcW w:w="769" w:type="pct"/>
            <w:tcBorders>
              <w:top w:val="nil"/>
              <w:left w:val="nil"/>
              <w:bottom w:val="single" w:sz="4" w:space="0" w:color="auto"/>
              <w:right w:val="single" w:sz="8" w:space="0" w:color="000000"/>
            </w:tcBorders>
            <w:shd w:val="clear" w:color="auto" w:fill="auto"/>
            <w:tcMar>
              <w:top w:w="0" w:type="dxa"/>
              <w:left w:w="28" w:type="dxa"/>
              <w:bottom w:w="0" w:type="dxa"/>
              <w:right w:w="28" w:type="dxa"/>
            </w:tcMar>
            <w:vAlign w:val="center"/>
            <w:hideMark/>
          </w:tcPr>
          <w:p w14:paraId="216CAE59"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188 425,40</w:t>
            </w:r>
          </w:p>
        </w:tc>
        <w:tc>
          <w:tcPr>
            <w:tcW w:w="2327" w:type="pct"/>
            <w:tcBorders>
              <w:top w:val="nil"/>
              <w:left w:val="nil"/>
              <w:bottom w:val="single" w:sz="4" w:space="0" w:color="auto"/>
              <w:right w:val="single" w:sz="8" w:space="0" w:color="000000"/>
            </w:tcBorders>
            <w:shd w:val="clear" w:color="auto" w:fill="auto"/>
            <w:tcMar>
              <w:top w:w="0" w:type="dxa"/>
              <w:left w:w="28" w:type="dxa"/>
              <w:bottom w:w="0" w:type="dxa"/>
              <w:right w:w="28" w:type="dxa"/>
            </w:tcMar>
            <w:hideMark/>
          </w:tcPr>
          <w:p w14:paraId="6169584F"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xml:space="preserve">Оплата работ по </w:t>
            </w:r>
            <w:r w:rsidRPr="00B25171">
              <w:rPr>
                <w:rFonts w:ascii="Times New Roman" w:hAnsi="Times New Roman"/>
                <w:color w:val="000000"/>
              </w:rPr>
              <w:t>подключению Новогодней иллюминации, ремонт гирлянд</w:t>
            </w:r>
            <w:r>
              <w:rPr>
                <w:rFonts w:ascii="Times New Roman" w:hAnsi="Times New Roman"/>
                <w:color w:val="000000"/>
              </w:rPr>
              <w:t>, сбор и установка спортивного оборудования на детской площадке (132 987,4)</w:t>
            </w:r>
          </w:p>
          <w:p w14:paraId="216DAF95"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Приобретение хозяйственных товаров, строй. материалов (55 438)</w:t>
            </w:r>
          </w:p>
        </w:tc>
      </w:tr>
      <w:tr w:rsidR="001C7AB6" w:rsidRPr="007050D8" w14:paraId="644BB5E7" w14:textId="77777777" w:rsidTr="001C7AB6">
        <w:trPr>
          <w:trHeight w:val="274"/>
        </w:trPr>
        <w:tc>
          <w:tcPr>
            <w:tcW w:w="714" w:type="pct"/>
            <w:tcBorders>
              <w:top w:val="nil"/>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hideMark/>
          </w:tcPr>
          <w:p w14:paraId="792CA4F2"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07 0 01 10470</w:t>
            </w:r>
          </w:p>
        </w:tc>
        <w:tc>
          <w:tcPr>
            <w:tcW w:w="350"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40C0C95B"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244</w:t>
            </w:r>
          </w:p>
        </w:tc>
        <w:tc>
          <w:tcPr>
            <w:tcW w:w="83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3EF98233"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1 500 000,00</w:t>
            </w:r>
          </w:p>
        </w:tc>
        <w:tc>
          <w:tcPr>
            <w:tcW w:w="769" w:type="pct"/>
            <w:tcBorders>
              <w:top w:val="nil"/>
              <w:left w:val="nil"/>
              <w:bottom w:val="single" w:sz="8" w:space="0" w:color="000000"/>
              <w:right w:val="single" w:sz="8" w:space="0" w:color="000000"/>
            </w:tcBorders>
            <w:shd w:val="clear" w:color="auto" w:fill="auto"/>
            <w:tcMar>
              <w:top w:w="0" w:type="dxa"/>
              <w:left w:w="28" w:type="dxa"/>
              <w:bottom w:w="0" w:type="dxa"/>
              <w:right w:w="28" w:type="dxa"/>
            </w:tcMar>
            <w:vAlign w:val="center"/>
            <w:hideMark/>
          </w:tcPr>
          <w:p w14:paraId="0504A5B7"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358 620,6</w:t>
            </w:r>
          </w:p>
        </w:tc>
        <w:tc>
          <w:tcPr>
            <w:tcW w:w="2327" w:type="pct"/>
            <w:tcBorders>
              <w:top w:val="nil"/>
              <w:left w:val="nil"/>
              <w:bottom w:val="single" w:sz="8" w:space="0" w:color="000000"/>
              <w:right w:val="single" w:sz="8" w:space="0" w:color="000000"/>
            </w:tcBorders>
            <w:shd w:val="clear" w:color="auto" w:fill="auto"/>
            <w:tcMar>
              <w:top w:w="0" w:type="dxa"/>
              <w:left w:w="28" w:type="dxa"/>
              <w:bottom w:w="0" w:type="dxa"/>
              <w:right w:w="28" w:type="dxa"/>
            </w:tcMar>
            <w:hideMark/>
          </w:tcPr>
          <w:p w14:paraId="1E560006"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Изготовление и установка лестницы (экономия с проведения конкурсных процедур)</w:t>
            </w:r>
          </w:p>
        </w:tc>
      </w:tr>
      <w:tr w:rsidR="001C7AB6" w:rsidRPr="007050D8" w14:paraId="72F91D43" w14:textId="77777777" w:rsidTr="001C7AB6">
        <w:trPr>
          <w:trHeight w:val="347"/>
        </w:trPr>
        <w:tc>
          <w:tcPr>
            <w:tcW w:w="1064" w:type="pct"/>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hideMark/>
          </w:tcPr>
          <w:p w14:paraId="478E42F2" w14:textId="77777777" w:rsidR="001C7AB6" w:rsidRPr="007050D8" w:rsidRDefault="001C7AB6" w:rsidP="001C7AB6">
            <w:pPr>
              <w:spacing w:after="0" w:line="240" w:lineRule="auto"/>
              <w:jc w:val="both"/>
              <w:rPr>
                <w:rFonts w:ascii="Times New Roman" w:hAnsi="Times New Roman"/>
                <w:color w:val="000000"/>
              </w:rPr>
            </w:pPr>
            <w:r w:rsidRPr="007050D8">
              <w:rPr>
                <w:rFonts w:ascii="Times New Roman" w:hAnsi="Times New Roman"/>
                <w:color w:val="000000"/>
              </w:rPr>
              <w:t>Всего:</w:t>
            </w:r>
          </w:p>
        </w:tc>
        <w:tc>
          <w:tcPr>
            <w:tcW w:w="839" w:type="pc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hideMark/>
          </w:tcPr>
          <w:p w14:paraId="37AB2A90"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2 773 230,00</w:t>
            </w:r>
          </w:p>
        </w:tc>
        <w:tc>
          <w:tcPr>
            <w:tcW w:w="769" w:type="pc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hideMark/>
          </w:tcPr>
          <w:p w14:paraId="3C8C9853"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1 001 751,98</w:t>
            </w:r>
          </w:p>
        </w:tc>
        <w:tc>
          <w:tcPr>
            <w:tcW w:w="2327" w:type="pc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hideMark/>
          </w:tcPr>
          <w:p w14:paraId="78BC82F6"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w:t>
            </w:r>
          </w:p>
        </w:tc>
      </w:tr>
    </w:tbl>
    <w:p w14:paraId="59E483F5" w14:textId="77777777" w:rsidR="001C7AB6" w:rsidRPr="00EE7C7B" w:rsidRDefault="001C7AB6" w:rsidP="001C7AB6">
      <w:pPr>
        <w:spacing w:after="0" w:line="240" w:lineRule="auto"/>
        <w:jc w:val="center"/>
        <w:rPr>
          <w:rFonts w:ascii="Times New Roman" w:hAnsi="Times New Roman"/>
          <w:b/>
          <w:color w:val="000000"/>
          <w:sz w:val="24"/>
          <w:szCs w:val="24"/>
        </w:rPr>
      </w:pPr>
      <w:r w:rsidRPr="00EE7C7B">
        <w:rPr>
          <w:rFonts w:ascii="Times New Roman" w:hAnsi="Times New Roman"/>
          <w:b/>
          <w:color w:val="000000"/>
          <w:sz w:val="24"/>
          <w:szCs w:val="24"/>
        </w:rPr>
        <w:t>Раздел 06 00 «Охрана окружающей среды»</w:t>
      </w:r>
    </w:p>
    <w:p w14:paraId="2EA72825" w14:textId="77777777" w:rsidR="001C7AB6" w:rsidRPr="00EE7C7B" w:rsidRDefault="001C7AB6" w:rsidP="001C7AB6">
      <w:pPr>
        <w:spacing w:after="0" w:line="240" w:lineRule="auto"/>
        <w:ind w:firstLine="709"/>
        <w:jc w:val="both"/>
        <w:rPr>
          <w:rFonts w:ascii="Times New Roman" w:hAnsi="Times New Roman"/>
          <w:color w:val="000000"/>
          <w:sz w:val="24"/>
          <w:szCs w:val="24"/>
        </w:rPr>
      </w:pPr>
      <w:r w:rsidRPr="00EE7C7B">
        <w:rPr>
          <w:rFonts w:ascii="Times New Roman" w:hAnsi="Times New Roman"/>
          <w:color w:val="000000"/>
          <w:sz w:val="24"/>
          <w:szCs w:val="24"/>
        </w:rPr>
        <w:t>По подразделу 06 05 «Другие вопросы в области охраны окружающей среды» исполнены в сумме 219 240,00 руб. или 31,3 % уточненного годового плана</w:t>
      </w:r>
      <w:r>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1417"/>
        <w:gridCol w:w="649"/>
        <w:gridCol w:w="1666"/>
        <w:gridCol w:w="1445"/>
        <w:gridCol w:w="4393"/>
      </w:tblGrid>
      <w:tr w:rsidR="001C7AB6" w:rsidRPr="007050D8" w14:paraId="7330CDD0" w14:textId="77777777" w:rsidTr="001C7AB6">
        <w:trPr>
          <w:trHeight w:val="510"/>
        </w:trPr>
        <w:tc>
          <w:tcPr>
            <w:tcW w:w="749" w:type="pc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DBBDA9F"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КЦСР</w:t>
            </w:r>
          </w:p>
        </w:tc>
        <w:tc>
          <w:tcPr>
            <w:tcW w:w="348" w:type="pct"/>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tcPr>
          <w:p w14:paraId="0ABEF509"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ВР</w:t>
            </w:r>
          </w:p>
        </w:tc>
        <w:tc>
          <w:tcPr>
            <w:tcW w:w="835" w:type="pct"/>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tcPr>
          <w:p w14:paraId="5ACB03A1"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План на 202</w:t>
            </w:r>
            <w:r>
              <w:rPr>
                <w:rFonts w:ascii="Times New Roman" w:hAnsi="Times New Roman"/>
                <w:color w:val="000000"/>
              </w:rPr>
              <w:t>5</w:t>
            </w:r>
            <w:r w:rsidRPr="007050D8">
              <w:rPr>
                <w:rFonts w:ascii="Times New Roman" w:hAnsi="Times New Roman"/>
                <w:color w:val="000000"/>
              </w:rPr>
              <w:t xml:space="preserve"> г.</w:t>
            </w:r>
          </w:p>
        </w:tc>
        <w:tc>
          <w:tcPr>
            <w:tcW w:w="76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571B85"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Исполнено на</w:t>
            </w:r>
          </w:p>
          <w:p w14:paraId="5DC78399"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01.01.2</w:t>
            </w:r>
            <w:r>
              <w:rPr>
                <w:rFonts w:ascii="Times New Roman" w:hAnsi="Times New Roman"/>
                <w:color w:val="000000"/>
              </w:rPr>
              <w:t>6</w:t>
            </w:r>
            <w:r w:rsidRPr="007050D8">
              <w:rPr>
                <w:rFonts w:ascii="Times New Roman" w:hAnsi="Times New Roman"/>
                <w:color w:val="000000"/>
              </w:rPr>
              <w:t xml:space="preserve"> г.</w:t>
            </w:r>
          </w:p>
        </w:tc>
        <w:tc>
          <w:tcPr>
            <w:tcW w:w="2304" w:type="pct"/>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tcPr>
          <w:p w14:paraId="4A106CF5"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Примечание</w:t>
            </w:r>
          </w:p>
        </w:tc>
      </w:tr>
      <w:tr w:rsidR="001C7AB6" w:rsidRPr="007050D8" w14:paraId="4179F67F" w14:textId="77777777" w:rsidTr="001C7AB6">
        <w:trPr>
          <w:trHeight w:val="127"/>
        </w:trPr>
        <w:tc>
          <w:tcPr>
            <w:tcW w:w="74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54AA76"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08</w:t>
            </w:r>
            <w:r>
              <w:rPr>
                <w:rFonts w:ascii="Times New Roman" w:hAnsi="Times New Roman"/>
                <w:color w:val="000000"/>
              </w:rPr>
              <w:t>0</w:t>
            </w:r>
            <w:r w:rsidRPr="007050D8">
              <w:rPr>
                <w:rFonts w:ascii="Times New Roman" w:hAnsi="Times New Roman"/>
                <w:color w:val="000000"/>
              </w:rPr>
              <w:t>0110420</w:t>
            </w:r>
          </w:p>
        </w:tc>
        <w:tc>
          <w:tcPr>
            <w:tcW w:w="3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1C3B1E"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244</w:t>
            </w:r>
          </w:p>
        </w:tc>
        <w:tc>
          <w:tcPr>
            <w:tcW w:w="8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4EE53"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70</w:t>
            </w:r>
            <w:r w:rsidRPr="007050D8">
              <w:rPr>
                <w:rFonts w:ascii="Times New Roman" w:hAnsi="Times New Roman"/>
                <w:color w:val="000000"/>
              </w:rPr>
              <w:t>0 000,00</w:t>
            </w:r>
          </w:p>
        </w:tc>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7CCE1"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219 240,00</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BAEB4"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Приобретение мусорных контейнеров. Запланировано содержание, обработка контейнерных площадок</w:t>
            </w:r>
          </w:p>
        </w:tc>
      </w:tr>
      <w:tr w:rsidR="001C7AB6" w:rsidRPr="007050D8" w14:paraId="58ED8899" w14:textId="77777777" w:rsidTr="001C7AB6">
        <w:trPr>
          <w:trHeight w:val="496"/>
        </w:trPr>
        <w:tc>
          <w:tcPr>
            <w:tcW w:w="74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F24E6F" w14:textId="77777777" w:rsidR="001C7AB6" w:rsidRPr="007050D8" w:rsidRDefault="001C7AB6" w:rsidP="001C7AB6">
            <w:pPr>
              <w:spacing w:after="0" w:line="240" w:lineRule="auto"/>
              <w:jc w:val="both"/>
              <w:rPr>
                <w:rFonts w:ascii="Times New Roman" w:hAnsi="Times New Roman"/>
                <w:color w:val="000000"/>
              </w:rPr>
            </w:pPr>
            <w:r w:rsidRPr="007050D8">
              <w:rPr>
                <w:rFonts w:ascii="Times New Roman" w:hAnsi="Times New Roman"/>
                <w:color w:val="000000"/>
              </w:rPr>
              <w:t>Итого:</w:t>
            </w:r>
          </w:p>
        </w:tc>
        <w:tc>
          <w:tcPr>
            <w:tcW w:w="3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B7F289" w14:textId="77777777" w:rsidR="001C7AB6" w:rsidRPr="007050D8" w:rsidRDefault="001C7AB6" w:rsidP="001C7AB6">
            <w:pPr>
              <w:spacing w:after="0" w:line="240" w:lineRule="auto"/>
              <w:jc w:val="center"/>
              <w:rPr>
                <w:rFonts w:ascii="Times New Roman" w:hAnsi="Times New Roman"/>
                <w:color w:val="000000"/>
              </w:rPr>
            </w:pPr>
          </w:p>
        </w:tc>
        <w:tc>
          <w:tcPr>
            <w:tcW w:w="8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E02F23"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70</w:t>
            </w:r>
            <w:r w:rsidRPr="007050D8">
              <w:rPr>
                <w:rFonts w:ascii="Times New Roman" w:hAnsi="Times New Roman"/>
                <w:color w:val="000000"/>
              </w:rPr>
              <w:t>0 000,00</w:t>
            </w:r>
          </w:p>
        </w:tc>
        <w:tc>
          <w:tcPr>
            <w:tcW w:w="76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7D227E"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219 240,00</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0E7E9" w14:textId="77777777" w:rsidR="001C7AB6" w:rsidRPr="007050D8" w:rsidRDefault="001C7AB6" w:rsidP="001C7AB6">
            <w:pPr>
              <w:spacing w:after="0" w:line="240" w:lineRule="auto"/>
              <w:jc w:val="both"/>
              <w:rPr>
                <w:rFonts w:ascii="Times New Roman" w:hAnsi="Times New Roman"/>
                <w:color w:val="000000"/>
              </w:rPr>
            </w:pPr>
          </w:p>
        </w:tc>
      </w:tr>
    </w:tbl>
    <w:p w14:paraId="2B9E33D8" w14:textId="77777777" w:rsidR="001C7AB6" w:rsidRPr="00EE7C7B" w:rsidRDefault="001C7AB6" w:rsidP="001C7AB6">
      <w:pPr>
        <w:spacing w:after="0" w:line="240" w:lineRule="auto"/>
        <w:jc w:val="center"/>
        <w:rPr>
          <w:rFonts w:ascii="Times New Roman" w:hAnsi="Times New Roman"/>
          <w:b/>
          <w:color w:val="000000"/>
          <w:sz w:val="24"/>
          <w:szCs w:val="24"/>
        </w:rPr>
      </w:pPr>
      <w:r w:rsidRPr="00EE7C7B">
        <w:rPr>
          <w:rFonts w:ascii="Times New Roman" w:hAnsi="Times New Roman"/>
          <w:b/>
          <w:color w:val="000000"/>
          <w:sz w:val="24"/>
          <w:szCs w:val="24"/>
        </w:rPr>
        <w:t>Раздел 08 00 «Культура, кинематография»</w:t>
      </w:r>
    </w:p>
    <w:p w14:paraId="6F37AC46" w14:textId="77777777" w:rsidR="001C7AB6" w:rsidRPr="00EE7C7B" w:rsidRDefault="001C7AB6" w:rsidP="001C7AB6">
      <w:pPr>
        <w:spacing w:after="0" w:line="240" w:lineRule="auto"/>
        <w:ind w:firstLine="709"/>
        <w:jc w:val="both"/>
        <w:rPr>
          <w:rFonts w:ascii="Times New Roman" w:hAnsi="Times New Roman"/>
          <w:color w:val="000000"/>
          <w:sz w:val="24"/>
          <w:szCs w:val="24"/>
        </w:rPr>
      </w:pPr>
      <w:r w:rsidRPr="00EE7C7B">
        <w:rPr>
          <w:rFonts w:ascii="Times New Roman" w:hAnsi="Times New Roman"/>
          <w:color w:val="000000"/>
          <w:sz w:val="24"/>
          <w:szCs w:val="24"/>
        </w:rPr>
        <w:t xml:space="preserve">По подразделу 08 01 «Культура» расходы исполнены в сумме 60 371,30 рубля или 30,2 % уточненного годового плана. </w:t>
      </w:r>
    </w:p>
    <w:p w14:paraId="45D8EC38" w14:textId="77777777" w:rsidR="001C7AB6" w:rsidRPr="007050D8" w:rsidRDefault="001C7AB6" w:rsidP="001C7AB6">
      <w:pPr>
        <w:spacing w:after="0" w:line="240" w:lineRule="auto"/>
        <w:jc w:val="right"/>
        <w:rPr>
          <w:rFonts w:ascii="Times New Roman" w:hAnsi="Times New Roman"/>
          <w:color w:val="000000"/>
        </w:rPr>
      </w:pPr>
      <w:r>
        <w:rPr>
          <w:rFonts w:ascii="Times New Roman" w:hAnsi="Times New Roman"/>
          <w:color w:val="000000"/>
        </w:rPr>
        <w:t>(руб.)</w:t>
      </w: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82"/>
        <w:gridCol w:w="716"/>
        <w:gridCol w:w="1598"/>
        <w:gridCol w:w="1464"/>
        <w:gridCol w:w="4410"/>
      </w:tblGrid>
      <w:tr w:rsidR="001C7AB6" w:rsidRPr="007050D8" w14:paraId="50CFBC75" w14:textId="77777777" w:rsidTr="001C7AB6">
        <w:trPr>
          <w:trHeight w:val="510"/>
        </w:trPr>
        <w:tc>
          <w:tcPr>
            <w:tcW w:w="72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DEB04AD"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КЦСР</w:t>
            </w:r>
          </w:p>
        </w:tc>
        <w:tc>
          <w:tcPr>
            <w:tcW w:w="37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2C1F1CA4"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ВР</w:t>
            </w:r>
          </w:p>
        </w:tc>
        <w:tc>
          <w:tcPr>
            <w:tcW w:w="83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09A9778"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76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5B1B2E9"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xml:space="preserve">Исполнено на </w:t>
            </w:r>
          </w:p>
          <w:p w14:paraId="0D293FBB"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01.01.202</w:t>
            </w:r>
            <w:r>
              <w:rPr>
                <w:rFonts w:ascii="Times New Roman" w:hAnsi="Times New Roman"/>
                <w:color w:val="000000"/>
              </w:rPr>
              <w:t>6</w:t>
            </w:r>
            <w:r w:rsidRPr="0006118B">
              <w:rPr>
                <w:rFonts w:ascii="Times New Roman" w:hAnsi="Times New Roman"/>
                <w:color w:val="000000"/>
              </w:rPr>
              <w:t xml:space="preserve"> г.</w:t>
            </w:r>
          </w:p>
        </w:tc>
        <w:tc>
          <w:tcPr>
            <w:tcW w:w="230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27EAD6C"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Примечание</w:t>
            </w:r>
          </w:p>
        </w:tc>
      </w:tr>
      <w:tr w:rsidR="001C7AB6" w:rsidRPr="007050D8" w14:paraId="60DACB48" w14:textId="77777777" w:rsidTr="001C7AB6">
        <w:trPr>
          <w:trHeight w:val="639"/>
        </w:trPr>
        <w:tc>
          <w:tcPr>
            <w:tcW w:w="722"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C7DC57F"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0600110840</w:t>
            </w:r>
          </w:p>
        </w:tc>
        <w:tc>
          <w:tcPr>
            <w:tcW w:w="3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0E86AF" w14:textId="77777777" w:rsidR="001C7AB6" w:rsidRPr="007050D8" w:rsidRDefault="001C7AB6" w:rsidP="001C7AB6">
            <w:pPr>
              <w:spacing w:after="0" w:line="240" w:lineRule="auto"/>
              <w:jc w:val="center"/>
              <w:rPr>
                <w:rFonts w:ascii="Times New Roman" w:hAnsi="Times New Roman"/>
                <w:color w:val="000000"/>
              </w:rPr>
            </w:pPr>
            <w:r w:rsidRPr="0006118B">
              <w:rPr>
                <w:rFonts w:ascii="Times New Roman" w:hAnsi="Times New Roman"/>
                <w:color w:val="000000"/>
              </w:rPr>
              <w:t>244</w:t>
            </w: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51B07B"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200 000,00</w:t>
            </w:r>
          </w:p>
        </w:tc>
        <w:tc>
          <w:tcPr>
            <w:tcW w:w="7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EC2E69"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60 371,30</w:t>
            </w:r>
          </w:p>
        </w:tc>
        <w:tc>
          <w:tcPr>
            <w:tcW w:w="23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FBD2FCF" w14:textId="77777777" w:rsidR="001C7AB6" w:rsidRPr="007050D8" w:rsidRDefault="001C7AB6" w:rsidP="001C7AB6">
            <w:pPr>
              <w:spacing w:after="0" w:line="240" w:lineRule="auto"/>
              <w:jc w:val="both"/>
              <w:rPr>
                <w:rFonts w:ascii="Times New Roman" w:hAnsi="Times New Roman"/>
                <w:color w:val="000000"/>
              </w:rPr>
            </w:pPr>
            <w:r w:rsidRPr="00F7328B">
              <w:rPr>
                <w:rFonts w:ascii="Times New Roman" w:hAnsi="Times New Roman"/>
                <w:color w:val="000000"/>
              </w:rPr>
              <w:t>Приобретение подарочной продукции детям на</w:t>
            </w:r>
            <w:r>
              <w:rPr>
                <w:rFonts w:ascii="Times New Roman" w:hAnsi="Times New Roman"/>
                <w:color w:val="000000"/>
              </w:rPr>
              <w:t xml:space="preserve"> проведение конкурса «Новогодней игрушки» (37 958,00)</w:t>
            </w:r>
          </w:p>
          <w:p w14:paraId="27E004D9" w14:textId="77777777" w:rsidR="001C7AB6" w:rsidRPr="00455E6C" w:rsidRDefault="001C7AB6" w:rsidP="001C7AB6">
            <w:pPr>
              <w:spacing w:after="0" w:line="240" w:lineRule="auto"/>
              <w:jc w:val="both"/>
              <w:rPr>
                <w:rFonts w:ascii="Times New Roman" w:hAnsi="Times New Roman"/>
                <w:color w:val="000000"/>
              </w:rPr>
            </w:pPr>
            <w:r w:rsidRPr="00455E6C">
              <w:rPr>
                <w:rFonts w:ascii="Times New Roman" w:hAnsi="Times New Roman"/>
                <w:color w:val="000000"/>
              </w:rPr>
              <w:t>Договор на оказание услуг (крепление флагштоков на столбы к 8 мая)</w:t>
            </w:r>
            <w:r>
              <w:rPr>
                <w:rFonts w:ascii="Times New Roman" w:hAnsi="Times New Roman"/>
                <w:color w:val="000000"/>
              </w:rPr>
              <w:t xml:space="preserve"> (22 413,3)</w:t>
            </w:r>
          </w:p>
          <w:p w14:paraId="5826BAD8" w14:textId="77777777" w:rsidR="001C7AB6" w:rsidRPr="007050D8" w:rsidRDefault="001C7AB6" w:rsidP="001C7AB6">
            <w:pPr>
              <w:spacing w:after="0" w:line="240" w:lineRule="auto"/>
              <w:jc w:val="both"/>
              <w:rPr>
                <w:rFonts w:ascii="Times New Roman" w:hAnsi="Times New Roman"/>
                <w:color w:val="000000"/>
              </w:rPr>
            </w:pPr>
            <w:r>
              <w:rPr>
                <w:rFonts w:ascii="Times New Roman" w:hAnsi="Times New Roman"/>
                <w:color w:val="000000"/>
              </w:rPr>
              <w:t xml:space="preserve">Запланировано приобретение камеры видеонаблюдения для охраны культурных объектов (памятник </w:t>
            </w:r>
            <w:r w:rsidRPr="00A34DE5">
              <w:rPr>
                <w:rFonts w:ascii="Times New Roman" w:hAnsi="Times New Roman"/>
                <w:color w:val="000000"/>
              </w:rPr>
              <w:t>воинам-шахтерам</w:t>
            </w:r>
            <w:r>
              <w:rPr>
                <w:rFonts w:ascii="Times New Roman" w:hAnsi="Times New Roman"/>
                <w:color w:val="000000"/>
              </w:rPr>
              <w:t>)</w:t>
            </w:r>
          </w:p>
        </w:tc>
      </w:tr>
      <w:tr w:rsidR="001C7AB6" w:rsidRPr="007050D8" w14:paraId="22F025DC" w14:textId="77777777" w:rsidTr="001C7AB6">
        <w:trPr>
          <w:trHeight w:val="38"/>
        </w:trPr>
        <w:tc>
          <w:tcPr>
            <w:tcW w:w="722"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4B568B1" w14:textId="77777777" w:rsidR="001C7AB6" w:rsidRPr="007050D8" w:rsidRDefault="001C7AB6" w:rsidP="001C7AB6">
            <w:pPr>
              <w:spacing w:after="0" w:line="240" w:lineRule="auto"/>
              <w:jc w:val="center"/>
              <w:rPr>
                <w:rFonts w:ascii="Times New Roman" w:hAnsi="Times New Roman"/>
                <w:color w:val="000000"/>
              </w:rPr>
            </w:pPr>
            <w:r w:rsidRPr="007050D8">
              <w:rPr>
                <w:rFonts w:ascii="Times New Roman" w:hAnsi="Times New Roman"/>
                <w:color w:val="000000"/>
              </w:rPr>
              <w:t>Итого:</w:t>
            </w:r>
          </w:p>
        </w:tc>
        <w:tc>
          <w:tcPr>
            <w:tcW w:w="3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E7E187A" w14:textId="77777777" w:rsidR="001C7AB6" w:rsidRPr="007050D8" w:rsidRDefault="001C7AB6" w:rsidP="001C7AB6">
            <w:pPr>
              <w:spacing w:after="0" w:line="240" w:lineRule="auto"/>
              <w:jc w:val="center"/>
              <w:rPr>
                <w:rFonts w:ascii="Times New Roman" w:hAnsi="Times New Roman"/>
                <w:color w:val="000000"/>
              </w:rPr>
            </w:pP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7DF9C7"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200 000,00</w:t>
            </w:r>
          </w:p>
        </w:tc>
        <w:tc>
          <w:tcPr>
            <w:tcW w:w="7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E43210" w14:textId="77777777" w:rsidR="001C7AB6" w:rsidRPr="007050D8" w:rsidRDefault="001C7AB6" w:rsidP="001C7AB6">
            <w:pPr>
              <w:spacing w:after="0" w:line="240" w:lineRule="auto"/>
              <w:jc w:val="center"/>
              <w:rPr>
                <w:rFonts w:ascii="Times New Roman" w:hAnsi="Times New Roman"/>
                <w:color w:val="000000"/>
              </w:rPr>
            </w:pPr>
            <w:r>
              <w:rPr>
                <w:rFonts w:ascii="Times New Roman" w:hAnsi="Times New Roman"/>
                <w:color w:val="000000"/>
              </w:rPr>
              <w:t>60 371,30</w:t>
            </w:r>
          </w:p>
        </w:tc>
        <w:tc>
          <w:tcPr>
            <w:tcW w:w="23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26189CB" w14:textId="77777777" w:rsidR="001C7AB6" w:rsidRPr="007050D8" w:rsidRDefault="001C7AB6" w:rsidP="001C7AB6">
            <w:pPr>
              <w:spacing w:after="0" w:line="240" w:lineRule="auto"/>
              <w:jc w:val="both"/>
              <w:rPr>
                <w:rFonts w:ascii="Times New Roman" w:hAnsi="Times New Roman"/>
                <w:color w:val="000000"/>
              </w:rPr>
            </w:pPr>
            <w:r w:rsidRPr="0006118B">
              <w:rPr>
                <w:rFonts w:ascii="Times New Roman" w:hAnsi="Times New Roman"/>
                <w:color w:val="000000"/>
              </w:rPr>
              <w:t> </w:t>
            </w:r>
          </w:p>
        </w:tc>
      </w:tr>
    </w:tbl>
    <w:p w14:paraId="71E93F29" w14:textId="77777777" w:rsidR="001C7AB6" w:rsidRPr="00EE7C7B" w:rsidRDefault="001C7AB6" w:rsidP="001C7AB6">
      <w:pPr>
        <w:spacing w:after="0" w:line="240" w:lineRule="auto"/>
        <w:jc w:val="center"/>
        <w:rPr>
          <w:color w:val="000000"/>
          <w:sz w:val="24"/>
          <w:szCs w:val="24"/>
        </w:rPr>
      </w:pPr>
      <w:r w:rsidRPr="00EE7C7B">
        <w:rPr>
          <w:rFonts w:ascii="Times New Roman" w:hAnsi="Times New Roman"/>
          <w:b/>
          <w:color w:val="000000"/>
          <w:sz w:val="24"/>
          <w:szCs w:val="24"/>
        </w:rPr>
        <w:t>Раздел 10 00 «Социальная политика</w:t>
      </w:r>
    </w:p>
    <w:p w14:paraId="1C290AB9" w14:textId="77777777" w:rsidR="001C7AB6" w:rsidRPr="00EE7C7B" w:rsidRDefault="001C7AB6" w:rsidP="001C7AB6">
      <w:pPr>
        <w:spacing w:after="0" w:line="240" w:lineRule="auto"/>
        <w:ind w:firstLine="709"/>
        <w:jc w:val="both"/>
        <w:rPr>
          <w:color w:val="000000"/>
          <w:sz w:val="24"/>
          <w:szCs w:val="24"/>
        </w:rPr>
      </w:pPr>
      <w:r w:rsidRPr="00EE7C7B">
        <w:rPr>
          <w:rFonts w:ascii="Times New Roman" w:hAnsi="Times New Roman"/>
          <w:color w:val="000000"/>
          <w:sz w:val="24"/>
          <w:szCs w:val="24"/>
        </w:rPr>
        <w:t xml:space="preserve">По подразделу 10 01 «Пенсионное обеспечение» расходы исполнены в сумме 676 692,00 рубля или 96,7 % уточненного годового плана. </w:t>
      </w:r>
    </w:p>
    <w:p w14:paraId="6D8D1460" w14:textId="77777777" w:rsidR="001C7AB6" w:rsidRDefault="001C7AB6" w:rsidP="001C7AB6">
      <w:pPr>
        <w:spacing w:after="0" w:line="240" w:lineRule="auto"/>
        <w:jc w:val="right"/>
        <w:rPr>
          <w:color w:val="000000"/>
        </w:rPr>
      </w:pPr>
      <w:r>
        <w:rPr>
          <w:rFonts w:ascii="Times New Roman" w:hAnsi="Times New Roman"/>
          <w:color w:val="000000"/>
        </w:rPr>
        <w:t>(руб.)</w:t>
      </w: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382"/>
        <w:gridCol w:w="716"/>
        <w:gridCol w:w="1598"/>
        <w:gridCol w:w="1464"/>
        <w:gridCol w:w="4410"/>
      </w:tblGrid>
      <w:tr w:rsidR="001C7AB6" w:rsidRPr="0006118B" w14:paraId="0444A8A0" w14:textId="77777777" w:rsidTr="001C7AB6">
        <w:trPr>
          <w:trHeight w:val="510"/>
        </w:trPr>
        <w:tc>
          <w:tcPr>
            <w:tcW w:w="72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853976B" w14:textId="77777777" w:rsidR="001C7AB6" w:rsidRPr="0006118B" w:rsidRDefault="001C7AB6" w:rsidP="001C7AB6">
            <w:pPr>
              <w:spacing w:after="0" w:line="240" w:lineRule="auto"/>
              <w:rPr>
                <w:color w:val="000000"/>
              </w:rPr>
            </w:pPr>
            <w:r w:rsidRPr="0006118B">
              <w:rPr>
                <w:rFonts w:ascii="Times New Roman" w:hAnsi="Times New Roman"/>
                <w:color w:val="000000"/>
              </w:rPr>
              <w:t>КЦСР</w:t>
            </w:r>
          </w:p>
        </w:tc>
        <w:tc>
          <w:tcPr>
            <w:tcW w:w="37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9E4B71E" w14:textId="77777777" w:rsidR="001C7AB6" w:rsidRPr="0006118B" w:rsidRDefault="001C7AB6" w:rsidP="001C7AB6">
            <w:pPr>
              <w:spacing w:after="0" w:line="240" w:lineRule="auto"/>
              <w:jc w:val="center"/>
              <w:rPr>
                <w:color w:val="000000"/>
              </w:rPr>
            </w:pPr>
            <w:r>
              <w:rPr>
                <w:rFonts w:ascii="Times New Roman" w:hAnsi="Times New Roman"/>
                <w:color w:val="000000"/>
              </w:rPr>
              <w:t>ВР</w:t>
            </w:r>
          </w:p>
        </w:tc>
        <w:tc>
          <w:tcPr>
            <w:tcW w:w="83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7651CC2B" w14:textId="77777777" w:rsidR="001C7AB6" w:rsidRPr="0006118B" w:rsidRDefault="001C7AB6" w:rsidP="001C7AB6">
            <w:pPr>
              <w:spacing w:after="0" w:line="240" w:lineRule="auto"/>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76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B127865" w14:textId="77777777" w:rsidR="001C7AB6" w:rsidRPr="0006118B" w:rsidRDefault="001C7AB6" w:rsidP="001C7AB6">
            <w:pPr>
              <w:spacing w:after="0" w:line="240" w:lineRule="auto"/>
              <w:rPr>
                <w:color w:val="000000"/>
              </w:rPr>
            </w:pPr>
            <w:r w:rsidRPr="0006118B">
              <w:rPr>
                <w:rFonts w:ascii="Times New Roman" w:hAnsi="Times New Roman"/>
                <w:color w:val="000000"/>
              </w:rPr>
              <w:t xml:space="preserve">Исполнено на </w:t>
            </w:r>
          </w:p>
          <w:p w14:paraId="4EA18E63" w14:textId="77777777" w:rsidR="001C7AB6" w:rsidRPr="0006118B" w:rsidRDefault="001C7AB6" w:rsidP="001C7AB6">
            <w:pPr>
              <w:spacing w:after="0" w:line="240" w:lineRule="auto"/>
              <w:rPr>
                <w:color w:val="000000"/>
              </w:rPr>
            </w:pPr>
            <w:r w:rsidRPr="0006118B">
              <w:rPr>
                <w:rFonts w:ascii="Times New Roman" w:hAnsi="Times New Roman"/>
                <w:color w:val="000000"/>
              </w:rPr>
              <w:t>01.01.202</w:t>
            </w:r>
            <w:r>
              <w:rPr>
                <w:rFonts w:ascii="Times New Roman" w:hAnsi="Times New Roman"/>
                <w:color w:val="000000"/>
              </w:rPr>
              <w:t>6</w:t>
            </w:r>
            <w:r w:rsidRPr="0006118B">
              <w:rPr>
                <w:rFonts w:ascii="Times New Roman" w:hAnsi="Times New Roman"/>
                <w:color w:val="000000"/>
              </w:rPr>
              <w:t xml:space="preserve"> г.</w:t>
            </w:r>
          </w:p>
        </w:tc>
        <w:tc>
          <w:tcPr>
            <w:tcW w:w="2304"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26E041AF" w14:textId="77777777" w:rsidR="001C7AB6" w:rsidRPr="0006118B" w:rsidRDefault="001C7AB6" w:rsidP="001C7AB6">
            <w:pPr>
              <w:spacing w:after="0" w:line="240" w:lineRule="auto"/>
              <w:rPr>
                <w:color w:val="000000"/>
              </w:rPr>
            </w:pPr>
            <w:r w:rsidRPr="0006118B">
              <w:rPr>
                <w:rFonts w:ascii="Times New Roman" w:hAnsi="Times New Roman"/>
                <w:color w:val="000000"/>
              </w:rPr>
              <w:t>Примечание</w:t>
            </w:r>
          </w:p>
        </w:tc>
      </w:tr>
      <w:tr w:rsidR="001C7AB6" w:rsidRPr="0006118B" w14:paraId="0482528A" w14:textId="77777777" w:rsidTr="001C7AB6">
        <w:trPr>
          <w:trHeight w:val="639"/>
        </w:trPr>
        <w:tc>
          <w:tcPr>
            <w:tcW w:w="722"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905B1A1"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9810018700</w:t>
            </w:r>
          </w:p>
        </w:tc>
        <w:tc>
          <w:tcPr>
            <w:tcW w:w="3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A7C4D79"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312</w:t>
            </w: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B4E896" w14:textId="77777777" w:rsidR="001C7AB6" w:rsidRPr="0006118B" w:rsidRDefault="001C7AB6" w:rsidP="001C7AB6">
            <w:pPr>
              <w:spacing w:after="0" w:line="240" w:lineRule="auto"/>
              <w:jc w:val="center"/>
              <w:rPr>
                <w:color w:val="000000"/>
              </w:rPr>
            </w:pPr>
            <w:r>
              <w:rPr>
                <w:rFonts w:ascii="Times New Roman" w:hAnsi="Times New Roman"/>
                <w:color w:val="000000"/>
              </w:rPr>
              <w:t>700 000,00</w:t>
            </w:r>
          </w:p>
        </w:tc>
        <w:tc>
          <w:tcPr>
            <w:tcW w:w="7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4B7CDD" w14:textId="77777777" w:rsidR="001C7AB6" w:rsidRPr="0006118B" w:rsidRDefault="001C7AB6" w:rsidP="001C7AB6">
            <w:pPr>
              <w:spacing w:after="0" w:line="240" w:lineRule="auto"/>
              <w:jc w:val="center"/>
              <w:rPr>
                <w:color w:val="000000"/>
              </w:rPr>
            </w:pPr>
            <w:r>
              <w:rPr>
                <w:rFonts w:ascii="Times New Roman" w:hAnsi="Times New Roman"/>
                <w:color w:val="000000"/>
              </w:rPr>
              <w:t>676 692,00</w:t>
            </w:r>
          </w:p>
        </w:tc>
        <w:tc>
          <w:tcPr>
            <w:tcW w:w="23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B01F0DF" w14:textId="77777777" w:rsidR="001C7AB6" w:rsidRPr="0006118B" w:rsidRDefault="001C7AB6" w:rsidP="001C7AB6">
            <w:pPr>
              <w:spacing w:after="0" w:line="240" w:lineRule="auto"/>
              <w:jc w:val="both"/>
              <w:rPr>
                <w:color w:val="000000"/>
              </w:rPr>
            </w:pPr>
            <w:r w:rsidRPr="00F77695">
              <w:rPr>
                <w:rFonts w:ascii="Times New Roman" w:hAnsi="Times New Roman"/>
                <w:color w:val="000000"/>
              </w:rPr>
              <w:t>Выплата пенсии за выслугу лет выборным должностным лицам при прекращении полномочий и гражданам, замещавшим должности муниципальной службы</w:t>
            </w:r>
          </w:p>
        </w:tc>
      </w:tr>
      <w:tr w:rsidR="001C7AB6" w:rsidRPr="0006118B" w14:paraId="55A6AAAA" w14:textId="77777777" w:rsidTr="001C7AB6">
        <w:trPr>
          <w:trHeight w:val="79"/>
        </w:trPr>
        <w:tc>
          <w:tcPr>
            <w:tcW w:w="722"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6A51C1A" w14:textId="77777777" w:rsidR="001C7AB6" w:rsidRPr="00BD6D25" w:rsidRDefault="001C7AB6" w:rsidP="001C7AB6">
            <w:pPr>
              <w:spacing w:after="0" w:line="240" w:lineRule="auto"/>
              <w:rPr>
                <w:b/>
                <w:color w:val="000000"/>
              </w:rPr>
            </w:pPr>
            <w:r w:rsidRPr="00F77695">
              <w:rPr>
                <w:rFonts w:ascii="Times New Roman" w:hAnsi="Times New Roman"/>
                <w:color w:val="000000"/>
              </w:rPr>
              <w:t>Итого:</w:t>
            </w:r>
          </w:p>
        </w:tc>
        <w:tc>
          <w:tcPr>
            <w:tcW w:w="37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33CC1D" w14:textId="77777777" w:rsidR="001C7AB6" w:rsidRPr="00BD6D25" w:rsidRDefault="001C7AB6" w:rsidP="001C7AB6">
            <w:pPr>
              <w:spacing w:after="0" w:line="240" w:lineRule="auto"/>
              <w:jc w:val="center"/>
              <w:rPr>
                <w:b/>
                <w:color w:val="000000"/>
              </w:rPr>
            </w:pPr>
          </w:p>
        </w:tc>
        <w:tc>
          <w:tcPr>
            <w:tcW w:w="83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92A56FD" w14:textId="77777777" w:rsidR="001C7AB6" w:rsidRPr="00BD6D25" w:rsidRDefault="001C7AB6" w:rsidP="001C7AB6">
            <w:pPr>
              <w:spacing w:after="0" w:line="240" w:lineRule="auto"/>
              <w:jc w:val="center"/>
              <w:rPr>
                <w:b/>
                <w:color w:val="000000"/>
              </w:rPr>
            </w:pPr>
            <w:r>
              <w:rPr>
                <w:rFonts w:ascii="Times New Roman" w:hAnsi="Times New Roman"/>
                <w:color w:val="000000"/>
              </w:rPr>
              <w:t>700 000,00</w:t>
            </w:r>
          </w:p>
        </w:tc>
        <w:tc>
          <w:tcPr>
            <w:tcW w:w="76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8581BAC" w14:textId="77777777" w:rsidR="001C7AB6" w:rsidRPr="00BD6D25" w:rsidRDefault="001C7AB6" w:rsidP="001C7AB6">
            <w:pPr>
              <w:spacing w:after="0" w:line="240" w:lineRule="auto"/>
              <w:jc w:val="center"/>
              <w:rPr>
                <w:b/>
                <w:color w:val="000000"/>
              </w:rPr>
            </w:pPr>
            <w:r>
              <w:rPr>
                <w:rFonts w:ascii="Times New Roman" w:hAnsi="Times New Roman"/>
                <w:color w:val="000000"/>
              </w:rPr>
              <w:t>676 692,00</w:t>
            </w:r>
          </w:p>
        </w:tc>
        <w:tc>
          <w:tcPr>
            <w:tcW w:w="2304"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72A87C1" w14:textId="77777777" w:rsidR="001C7AB6" w:rsidRPr="0006118B" w:rsidRDefault="001C7AB6" w:rsidP="001C7AB6">
            <w:pPr>
              <w:spacing w:after="0" w:line="240" w:lineRule="auto"/>
              <w:rPr>
                <w:color w:val="000000"/>
              </w:rPr>
            </w:pPr>
            <w:r w:rsidRPr="0006118B">
              <w:rPr>
                <w:rFonts w:ascii="Times New Roman" w:hAnsi="Times New Roman"/>
                <w:color w:val="000000"/>
              </w:rPr>
              <w:t> </w:t>
            </w:r>
          </w:p>
        </w:tc>
      </w:tr>
    </w:tbl>
    <w:p w14:paraId="75EE1465" w14:textId="77777777" w:rsidR="001C7AB6" w:rsidRPr="00EE7C7B" w:rsidRDefault="001C7AB6" w:rsidP="001C7AB6">
      <w:pPr>
        <w:spacing w:after="0" w:line="240" w:lineRule="auto"/>
        <w:jc w:val="center"/>
        <w:rPr>
          <w:color w:val="000000"/>
          <w:sz w:val="24"/>
          <w:szCs w:val="24"/>
        </w:rPr>
      </w:pPr>
      <w:r w:rsidRPr="00EE7C7B">
        <w:rPr>
          <w:rFonts w:ascii="Times New Roman" w:hAnsi="Times New Roman"/>
          <w:b/>
          <w:color w:val="000000"/>
          <w:sz w:val="24"/>
          <w:szCs w:val="24"/>
        </w:rPr>
        <w:t>Раздел 11 00 «Физическая культура и спорт».</w:t>
      </w:r>
      <w:r w:rsidRPr="00EE7C7B">
        <w:rPr>
          <w:rFonts w:ascii="Times New Roman" w:hAnsi="Times New Roman"/>
          <w:color w:val="000000"/>
          <w:sz w:val="24"/>
          <w:szCs w:val="24"/>
        </w:rPr>
        <w:t> </w:t>
      </w:r>
    </w:p>
    <w:p w14:paraId="49916253" w14:textId="77777777" w:rsidR="001C7AB6" w:rsidRPr="00EE7C7B" w:rsidRDefault="001C7AB6" w:rsidP="001C7AB6">
      <w:pPr>
        <w:spacing w:after="0" w:line="240" w:lineRule="auto"/>
        <w:ind w:firstLine="709"/>
        <w:jc w:val="both"/>
        <w:rPr>
          <w:color w:val="000000"/>
          <w:sz w:val="24"/>
          <w:szCs w:val="24"/>
        </w:rPr>
      </w:pPr>
      <w:r w:rsidRPr="00EE7C7B">
        <w:rPr>
          <w:rFonts w:ascii="Times New Roman" w:hAnsi="Times New Roman"/>
          <w:color w:val="000000"/>
          <w:sz w:val="24"/>
          <w:szCs w:val="24"/>
        </w:rPr>
        <w:t>По подразделу 11 02 «Массовый спорт» расходы исполнены в сумме 420 787,86 руб. или 82,3 % уточненного годового плана.</w:t>
      </w:r>
      <w:r w:rsidRPr="00EE7C7B">
        <w:rPr>
          <w:rFonts w:ascii="Times New Roman" w:hAnsi="Times New Roman"/>
          <w:b/>
          <w:color w:val="000000"/>
          <w:sz w:val="24"/>
          <w:szCs w:val="24"/>
        </w:rPr>
        <w:t xml:space="preserve"> </w:t>
      </w:r>
    </w:p>
    <w:p w14:paraId="6975D8E6" w14:textId="77777777" w:rsidR="001C7AB6" w:rsidRDefault="001C7AB6" w:rsidP="001C7AB6">
      <w:pPr>
        <w:spacing w:after="0" w:line="240" w:lineRule="auto"/>
        <w:jc w:val="right"/>
        <w:rPr>
          <w:color w:val="000000"/>
        </w:rPr>
      </w:pPr>
      <w:r>
        <w:rPr>
          <w:rFonts w:ascii="Times New Roman" w:hAnsi="Times New Roman"/>
          <w:color w:val="000000"/>
        </w:rPr>
        <w:t>(руб.)</w:t>
      </w:r>
    </w:p>
    <w:tbl>
      <w:tblPr>
        <w:tblW w:w="9498" w:type="dxa"/>
        <w:tblInd w:w="108"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418"/>
        <w:gridCol w:w="709"/>
        <w:gridCol w:w="1701"/>
        <w:gridCol w:w="1559"/>
        <w:gridCol w:w="4111"/>
      </w:tblGrid>
      <w:tr w:rsidR="001C7AB6" w:rsidRPr="0006118B" w14:paraId="748B9530" w14:textId="77777777" w:rsidTr="001C7AB6">
        <w:trPr>
          <w:trHeight w:val="551"/>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0EEC15"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lastRenderedPageBreak/>
              <w:t>КЦСР</w:t>
            </w:r>
          </w:p>
        </w:tc>
        <w:tc>
          <w:tcPr>
            <w:tcW w:w="70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C83DD7B" w14:textId="77777777" w:rsidR="001C7AB6" w:rsidRPr="0006118B" w:rsidRDefault="001C7AB6" w:rsidP="001C7AB6">
            <w:pPr>
              <w:spacing w:after="0" w:line="240" w:lineRule="auto"/>
              <w:jc w:val="center"/>
              <w:rPr>
                <w:color w:val="000000"/>
              </w:rPr>
            </w:pPr>
            <w:r>
              <w:rPr>
                <w:rFonts w:ascii="Times New Roman" w:hAnsi="Times New Roman"/>
                <w:color w:val="000000"/>
              </w:rPr>
              <w:t>ВР</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D4C18D"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План на 202</w:t>
            </w:r>
            <w:r>
              <w:rPr>
                <w:rFonts w:ascii="Times New Roman" w:hAnsi="Times New Roman"/>
                <w:color w:val="000000"/>
              </w:rPr>
              <w:t>5</w:t>
            </w:r>
            <w:r w:rsidRPr="0006118B">
              <w:rPr>
                <w:rFonts w:ascii="Times New Roman" w:hAnsi="Times New Roman"/>
                <w:color w:val="000000"/>
              </w:rPr>
              <w:t xml:space="preserve"> г.</w:t>
            </w:r>
          </w:p>
        </w:tc>
        <w:tc>
          <w:tcPr>
            <w:tcW w:w="15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122075"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Исполнено на 01.01.202</w:t>
            </w:r>
            <w:r>
              <w:rPr>
                <w:rFonts w:ascii="Times New Roman" w:hAnsi="Times New Roman"/>
                <w:color w:val="000000"/>
              </w:rPr>
              <w:t>6</w:t>
            </w:r>
            <w:r w:rsidRPr="0006118B">
              <w:rPr>
                <w:rFonts w:ascii="Times New Roman" w:hAnsi="Times New Roman"/>
                <w:color w:val="000000"/>
              </w:rPr>
              <w:t xml:space="preserve"> г.</w:t>
            </w:r>
          </w:p>
        </w:tc>
        <w:tc>
          <w:tcPr>
            <w:tcW w:w="411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C73E100"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Примечание</w:t>
            </w:r>
          </w:p>
        </w:tc>
      </w:tr>
      <w:tr w:rsidR="001C7AB6" w:rsidRPr="0006118B" w14:paraId="15EDEFD9" w14:textId="77777777" w:rsidTr="001C7AB6">
        <w:trPr>
          <w:trHeight w:val="38"/>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29E74AA0" w14:textId="77777777" w:rsidR="001C7AB6" w:rsidRPr="0006118B" w:rsidRDefault="001C7AB6" w:rsidP="001C7AB6">
            <w:pPr>
              <w:spacing w:after="0" w:line="240" w:lineRule="auto"/>
              <w:jc w:val="center"/>
              <w:rPr>
                <w:color w:val="000000"/>
              </w:rPr>
            </w:pPr>
            <w:r>
              <w:rPr>
                <w:rFonts w:ascii="Times New Roman" w:hAnsi="Times New Roman"/>
                <w:color w:val="000000"/>
              </w:rPr>
              <w:t>05</w:t>
            </w:r>
            <w:r w:rsidRPr="0006118B">
              <w:rPr>
                <w:rFonts w:ascii="Times New Roman" w:hAnsi="Times New Roman"/>
                <w:color w:val="000000"/>
              </w:rPr>
              <w:t>00910710</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9269D17"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244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9654157" w14:textId="77777777" w:rsidR="001C7AB6" w:rsidRPr="0006118B" w:rsidRDefault="001C7AB6" w:rsidP="001C7AB6">
            <w:pPr>
              <w:spacing w:after="0" w:line="240" w:lineRule="auto"/>
              <w:jc w:val="center"/>
              <w:rPr>
                <w:color w:val="000000"/>
              </w:rPr>
            </w:pPr>
            <w:r>
              <w:rPr>
                <w:rFonts w:ascii="Times New Roman" w:hAnsi="Times New Roman"/>
                <w:color w:val="000000"/>
              </w:rPr>
              <w:t>63 000,00</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C88731B" w14:textId="77777777" w:rsidR="001C7AB6" w:rsidRPr="0006118B" w:rsidRDefault="001C7AB6" w:rsidP="001C7AB6">
            <w:pPr>
              <w:spacing w:after="0" w:line="240" w:lineRule="auto"/>
              <w:jc w:val="center"/>
              <w:rPr>
                <w:color w:val="000000"/>
              </w:rPr>
            </w:pPr>
            <w:r>
              <w:rPr>
                <w:rFonts w:ascii="Times New Roman" w:hAnsi="Times New Roman"/>
                <w:color w:val="000000"/>
              </w:rPr>
              <w:t>52 297,70</w:t>
            </w: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9B4BE1C" w14:textId="77777777" w:rsidR="001C7AB6" w:rsidRPr="0006118B" w:rsidRDefault="001C7AB6" w:rsidP="001C7AB6">
            <w:pPr>
              <w:spacing w:after="0" w:line="240" w:lineRule="auto"/>
              <w:jc w:val="both"/>
              <w:rPr>
                <w:color w:val="000000"/>
              </w:rPr>
            </w:pPr>
            <w:r>
              <w:rPr>
                <w:rFonts w:ascii="Times New Roman" w:hAnsi="Times New Roman"/>
                <w:color w:val="000000"/>
              </w:rPr>
              <w:t>Оплата работ по заливке хоккейного корта</w:t>
            </w:r>
          </w:p>
        </w:tc>
      </w:tr>
      <w:tr w:rsidR="001C7AB6" w:rsidRPr="0006118B" w14:paraId="414DF41B" w14:textId="77777777" w:rsidTr="001C7AB6">
        <w:trPr>
          <w:trHeight w:val="385"/>
        </w:trPr>
        <w:tc>
          <w:tcPr>
            <w:tcW w:w="1418" w:type="dxa"/>
            <w:tcBorders>
              <w:top w:val="single" w:sz="8" w:space="0" w:color="000000"/>
              <w:left w:val="single" w:sz="8" w:space="0" w:color="000000"/>
              <w:bottom w:val="nil"/>
              <w:right w:val="single" w:sz="8" w:space="0" w:color="000000"/>
            </w:tcBorders>
            <w:shd w:val="clear" w:color="auto" w:fill="auto"/>
            <w:tcMar>
              <w:top w:w="0" w:type="dxa"/>
              <w:left w:w="0" w:type="dxa"/>
              <w:bottom w:w="0" w:type="dxa"/>
              <w:right w:w="0" w:type="dxa"/>
            </w:tcMar>
            <w:vAlign w:val="center"/>
            <w:hideMark/>
          </w:tcPr>
          <w:p w14:paraId="641709BB" w14:textId="77777777" w:rsidR="001C7AB6" w:rsidRPr="0006118B" w:rsidRDefault="001C7AB6" w:rsidP="001C7AB6">
            <w:pPr>
              <w:spacing w:after="0" w:line="240" w:lineRule="auto"/>
              <w:rPr>
                <w:color w:val="000000"/>
              </w:rPr>
            </w:pPr>
            <w:r w:rsidRPr="0006118B">
              <w:rPr>
                <w:rFonts w:ascii="Times New Roman" w:hAnsi="Times New Roman"/>
                <w:color w:val="000000"/>
              </w:rPr>
              <w:t>05009S2370</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2DD4A16" w14:textId="77777777" w:rsidR="001C7AB6" w:rsidRPr="0006118B" w:rsidRDefault="001C7AB6" w:rsidP="001C7AB6">
            <w:pPr>
              <w:spacing w:after="0" w:line="240" w:lineRule="auto"/>
              <w:jc w:val="center"/>
              <w:rPr>
                <w:color w:val="000000"/>
              </w:rPr>
            </w:pPr>
            <w:r w:rsidRPr="0006118B">
              <w:rPr>
                <w:rFonts w:ascii="Times New Roman" w:hAnsi="Times New Roman"/>
                <w:color w:val="000000"/>
              </w:rPr>
              <w:t>244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E701132" w14:textId="77777777" w:rsidR="001C7AB6" w:rsidRPr="0006118B" w:rsidRDefault="001C7AB6" w:rsidP="001C7AB6">
            <w:pPr>
              <w:spacing w:after="0" w:line="240" w:lineRule="auto"/>
              <w:jc w:val="center"/>
              <w:rPr>
                <w:color w:val="000000"/>
              </w:rPr>
            </w:pPr>
            <w:r>
              <w:rPr>
                <w:rFonts w:ascii="Times New Roman" w:hAnsi="Times New Roman"/>
                <w:color w:val="000000"/>
              </w:rPr>
              <w:t>448 300,00</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C5097E3" w14:textId="77777777" w:rsidR="001C7AB6" w:rsidRDefault="001C7AB6" w:rsidP="001C7AB6">
            <w:pPr>
              <w:spacing w:after="0" w:line="240" w:lineRule="auto"/>
              <w:jc w:val="center"/>
            </w:pPr>
            <w:r>
              <w:t>368 490,16</w:t>
            </w:r>
          </w:p>
        </w:tc>
        <w:tc>
          <w:tcPr>
            <w:tcW w:w="411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ADFA873" w14:textId="77777777" w:rsidR="001C7AB6" w:rsidRDefault="001C7AB6" w:rsidP="001C7AB6">
            <w:pPr>
              <w:spacing w:after="0" w:line="240" w:lineRule="auto"/>
              <w:jc w:val="both"/>
            </w:pPr>
            <w:r>
              <w:rPr>
                <w:rFonts w:ascii="Times New Roman" w:hAnsi="Times New Roman"/>
                <w:color w:val="000000"/>
              </w:rPr>
              <w:t>Приобретение качелей, скамейки (298 300,00</w:t>
            </w:r>
            <w:r w:rsidRPr="0006118B">
              <w:rPr>
                <w:rFonts w:ascii="Times New Roman" w:hAnsi="Times New Roman"/>
                <w:color w:val="000000"/>
              </w:rPr>
              <w:t xml:space="preserve"> областной бюджет</w:t>
            </w:r>
            <w:r>
              <w:rPr>
                <w:rFonts w:ascii="Times New Roman" w:hAnsi="Times New Roman"/>
                <w:color w:val="000000"/>
              </w:rPr>
              <w:t xml:space="preserve"> 70 190,16</w:t>
            </w:r>
            <w:r w:rsidRPr="0006118B">
              <w:rPr>
                <w:rFonts w:ascii="Times New Roman" w:hAnsi="Times New Roman"/>
                <w:color w:val="000000"/>
              </w:rPr>
              <w:t xml:space="preserve"> местный бюджет </w:t>
            </w:r>
            <w:proofErr w:type="spellStart"/>
            <w:r w:rsidRPr="0006118B">
              <w:rPr>
                <w:rFonts w:ascii="Times New Roman" w:hAnsi="Times New Roman"/>
                <w:color w:val="000000"/>
              </w:rPr>
              <w:t>софинансирование</w:t>
            </w:r>
            <w:proofErr w:type="spellEnd"/>
            <w:r>
              <w:rPr>
                <w:rFonts w:ascii="Times New Roman" w:hAnsi="Times New Roman"/>
                <w:color w:val="000000"/>
              </w:rPr>
              <w:t>)</w:t>
            </w:r>
          </w:p>
        </w:tc>
      </w:tr>
      <w:tr w:rsidR="001C7AB6" w:rsidRPr="0006118B" w14:paraId="42849E1C" w14:textId="77777777" w:rsidTr="001C7AB6">
        <w:trPr>
          <w:trHeight w:val="385"/>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69A8FB7" w14:textId="77777777" w:rsidR="001C7AB6" w:rsidRPr="00544BF1" w:rsidRDefault="001C7AB6" w:rsidP="001C7AB6">
            <w:pPr>
              <w:spacing w:after="0" w:line="240" w:lineRule="auto"/>
              <w:jc w:val="center"/>
              <w:rPr>
                <w:color w:val="000000"/>
              </w:rPr>
            </w:pPr>
            <w:r w:rsidRPr="00544BF1">
              <w:rPr>
                <w:rFonts w:ascii="Times New Roman" w:hAnsi="Times New Roman"/>
                <w:color w:val="000000"/>
              </w:rPr>
              <w:t>Итого: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2884C80" w14:textId="77777777" w:rsidR="001C7AB6" w:rsidRPr="00544BF1" w:rsidRDefault="001C7AB6" w:rsidP="001C7AB6">
            <w:pPr>
              <w:spacing w:after="0" w:line="240" w:lineRule="auto"/>
              <w:jc w:val="center"/>
              <w:rPr>
                <w:color w:val="000000"/>
              </w:rPr>
            </w:pPr>
            <w:r w:rsidRPr="00544BF1">
              <w:rPr>
                <w:rFonts w:ascii="Times New Roman" w:hAnsi="Times New Roman"/>
                <w:color w:val="000000"/>
              </w:rPr>
              <w:t>511 300,00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EBAF5A" w14:textId="77777777" w:rsidR="001C7AB6" w:rsidRPr="00544BF1" w:rsidRDefault="001C7AB6" w:rsidP="001C7AB6">
            <w:pPr>
              <w:spacing w:after="0" w:line="240" w:lineRule="auto"/>
              <w:jc w:val="center"/>
              <w:rPr>
                <w:color w:val="000000"/>
              </w:rPr>
            </w:pPr>
            <w:r w:rsidRPr="00544BF1">
              <w:rPr>
                <w:rFonts w:ascii="Times New Roman" w:hAnsi="Times New Roman"/>
                <w:color w:val="000000"/>
              </w:rPr>
              <w:t>420 787,86</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9B2FC44" w14:textId="77777777" w:rsidR="001C7AB6" w:rsidRPr="0006118B" w:rsidRDefault="001C7AB6" w:rsidP="001C7AB6">
            <w:pPr>
              <w:spacing w:after="0" w:line="240" w:lineRule="auto"/>
              <w:rPr>
                <w:color w:val="000000"/>
              </w:rPr>
            </w:pPr>
            <w:r w:rsidRPr="0006118B">
              <w:rPr>
                <w:rFonts w:ascii="Times New Roman" w:hAnsi="Times New Roman"/>
                <w:color w:val="000000"/>
              </w:rPr>
              <w:t> </w:t>
            </w:r>
          </w:p>
        </w:tc>
      </w:tr>
    </w:tbl>
    <w:p w14:paraId="74B2771A" w14:textId="77777777" w:rsidR="001C7AB6" w:rsidRDefault="001C7AB6" w:rsidP="001C7AB6">
      <w:pPr>
        <w:spacing w:after="0" w:line="240" w:lineRule="auto"/>
        <w:ind w:firstLine="700"/>
        <w:jc w:val="both"/>
        <w:rPr>
          <w:color w:val="000000"/>
          <w:sz w:val="24"/>
          <w:szCs w:val="24"/>
        </w:rPr>
      </w:pPr>
      <w:r w:rsidRPr="00770D31">
        <w:rPr>
          <w:rFonts w:ascii="Times New Roman" w:hAnsi="Times New Roman"/>
          <w:color w:val="000000"/>
          <w:sz w:val="24"/>
          <w:szCs w:val="24"/>
        </w:rPr>
        <w:t xml:space="preserve">Остаток бюджетных средств на 01.01.2026 года на расчетном счете администрации Артемовского городского поселения составляет сумму 20 884 578 руб. 26 коп. </w:t>
      </w:r>
    </w:p>
    <w:p w14:paraId="7D9025F7" w14:textId="77777777" w:rsidR="001C7AB6" w:rsidRPr="00770D31" w:rsidRDefault="001C7AB6" w:rsidP="001C7AB6">
      <w:pPr>
        <w:spacing w:after="0" w:line="240" w:lineRule="auto"/>
        <w:ind w:firstLine="700"/>
        <w:jc w:val="both"/>
        <w:rPr>
          <w:color w:val="000000"/>
          <w:sz w:val="24"/>
          <w:szCs w:val="24"/>
        </w:rPr>
      </w:pPr>
      <w:r w:rsidRPr="00770D31">
        <w:rPr>
          <w:rFonts w:ascii="Times New Roman" w:hAnsi="Times New Roman"/>
          <w:color w:val="000000"/>
          <w:sz w:val="24"/>
          <w:szCs w:val="24"/>
        </w:rPr>
        <w:t>Профицит бюджета на 01.01.2026 года составил 10 695 870 руб. 29 коп.</w:t>
      </w:r>
    </w:p>
    <w:p w14:paraId="1E0D68F2" w14:textId="77777777" w:rsidR="001C7AB6" w:rsidRPr="00770D31" w:rsidRDefault="001C7AB6" w:rsidP="001C7AB6">
      <w:pPr>
        <w:shd w:val="clear" w:color="auto" w:fill="FFFFFF"/>
        <w:spacing w:after="0" w:line="240" w:lineRule="auto"/>
        <w:ind w:firstLine="700"/>
        <w:jc w:val="center"/>
        <w:rPr>
          <w:rFonts w:ascii="Times New Roman" w:hAnsi="Times New Roman"/>
          <w:b/>
          <w:color w:val="000000"/>
          <w:sz w:val="24"/>
          <w:szCs w:val="24"/>
        </w:rPr>
      </w:pPr>
      <w:r w:rsidRPr="00770D31">
        <w:rPr>
          <w:rFonts w:ascii="Times New Roman" w:hAnsi="Times New Roman"/>
          <w:b/>
          <w:color w:val="000000"/>
          <w:sz w:val="24"/>
          <w:szCs w:val="24"/>
        </w:rPr>
        <w:t>Раздел 3 "Анализ отчета об исполнении бюджета субъектом бюджетной отчетности"</w:t>
      </w:r>
    </w:p>
    <w:p w14:paraId="037FDB44" w14:textId="77777777" w:rsidR="001C7AB6" w:rsidRPr="00770D31" w:rsidRDefault="001C7AB6" w:rsidP="001C7AB6">
      <w:pPr>
        <w:shd w:val="clear" w:color="auto" w:fill="FFFFFF"/>
        <w:spacing w:after="0" w:line="240" w:lineRule="auto"/>
        <w:ind w:firstLine="709"/>
        <w:jc w:val="both"/>
        <w:rPr>
          <w:color w:val="000000"/>
          <w:sz w:val="24"/>
          <w:szCs w:val="24"/>
          <w:shd w:val="clear" w:color="auto" w:fill="FFFFFF"/>
        </w:rPr>
      </w:pPr>
      <w:r w:rsidRPr="00770D31">
        <w:rPr>
          <w:rFonts w:ascii="Times New Roman" w:hAnsi="Times New Roman"/>
          <w:color w:val="000000"/>
          <w:sz w:val="24"/>
          <w:szCs w:val="24"/>
        </w:rPr>
        <w:t>Сведения об исполнении текстовых статей закона (решения) о бюджете представлены в Таблице № 3.</w:t>
      </w:r>
    </w:p>
    <w:p w14:paraId="5B0B80E4" w14:textId="77777777" w:rsidR="001C7AB6" w:rsidRDefault="001C7AB6" w:rsidP="001C7AB6">
      <w:pPr>
        <w:shd w:val="clear" w:color="auto" w:fill="FFFFFF"/>
        <w:spacing w:after="0" w:line="240" w:lineRule="auto"/>
        <w:ind w:firstLine="709"/>
        <w:jc w:val="both"/>
        <w:rPr>
          <w:color w:val="000000"/>
          <w:sz w:val="24"/>
          <w:szCs w:val="24"/>
          <w:shd w:val="clear" w:color="auto" w:fill="FFFFFF"/>
        </w:rPr>
      </w:pPr>
      <w:r w:rsidRPr="00770D31">
        <w:rPr>
          <w:rFonts w:ascii="Times New Roman" w:hAnsi="Times New Roman"/>
          <w:color w:val="000000"/>
          <w:sz w:val="24"/>
          <w:szCs w:val="24"/>
        </w:rPr>
        <w:t>Сведения об изменениях бюджетной росписи главного распорядителя бюджетных средств, главного администратора источников финансирования дефицита бюджета представлены отдельно с приложением уведомлений, пояснительных записок.</w:t>
      </w:r>
    </w:p>
    <w:p w14:paraId="635C85B7" w14:textId="77777777" w:rsidR="001C7AB6" w:rsidRPr="00770D31" w:rsidRDefault="001C7AB6" w:rsidP="001C7AB6">
      <w:pPr>
        <w:shd w:val="clear" w:color="auto" w:fill="FFFFFF"/>
        <w:spacing w:after="0" w:line="240" w:lineRule="auto"/>
        <w:ind w:firstLine="709"/>
        <w:jc w:val="both"/>
        <w:rPr>
          <w:color w:val="000000"/>
          <w:sz w:val="24"/>
          <w:szCs w:val="24"/>
          <w:shd w:val="clear" w:color="auto" w:fill="FFFFFF"/>
        </w:rPr>
      </w:pPr>
      <w:r w:rsidRPr="00770D31">
        <w:rPr>
          <w:rFonts w:ascii="Times New Roman" w:hAnsi="Times New Roman"/>
          <w:color w:val="000000"/>
          <w:sz w:val="24"/>
          <w:szCs w:val="24"/>
        </w:rPr>
        <w:t>Сведения об исполнении бюджета представлены в форме 0503164 в программном комплексе СВОД-Смарт. Сведения об исполнении мероприятий в рамках целевых программ представлены в форме 0503166. Сведения о целевых иностранных кредитах по форме 0503167 не представлены по причине нулевых показателей.</w:t>
      </w:r>
    </w:p>
    <w:p w14:paraId="6F82A3FB" w14:textId="77777777" w:rsidR="001C7AB6" w:rsidRPr="00770D31" w:rsidRDefault="001C7AB6" w:rsidP="001C7AB6">
      <w:pPr>
        <w:shd w:val="clear" w:color="auto" w:fill="FFFFFF"/>
        <w:spacing w:after="0" w:line="240" w:lineRule="auto"/>
        <w:ind w:firstLine="700"/>
        <w:jc w:val="center"/>
        <w:rPr>
          <w:b/>
          <w:color w:val="000000"/>
          <w:sz w:val="24"/>
          <w:szCs w:val="24"/>
          <w:shd w:val="clear" w:color="auto" w:fill="FFFFFF"/>
        </w:rPr>
      </w:pPr>
      <w:r w:rsidRPr="00770D31">
        <w:rPr>
          <w:rFonts w:ascii="Times New Roman" w:hAnsi="Times New Roman"/>
          <w:b/>
          <w:color w:val="000000"/>
          <w:sz w:val="24"/>
          <w:szCs w:val="24"/>
        </w:rPr>
        <w:t>Раздел 4 «Анализ показателей бухгалтерской отчетности субъекта бюджетной отчетности»</w:t>
      </w:r>
    </w:p>
    <w:p w14:paraId="01D9C09C" w14:textId="77777777" w:rsidR="001C7AB6" w:rsidRDefault="001C7AB6" w:rsidP="001C7AB6">
      <w:pPr>
        <w:shd w:val="clear" w:color="auto" w:fill="FFFFFF"/>
        <w:spacing w:after="0" w:line="240" w:lineRule="auto"/>
        <w:ind w:firstLine="700"/>
        <w:jc w:val="both"/>
        <w:rPr>
          <w:rFonts w:ascii="Times New Roman" w:hAnsi="Times New Roman"/>
          <w:color w:val="000000"/>
          <w:sz w:val="24"/>
          <w:szCs w:val="24"/>
        </w:rPr>
      </w:pPr>
      <w:r w:rsidRPr="00770D31">
        <w:rPr>
          <w:rFonts w:ascii="Times New Roman" w:hAnsi="Times New Roman"/>
          <w:color w:val="000000"/>
          <w:sz w:val="24"/>
          <w:szCs w:val="24"/>
        </w:rPr>
        <w:t>По счету 1 401 40 сложился дебетовый остаток в сумме 12 309 818,50 руб.</w:t>
      </w:r>
      <w:r>
        <w:rPr>
          <w:rFonts w:ascii="Times New Roman" w:hAnsi="Times New Roman"/>
          <w:color w:val="000000"/>
          <w:sz w:val="24"/>
          <w:szCs w:val="24"/>
        </w:rPr>
        <w:t>,</w:t>
      </w:r>
      <w:r w:rsidRPr="00770D31">
        <w:rPr>
          <w:rFonts w:ascii="Times New Roman" w:hAnsi="Times New Roman"/>
          <w:color w:val="000000"/>
          <w:sz w:val="24"/>
          <w:szCs w:val="24"/>
        </w:rPr>
        <w:t xml:space="preserve"> который отражен в бухгалтерской отчетности за 2025 год в форме 0503120 по строке </w:t>
      </w:r>
      <w:proofErr w:type="gramStart"/>
      <w:r w:rsidRPr="00770D31">
        <w:rPr>
          <w:rFonts w:ascii="Times New Roman" w:hAnsi="Times New Roman"/>
          <w:color w:val="000000"/>
          <w:sz w:val="24"/>
          <w:szCs w:val="24"/>
        </w:rPr>
        <w:t>510  "</w:t>
      </w:r>
      <w:proofErr w:type="gramEnd"/>
      <w:r w:rsidRPr="00770D31">
        <w:rPr>
          <w:rFonts w:ascii="Times New Roman" w:hAnsi="Times New Roman"/>
          <w:color w:val="000000"/>
          <w:sz w:val="24"/>
          <w:szCs w:val="24"/>
        </w:rPr>
        <w:t xml:space="preserve">доходы будущих периодов". По доходам от операционной аренды (741 436,68 руб.), по доходам от платежей при использовании природных ресурсов (26 450,82 руб.) и МБТ на 2026-2028 </w:t>
      </w:r>
      <w:proofErr w:type="gramStart"/>
      <w:r w:rsidRPr="00770D31">
        <w:rPr>
          <w:rFonts w:ascii="Times New Roman" w:hAnsi="Times New Roman"/>
          <w:color w:val="000000"/>
          <w:sz w:val="24"/>
          <w:szCs w:val="24"/>
        </w:rPr>
        <w:t>г.(</w:t>
      </w:r>
      <w:proofErr w:type="gramEnd"/>
      <w:r w:rsidRPr="00770D31">
        <w:rPr>
          <w:rFonts w:ascii="Times New Roman" w:hAnsi="Times New Roman"/>
          <w:color w:val="000000"/>
          <w:sz w:val="24"/>
          <w:szCs w:val="24"/>
        </w:rPr>
        <w:t>11 536 300 руб.).</w:t>
      </w:r>
    </w:p>
    <w:p w14:paraId="19BECDDB" w14:textId="77777777" w:rsidR="001C7AB6" w:rsidRDefault="001C7AB6" w:rsidP="001C7AB6">
      <w:pPr>
        <w:shd w:val="clear" w:color="auto" w:fill="FFFFFF"/>
        <w:spacing w:after="0" w:line="240" w:lineRule="auto"/>
        <w:ind w:firstLine="700"/>
        <w:jc w:val="both"/>
        <w:rPr>
          <w:color w:val="000000"/>
          <w:sz w:val="24"/>
          <w:szCs w:val="24"/>
          <w:shd w:val="clear" w:color="auto" w:fill="FFFFFF"/>
        </w:rPr>
      </w:pPr>
      <w:r w:rsidRPr="00770D31">
        <w:rPr>
          <w:rFonts w:ascii="Times New Roman" w:hAnsi="Times New Roman"/>
          <w:color w:val="000000"/>
          <w:sz w:val="24"/>
          <w:szCs w:val="24"/>
        </w:rPr>
        <w:t xml:space="preserve">По счету 1 401 50 </w:t>
      </w:r>
      <w:proofErr w:type="gramStart"/>
      <w:r w:rsidRPr="00770D31">
        <w:rPr>
          <w:rFonts w:ascii="Times New Roman" w:hAnsi="Times New Roman"/>
          <w:color w:val="000000"/>
          <w:sz w:val="24"/>
          <w:szCs w:val="24"/>
        </w:rPr>
        <w:t>225  сложился</w:t>
      </w:r>
      <w:proofErr w:type="gramEnd"/>
      <w:r w:rsidRPr="00770D31">
        <w:rPr>
          <w:rFonts w:ascii="Times New Roman" w:hAnsi="Times New Roman"/>
          <w:color w:val="000000"/>
          <w:sz w:val="24"/>
          <w:szCs w:val="24"/>
        </w:rPr>
        <w:t xml:space="preserve"> дебетовый остаток в сумме 6 168 176,51 руб., который отражен в бухгалтерской отчетности за 2025 год в форме 0503120 по строке 160 «расходы будущих периодов». Списание расходов предусмотрено за капитальный ремонт жилого фонда.</w:t>
      </w:r>
    </w:p>
    <w:p w14:paraId="47EC1258" w14:textId="77777777" w:rsidR="001C7AB6" w:rsidRPr="00770D31" w:rsidRDefault="001C7AB6" w:rsidP="001C7AB6">
      <w:pPr>
        <w:shd w:val="clear" w:color="auto" w:fill="FFFFFF"/>
        <w:spacing w:after="0" w:line="240" w:lineRule="auto"/>
        <w:ind w:firstLine="700"/>
        <w:jc w:val="both"/>
        <w:rPr>
          <w:color w:val="000000"/>
          <w:sz w:val="24"/>
          <w:szCs w:val="24"/>
          <w:shd w:val="clear" w:color="auto" w:fill="FFFFFF"/>
        </w:rPr>
      </w:pPr>
      <w:r w:rsidRPr="00770D31">
        <w:rPr>
          <w:rFonts w:ascii="Times New Roman" w:hAnsi="Times New Roman"/>
          <w:color w:val="000000"/>
          <w:sz w:val="24"/>
          <w:szCs w:val="24"/>
        </w:rPr>
        <w:t>По счету 1 401 50 КОСГУ 226 сложился дебетовый остаток в сумме 166 241,65 руб., который отражен в бухгалтерской отчетности за 202</w:t>
      </w:r>
      <w:r>
        <w:rPr>
          <w:rFonts w:ascii="Times New Roman" w:hAnsi="Times New Roman"/>
          <w:color w:val="000000"/>
          <w:sz w:val="24"/>
          <w:szCs w:val="24"/>
        </w:rPr>
        <w:t>5</w:t>
      </w:r>
      <w:r w:rsidRPr="00770D31">
        <w:rPr>
          <w:rFonts w:ascii="Times New Roman" w:hAnsi="Times New Roman"/>
          <w:color w:val="000000"/>
          <w:sz w:val="24"/>
          <w:szCs w:val="24"/>
        </w:rPr>
        <w:t xml:space="preserve"> год в форме 0503120 по строке 160 «расходы будущих периодов». Списание расходов предусмотрено за использование сертификатов СКЗИ КриптоПро</w:t>
      </w:r>
      <w:r>
        <w:rPr>
          <w:rFonts w:ascii="Times New Roman" w:hAnsi="Times New Roman"/>
          <w:color w:val="000000"/>
          <w:sz w:val="24"/>
          <w:szCs w:val="24"/>
        </w:rPr>
        <w:t xml:space="preserve"> </w:t>
      </w:r>
      <w:r w:rsidRPr="00770D31">
        <w:rPr>
          <w:rFonts w:ascii="Times New Roman" w:hAnsi="Times New Roman"/>
          <w:color w:val="000000"/>
          <w:sz w:val="24"/>
          <w:szCs w:val="24"/>
        </w:rPr>
        <w:t>CSP, лицензии за использование антивируса, за использование сертификатов ЭЦП и абонентское обслуживание, за программы "</w:t>
      </w:r>
      <w:proofErr w:type="spellStart"/>
      <w:r w:rsidRPr="00770D31">
        <w:rPr>
          <w:rFonts w:ascii="Times New Roman" w:hAnsi="Times New Roman"/>
          <w:color w:val="000000"/>
          <w:sz w:val="24"/>
          <w:szCs w:val="24"/>
        </w:rPr>
        <w:t>Технокад</w:t>
      </w:r>
      <w:proofErr w:type="spellEnd"/>
      <w:r w:rsidRPr="00770D31">
        <w:rPr>
          <w:rFonts w:ascii="Times New Roman" w:hAnsi="Times New Roman"/>
          <w:color w:val="000000"/>
          <w:sz w:val="24"/>
          <w:szCs w:val="24"/>
        </w:rPr>
        <w:t>-Муниципалитет", «</w:t>
      </w:r>
      <w:proofErr w:type="spellStart"/>
      <w:r w:rsidRPr="00770D31">
        <w:rPr>
          <w:rFonts w:ascii="Times New Roman" w:hAnsi="Times New Roman"/>
          <w:color w:val="000000"/>
          <w:sz w:val="24"/>
          <w:szCs w:val="24"/>
        </w:rPr>
        <w:t>Контур.Диадок</w:t>
      </w:r>
      <w:proofErr w:type="spellEnd"/>
      <w:r w:rsidRPr="00770D31">
        <w:rPr>
          <w:rFonts w:ascii="Times New Roman" w:hAnsi="Times New Roman"/>
          <w:color w:val="000000"/>
          <w:sz w:val="24"/>
          <w:szCs w:val="24"/>
        </w:rPr>
        <w:t>», «1</w:t>
      </w:r>
      <w:proofErr w:type="gramStart"/>
      <w:r w:rsidRPr="00770D31">
        <w:rPr>
          <w:rFonts w:ascii="Times New Roman" w:hAnsi="Times New Roman"/>
          <w:color w:val="000000"/>
          <w:sz w:val="24"/>
          <w:szCs w:val="24"/>
        </w:rPr>
        <w:t>С:КП</w:t>
      </w:r>
      <w:proofErr w:type="gramEnd"/>
      <w:r w:rsidRPr="00770D31">
        <w:rPr>
          <w:rFonts w:ascii="Times New Roman" w:hAnsi="Times New Roman"/>
          <w:color w:val="000000"/>
          <w:sz w:val="24"/>
          <w:szCs w:val="24"/>
        </w:rPr>
        <w:t xml:space="preserve"> УГУ» , за ЭС " Система Кадры" , «ГОСФИНАНСЫ».</w:t>
      </w:r>
    </w:p>
    <w:p w14:paraId="468884E6" w14:textId="77777777" w:rsidR="001C7AB6" w:rsidRPr="00770D31" w:rsidRDefault="001C7AB6" w:rsidP="001C7AB6">
      <w:pPr>
        <w:shd w:val="clear" w:color="auto" w:fill="FFFFFF"/>
        <w:spacing w:after="0" w:line="240" w:lineRule="auto"/>
        <w:ind w:firstLine="700"/>
        <w:jc w:val="both"/>
        <w:rPr>
          <w:color w:val="000000"/>
          <w:sz w:val="24"/>
          <w:szCs w:val="24"/>
          <w:shd w:val="clear" w:color="auto" w:fill="FFFFFF"/>
        </w:rPr>
      </w:pPr>
      <w:r w:rsidRPr="00770D31">
        <w:rPr>
          <w:rFonts w:ascii="Times New Roman" w:hAnsi="Times New Roman"/>
          <w:color w:val="000000"/>
          <w:sz w:val="24"/>
          <w:szCs w:val="24"/>
        </w:rPr>
        <w:t xml:space="preserve">По кредиту счета 1 401 60 сложился остаток в сумме 3 529 734,55 руб., который отражен в бухгалтерской отчетности за 2025 г. в форме 0503120 по строке 520 «резервы предстоящих расходов». Резервы предусмотрены по КОСГУ 211 на оплату отпуска в сумме 2711009,64 руб., КОСГУ 213 на оплату страховых взносов 818724,91 руб. </w:t>
      </w:r>
    </w:p>
    <w:p w14:paraId="7E5F379A" w14:textId="77777777" w:rsidR="001C7AB6" w:rsidRPr="00770D31" w:rsidRDefault="001C7AB6" w:rsidP="001C7AB6">
      <w:pPr>
        <w:shd w:val="clear" w:color="auto" w:fill="FFFFFF"/>
        <w:spacing w:after="0" w:line="240" w:lineRule="auto"/>
        <w:ind w:firstLine="700"/>
        <w:jc w:val="both"/>
        <w:rPr>
          <w:color w:val="000000"/>
          <w:sz w:val="24"/>
          <w:szCs w:val="24"/>
          <w:shd w:val="clear" w:color="auto" w:fill="FFFFFF"/>
        </w:rPr>
      </w:pPr>
      <w:r w:rsidRPr="00770D31">
        <w:rPr>
          <w:rFonts w:ascii="Times New Roman" w:hAnsi="Times New Roman"/>
          <w:color w:val="000000"/>
          <w:sz w:val="24"/>
          <w:szCs w:val="24"/>
        </w:rPr>
        <w:t>В справке формы 0503110 по счету 1 401 10 172 отражено списание имущества муниципальной казны; по счету 1 401 10 173</w:t>
      </w:r>
      <w:r w:rsidRPr="00770D31">
        <w:rPr>
          <w:rFonts w:ascii="Times New Roman" w:hAnsi="Times New Roman"/>
          <w:b/>
          <w:color w:val="000000"/>
          <w:sz w:val="24"/>
          <w:szCs w:val="24"/>
        </w:rPr>
        <w:t xml:space="preserve"> </w:t>
      </w:r>
      <w:r w:rsidRPr="00770D31">
        <w:rPr>
          <w:rFonts w:ascii="Times New Roman" w:hAnsi="Times New Roman"/>
          <w:color w:val="000000"/>
          <w:sz w:val="24"/>
          <w:szCs w:val="24"/>
        </w:rPr>
        <w:t>отражено списание просроченной дебиторской задолженности, не реальной к взысканию за наем жилых помещений: по счету 1 401 10 176 отражено изменение стоимости земельного участка; по счету 1 401 10 196 отражено поступление нежилого помещения и земельного участка под ним в состав имущества казны от ООО «ТВР», на основании государственной регистрации права собственности , по счету 1 401 10 199 отражено безвозмездное</w:t>
      </w:r>
      <w:r>
        <w:rPr>
          <w:rFonts w:ascii="Times New Roman" w:hAnsi="Times New Roman"/>
          <w:color w:val="000000"/>
          <w:sz w:val="24"/>
          <w:szCs w:val="24"/>
        </w:rPr>
        <w:t xml:space="preserve"> </w:t>
      </w:r>
      <w:r w:rsidRPr="00770D31">
        <w:rPr>
          <w:rFonts w:ascii="Times New Roman" w:hAnsi="Times New Roman"/>
          <w:color w:val="000000"/>
          <w:sz w:val="24"/>
          <w:szCs w:val="24"/>
        </w:rPr>
        <w:t xml:space="preserve">поступление </w:t>
      </w:r>
      <w:r w:rsidRPr="00770D31">
        <w:rPr>
          <w:rFonts w:ascii="Times New Roman" w:hAnsi="Times New Roman"/>
          <w:color w:val="000000"/>
          <w:sz w:val="24"/>
          <w:szCs w:val="24"/>
        </w:rPr>
        <w:lastRenderedPageBreak/>
        <w:t>имущества казны (автомобильные дороги и земельные участки под ними) на основании государственной регистрации права в сумме 84 069 964,16 руб</w:t>
      </w:r>
      <w:r>
        <w:rPr>
          <w:rFonts w:ascii="Times New Roman" w:hAnsi="Times New Roman"/>
          <w:color w:val="000000"/>
          <w:sz w:val="24"/>
          <w:szCs w:val="24"/>
        </w:rPr>
        <w:t>ля</w:t>
      </w:r>
      <w:r w:rsidRPr="00770D31">
        <w:rPr>
          <w:rFonts w:ascii="Times New Roman" w:hAnsi="Times New Roman"/>
          <w:color w:val="000000"/>
          <w:sz w:val="24"/>
          <w:szCs w:val="24"/>
        </w:rPr>
        <w:t>.</w:t>
      </w:r>
      <w:r>
        <w:rPr>
          <w:rFonts w:ascii="Times New Roman" w:hAnsi="Times New Roman"/>
          <w:color w:val="000000"/>
          <w:sz w:val="24"/>
          <w:szCs w:val="24"/>
        </w:rPr>
        <w:t xml:space="preserve"> </w:t>
      </w:r>
      <w:r w:rsidRPr="00770D31">
        <w:rPr>
          <w:rFonts w:ascii="Times New Roman" w:hAnsi="Times New Roman"/>
          <w:color w:val="000000"/>
          <w:sz w:val="24"/>
          <w:szCs w:val="24"/>
        </w:rPr>
        <w:t>По счету 1 401 20 245</w:t>
      </w:r>
      <w:r>
        <w:rPr>
          <w:rFonts w:ascii="Times New Roman" w:hAnsi="Times New Roman"/>
          <w:color w:val="000000"/>
          <w:sz w:val="24"/>
          <w:szCs w:val="24"/>
        </w:rPr>
        <w:t xml:space="preserve"> </w:t>
      </w:r>
      <w:r w:rsidRPr="00770D31">
        <w:rPr>
          <w:rFonts w:ascii="Times New Roman" w:hAnsi="Times New Roman"/>
          <w:color w:val="000000"/>
          <w:sz w:val="24"/>
          <w:szCs w:val="24"/>
        </w:rPr>
        <w:t>отражена передача материальных запасов имущества казны ООО «ТВР».</w:t>
      </w:r>
    </w:p>
    <w:p w14:paraId="25E51D29" w14:textId="77777777" w:rsidR="001C7AB6" w:rsidRPr="00770D31" w:rsidRDefault="001C7AB6" w:rsidP="001C7AB6">
      <w:pPr>
        <w:shd w:val="clear" w:color="auto" w:fill="FFFFFF"/>
        <w:spacing w:after="0" w:line="240" w:lineRule="auto"/>
        <w:ind w:firstLine="700"/>
        <w:jc w:val="both"/>
        <w:rPr>
          <w:color w:val="000000"/>
          <w:sz w:val="24"/>
          <w:szCs w:val="24"/>
          <w:shd w:val="clear" w:color="auto" w:fill="FFFFFF"/>
        </w:rPr>
      </w:pPr>
      <w:r w:rsidRPr="00770D31">
        <w:rPr>
          <w:rFonts w:ascii="Times New Roman" w:hAnsi="Times New Roman"/>
          <w:color w:val="000000"/>
          <w:sz w:val="24"/>
          <w:szCs w:val="24"/>
        </w:rPr>
        <w:t>В ф.</w:t>
      </w:r>
      <w:r>
        <w:rPr>
          <w:rFonts w:ascii="Times New Roman" w:hAnsi="Times New Roman"/>
          <w:color w:val="000000"/>
          <w:sz w:val="24"/>
          <w:szCs w:val="24"/>
        </w:rPr>
        <w:t xml:space="preserve"> </w:t>
      </w:r>
      <w:r w:rsidRPr="00770D31">
        <w:rPr>
          <w:rFonts w:ascii="Times New Roman" w:hAnsi="Times New Roman"/>
          <w:color w:val="000000"/>
          <w:sz w:val="24"/>
          <w:szCs w:val="24"/>
        </w:rPr>
        <w:t>0503168G_БД по строке 561 отражены вложения в приобретения жилых помещений, для переселения из ветхого и аварийного жилья, подлежащих включению в состав имущества казны.</w:t>
      </w:r>
    </w:p>
    <w:p w14:paraId="619C7E71"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состоянию на 01 января</w:t>
      </w:r>
      <w:r>
        <w:rPr>
          <w:rFonts w:ascii="Times New Roman" w:hAnsi="Times New Roman"/>
          <w:color w:val="000000"/>
          <w:sz w:val="24"/>
          <w:szCs w:val="24"/>
        </w:rPr>
        <w:t xml:space="preserve"> </w:t>
      </w:r>
      <w:r w:rsidRPr="00770D31">
        <w:rPr>
          <w:rFonts w:ascii="Times New Roman" w:hAnsi="Times New Roman"/>
          <w:color w:val="000000"/>
          <w:sz w:val="24"/>
          <w:szCs w:val="24"/>
        </w:rPr>
        <w:t>2026 г. возникла кредиторская задолженность в сумме 172 550,42 руб. в том числе:</w:t>
      </w:r>
    </w:p>
    <w:p w14:paraId="4BAB9901"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1 302 21 - 39375 руб., оплата по договору на оказание услуг связи за декабрь 2025 г;</w:t>
      </w:r>
    </w:p>
    <w:p w14:paraId="1119A10B"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1 302 26 – 1214,40руб., оплата по договору за техническое использование опор на линиях уличного освещения за декабрь 2025 г;</w:t>
      </w:r>
    </w:p>
    <w:p w14:paraId="1F43E922"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1 303 05 – 21 516 руб., задолженность по транспортному налогу (</w:t>
      </w:r>
      <w:r>
        <w:rPr>
          <w:rFonts w:ascii="Times New Roman" w:hAnsi="Times New Roman"/>
          <w:color w:val="000000"/>
          <w:sz w:val="24"/>
          <w:szCs w:val="24"/>
        </w:rPr>
        <w:t>с</w:t>
      </w:r>
      <w:r w:rsidRPr="00770D31">
        <w:rPr>
          <w:rFonts w:ascii="Times New Roman" w:hAnsi="Times New Roman"/>
          <w:color w:val="000000"/>
          <w:sz w:val="24"/>
          <w:szCs w:val="24"/>
        </w:rPr>
        <w:t>рок уплаты январь 2026 г.).</w:t>
      </w:r>
    </w:p>
    <w:p w14:paraId="0B53716E"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1 302 23 – 7417,99., коммунальные услуги за декабрь 2025 г.;</w:t>
      </w:r>
    </w:p>
    <w:p w14:paraId="1B3345A8"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1 303 14 – 0,45 руб. задолженность по ЕНП (после представления расчета по страховым взносам задолженность будет зачтена в счет уплаты по обязательствам);</w:t>
      </w:r>
    </w:p>
    <w:p w14:paraId="1903F674" w14:textId="77777777" w:rsidR="001C7AB6"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shd w:val="clear" w:color="auto" w:fill="FFFFFF"/>
        </w:rPr>
        <w:t>по счету 1 205 11 – 89205,16 руб. данные налоговой;</w:t>
      </w:r>
    </w:p>
    <w:p w14:paraId="4812915D" w14:textId="77777777" w:rsidR="001C7AB6" w:rsidRPr="00770D31" w:rsidRDefault="001C7AB6" w:rsidP="001C7AB6">
      <w:pPr>
        <w:shd w:val="clear" w:color="auto" w:fill="FFFFFF"/>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1 205 23 – 13 821,42 руб. излишне уплаченные суммы за аренду земельных участков.</w:t>
      </w:r>
    </w:p>
    <w:p w14:paraId="0B5F72BB" w14:textId="77777777" w:rsidR="001C7AB6" w:rsidRDefault="001C7AB6" w:rsidP="001C7AB6">
      <w:pPr>
        <w:spacing w:after="0" w:line="240" w:lineRule="auto"/>
        <w:ind w:firstLine="709"/>
        <w:jc w:val="both"/>
        <w:rPr>
          <w:color w:val="000000"/>
          <w:sz w:val="24"/>
          <w:szCs w:val="24"/>
        </w:rPr>
      </w:pPr>
      <w:r w:rsidRPr="00743783">
        <w:rPr>
          <w:rFonts w:ascii="Times New Roman" w:hAnsi="Times New Roman"/>
          <w:color w:val="000000"/>
          <w:sz w:val="24"/>
          <w:szCs w:val="24"/>
        </w:rPr>
        <w:t>По состоянию на 01 января 2026 г. возникла дебиторская задолженность в сумме 13 909 603,09 руб., в том числе просроченная в сумме 1 417 536,51 руб.:</w:t>
      </w:r>
    </w:p>
    <w:p w14:paraId="67C13085"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1 206 21 – 7 636,34 руб., уплачен аванс за услуги мобильной связи;</w:t>
      </w:r>
    </w:p>
    <w:p w14:paraId="796F4E2E"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1 208 21- 453,60 руб., перечислен аванс на оплату услуг связи;</w:t>
      </w:r>
    </w:p>
    <w:p w14:paraId="3E17422F"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1 303 14 – 3 000,00 руб., переплата по ЕНП;</w:t>
      </w:r>
    </w:p>
    <w:p w14:paraId="1D52C823"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1 205 11 – 195 287,63 руб., в том числе просроченная 153 013,40 руб., данные МИ ФНС № 20 по Иркутской области;</w:t>
      </w:r>
    </w:p>
    <w:p w14:paraId="0BD4B000"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1 205 21 – 782 623,84 руб., отражена задолженность и доходы будущих периодов индивидуальных предпринимателей за операционную аренду не жилых помещений, в т.ч.</w:t>
      </w:r>
      <w:r>
        <w:rPr>
          <w:rFonts w:ascii="Times New Roman" w:hAnsi="Times New Roman"/>
          <w:color w:val="000000"/>
          <w:sz w:val="24"/>
          <w:szCs w:val="24"/>
        </w:rPr>
        <w:t xml:space="preserve"> </w:t>
      </w:r>
      <w:r w:rsidRPr="00770D31">
        <w:rPr>
          <w:rFonts w:ascii="Times New Roman" w:hAnsi="Times New Roman"/>
          <w:color w:val="000000"/>
          <w:sz w:val="24"/>
          <w:szCs w:val="24"/>
        </w:rPr>
        <w:t>просроченная 26788,16 руб</w:t>
      </w:r>
      <w:r>
        <w:rPr>
          <w:rFonts w:ascii="Times New Roman" w:hAnsi="Times New Roman"/>
          <w:color w:val="000000"/>
          <w:sz w:val="24"/>
          <w:szCs w:val="24"/>
        </w:rPr>
        <w:t>.;</w:t>
      </w:r>
    </w:p>
    <w:p w14:paraId="797095D6"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1 205 23 – 124 987,16 отражены доходы будущих периодов и задолженность за аренду земельных участков, в т.ч. просроченная 27968,19 руб.</w:t>
      </w:r>
      <w:r>
        <w:rPr>
          <w:rFonts w:ascii="Times New Roman" w:hAnsi="Times New Roman"/>
          <w:color w:val="000000"/>
          <w:sz w:val="24"/>
          <w:szCs w:val="24"/>
        </w:rPr>
        <w:t>;</w:t>
      </w:r>
    </w:p>
    <w:p w14:paraId="6F312887"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1 205 29 – 260 388,86 руб., в том числе просроченная 210 841,10 руб., задолженность возникла по причине неуплаты физическими лицами за наём жилых помещений;</w:t>
      </w:r>
    </w:p>
    <w:p w14:paraId="4BECB190" w14:textId="77777777" w:rsidR="001C7AB6"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по счету 1 205 35 – 998 925,66 руб., в том числе просроченная 998925,66руб., задолженность возникла по причине не выполнения договорных обязательств по коммунальным услугам за потребленную электроэнергию ООО "Кан-Сервис" (</w:t>
      </w:r>
      <w:r>
        <w:rPr>
          <w:rFonts w:ascii="Times New Roman" w:hAnsi="Times New Roman"/>
          <w:color w:val="000000"/>
          <w:sz w:val="24"/>
          <w:szCs w:val="24"/>
        </w:rPr>
        <w:t>е</w:t>
      </w:r>
      <w:r w:rsidRPr="00770D31">
        <w:rPr>
          <w:rFonts w:ascii="Times New Roman" w:hAnsi="Times New Roman"/>
          <w:color w:val="000000"/>
          <w:sz w:val="24"/>
          <w:szCs w:val="24"/>
        </w:rPr>
        <w:t>сть решение арбитражного суда Камчатского края о взыскании задолженности, Дело № А24-4865/2023 от 10 апреля 2024 г. находится в исполнительном производстве);</w:t>
      </w:r>
    </w:p>
    <w:p w14:paraId="5264B827" w14:textId="77777777" w:rsidR="001C7AB6" w:rsidRPr="00770D31" w:rsidRDefault="001C7AB6" w:rsidP="001C7AB6">
      <w:pPr>
        <w:spacing w:after="0" w:line="240" w:lineRule="auto"/>
        <w:ind w:firstLine="709"/>
        <w:jc w:val="both"/>
        <w:rPr>
          <w:color w:val="000000"/>
          <w:sz w:val="24"/>
          <w:szCs w:val="24"/>
          <w:shd w:val="clear" w:color="auto" w:fill="FFFFFF"/>
        </w:rPr>
      </w:pPr>
      <w:r w:rsidRPr="00770D31">
        <w:rPr>
          <w:rFonts w:ascii="Times New Roman" w:hAnsi="Times New Roman"/>
          <w:color w:val="000000"/>
          <w:sz w:val="24"/>
          <w:szCs w:val="24"/>
        </w:rPr>
        <w:t>по счету 1 205 51 – 11 536 300,00 руб., отражены доходы будущих периодов по МБТ.</w:t>
      </w:r>
    </w:p>
    <w:p w14:paraId="7CF99E02" w14:textId="77777777" w:rsidR="001C7AB6" w:rsidRPr="00770D31" w:rsidRDefault="001C7AB6" w:rsidP="001C7AB6">
      <w:pPr>
        <w:spacing w:after="0" w:line="240" w:lineRule="auto"/>
        <w:ind w:firstLine="709"/>
        <w:jc w:val="both"/>
        <w:rPr>
          <w:rFonts w:ascii="Times New Roman" w:hAnsi="Times New Roman"/>
          <w:color w:val="000000"/>
          <w:sz w:val="24"/>
          <w:szCs w:val="24"/>
        </w:rPr>
      </w:pPr>
      <w:r w:rsidRPr="00770D31">
        <w:rPr>
          <w:rFonts w:ascii="Times New Roman" w:hAnsi="Times New Roman"/>
          <w:color w:val="000000"/>
          <w:sz w:val="24"/>
          <w:szCs w:val="24"/>
        </w:rPr>
        <w:t>Артемовское муниципальное образование передало имущество муниципальной казны</w:t>
      </w:r>
      <w:r>
        <w:rPr>
          <w:rFonts w:ascii="Times New Roman" w:hAnsi="Times New Roman"/>
          <w:color w:val="000000"/>
          <w:sz w:val="24"/>
          <w:szCs w:val="24"/>
        </w:rPr>
        <w:t xml:space="preserve"> </w:t>
      </w:r>
      <w:r w:rsidRPr="00770D31">
        <w:rPr>
          <w:rFonts w:ascii="Times New Roman" w:hAnsi="Times New Roman"/>
          <w:color w:val="000000"/>
          <w:sz w:val="24"/>
          <w:szCs w:val="24"/>
        </w:rPr>
        <w:t>на сумму 1 599 912,40 рублей в у</w:t>
      </w:r>
      <w:r>
        <w:rPr>
          <w:rFonts w:ascii="Times New Roman" w:hAnsi="Times New Roman"/>
          <w:color w:val="000000"/>
          <w:sz w:val="24"/>
          <w:szCs w:val="24"/>
        </w:rPr>
        <w:t>ставной капитал МУП «Жилфонд».</w:t>
      </w:r>
    </w:p>
    <w:p w14:paraId="0F2FBDDF" w14:textId="77777777" w:rsidR="001C7AB6" w:rsidRPr="00807BFD" w:rsidRDefault="001C7AB6" w:rsidP="001C7AB6">
      <w:pPr>
        <w:tabs>
          <w:tab w:val="left" w:pos="7095"/>
        </w:tabs>
        <w:spacing w:after="0" w:line="240" w:lineRule="auto"/>
        <w:jc w:val="center"/>
        <w:rPr>
          <w:rFonts w:ascii="Times New Roman" w:eastAsia="Times New Roman" w:hAnsi="Times New Roman" w:cs="Times New Roman"/>
          <w:bCs/>
          <w:sz w:val="24"/>
          <w:szCs w:val="24"/>
          <w:lang w:eastAsia="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
        <w:gridCol w:w="2268"/>
        <w:gridCol w:w="1276"/>
        <w:gridCol w:w="1275"/>
        <w:gridCol w:w="142"/>
        <w:gridCol w:w="1276"/>
      </w:tblGrid>
      <w:tr w:rsidR="001C7AB6" w:rsidRPr="00807BFD" w14:paraId="0431333F" w14:textId="77777777" w:rsidTr="001C7AB6">
        <w:trPr>
          <w:trHeight w:val="286"/>
        </w:trPr>
        <w:tc>
          <w:tcPr>
            <w:tcW w:w="10490" w:type="dxa"/>
            <w:gridSpan w:val="7"/>
            <w:tcBorders>
              <w:top w:val="nil"/>
              <w:left w:val="nil"/>
              <w:bottom w:val="nil"/>
              <w:right w:val="nil"/>
            </w:tcBorders>
            <w:shd w:val="clear" w:color="auto" w:fill="auto"/>
            <w:noWrap/>
            <w:vAlign w:val="bottom"/>
            <w:hideMark/>
          </w:tcPr>
          <w:p w14:paraId="3593D354" w14:textId="77777777" w:rsidR="001C7AB6" w:rsidRPr="00807BFD" w:rsidRDefault="001C7AB6" w:rsidP="001C7AB6">
            <w:pPr>
              <w:spacing w:after="0" w:line="240" w:lineRule="auto"/>
              <w:jc w:val="right"/>
              <w:rPr>
                <w:rFonts w:ascii="Times New Roman" w:hAnsi="Times New Roman" w:cs="Times New Roman"/>
                <w:iCs/>
                <w:sz w:val="24"/>
                <w:szCs w:val="24"/>
              </w:rPr>
            </w:pPr>
            <w:r w:rsidRPr="00807BFD">
              <w:rPr>
                <w:rFonts w:ascii="Times New Roman" w:hAnsi="Times New Roman" w:cs="Times New Roman"/>
                <w:iCs/>
                <w:sz w:val="24"/>
                <w:szCs w:val="24"/>
              </w:rPr>
              <w:t>Приложение 1</w:t>
            </w:r>
          </w:p>
          <w:p w14:paraId="031F03A7" w14:textId="77777777" w:rsidR="001C7AB6" w:rsidRPr="00807BFD" w:rsidRDefault="001C7AB6" w:rsidP="001C7AB6">
            <w:pPr>
              <w:spacing w:after="0" w:line="240" w:lineRule="auto"/>
              <w:jc w:val="right"/>
              <w:rPr>
                <w:rFonts w:ascii="Times New Roman" w:hAnsi="Times New Roman" w:cs="Times New Roman"/>
                <w:iCs/>
                <w:sz w:val="24"/>
                <w:szCs w:val="24"/>
              </w:rPr>
            </w:pPr>
            <w:r w:rsidRPr="00807BFD">
              <w:rPr>
                <w:rFonts w:ascii="Times New Roman" w:hAnsi="Times New Roman" w:cs="Times New Roman"/>
                <w:iCs/>
                <w:sz w:val="24"/>
                <w:szCs w:val="24"/>
              </w:rPr>
              <w:t>к решению Думы Артемовского городского поселения</w:t>
            </w:r>
          </w:p>
          <w:p w14:paraId="57DBD1BE" w14:textId="77777777" w:rsidR="001C7AB6" w:rsidRPr="00807BFD" w:rsidRDefault="001C7AB6" w:rsidP="001C7AB6">
            <w:pPr>
              <w:spacing w:after="0" w:line="240" w:lineRule="auto"/>
              <w:jc w:val="right"/>
              <w:rPr>
                <w:rFonts w:ascii="Times New Roman" w:hAnsi="Times New Roman" w:cs="Times New Roman"/>
                <w:iCs/>
                <w:sz w:val="24"/>
                <w:szCs w:val="24"/>
              </w:rPr>
            </w:pPr>
            <w:r w:rsidRPr="00807BFD">
              <w:rPr>
                <w:rFonts w:ascii="Times New Roman" w:hAnsi="Times New Roman" w:cs="Times New Roman"/>
                <w:iCs/>
                <w:sz w:val="24"/>
                <w:szCs w:val="24"/>
              </w:rPr>
              <w:t>«Об утверждении отчета об исполнении бюджета</w:t>
            </w:r>
          </w:p>
          <w:p w14:paraId="270A4915" w14:textId="77777777" w:rsidR="001C7AB6" w:rsidRPr="00807BFD" w:rsidRDefault="001C7AB6" w:rsidP="001C7AB6">
            <w:pPr>
              <w:spacing w:after="0" w:line="240" w:lineRule="auto"/>
              <w:jc w:val="right"/>
              <w:rPr>
                <w:rFonts w:ascii="Times New Roman" w:hAnsi="Times New Roman" w:cs="Times New Roman"/>
                <w:iCs/>
                <w:sz w:val="24"/>
                <w:szCs w:val="24"/>
              </w:rPr>
            </w:pPr>
            <w:r w:rsidRPr="00807BFD">
              <w:rPr>
                <w:rFonts w:ascii="Times New Roman" w:hAnsi="Times New Roman" w:cs="Times New Roman"/>
                <w:iCs/>
                <w:sz w:val="24"/>
                <w:szCs w:val="24"/>
              </w:rPr>
              <w:t>Артемовского муниципального образования за 2025 год»</w:t>
            </w:r>
          </w:p>
          <w:p w14:paraId="50A27A0D" w14:textId="77777777" w:rsidR="001C7AB6" w:rsidRPr="00807BFD" w:rsidRDefault="001C7AB6" w:rsidP="001C7AB6">
            <w:pPr>
              <w:spacing w:after="0" w:line="240" w:lineRule="auto"/>
              <w:jc w:val="right"/>
              <w:rPr>
                <w:rFonts w:ascii="Times New Roman" w:hAnsi="Times New Roman" w:cs="Times New Roman"/>
                <w:iCs/>
                <w:sz w:val="24"/>
                <w:szCs w:val="24"/>
              </w:rPr>
            </w:pPr>
            <w:r w:rsidRPr="00807BFD">
              <w:rPr>
                <w:rFonts w:ascii="Times New Roman" w:hAnsi="Times New Roman" w:cs="Times New Roman"/>
                <w:iCs/>
                <w:sz w:val="24"/>
                <w:szCs w:val="24"/>
              </w:rPr>
              <w:t xml:space="preserve">от </w:t>
            </w:r>
            <w:proofErr w:type="gramStart"/>
            <w:r w:rsidRPr="00807BFD">
              <w:rPr>
                <w:rFonts w:ascii="Times New Roman" w:hAnsi="Times New Roman" w:cs="Times New Roman"/>
                <w:iCs/>
                <w:sz w:val="24"/>
                <w:szCs w:val="24"/>
              </w:rPr>
              <w:t>"  "</w:t>
            </w:r>
            <w:proofErr w:type="gramEnd"/>
            <w:r w:rsidRPr="00807BFD">
              <w:rPr>
                <w:rFonts w:ascii="Times New Roman" w:hAnsi="Times New Roman" w:cs="Times New Roman"/>
                <w:iCs/>
                <w:sz w:val="24"/>
                <w:szCs w:val="24"/>
              </w:rPr>
              <w:t xml:space="preserve"> мая 2026 года №  </w:t>
            </w:r>
          </w:p>
        </w:tc>
      </w:tr>
      <w:tr w:rsidR="001C7AB6" w:rsidRPr="00807BFD" w14:paraId="49F9CC73" w14:textId="77777777" w:rsidTr="001C7AB6">
        <w:trPr>
          <w:trHeight w:val="62"/>
        </w:trPr>
        <w:tc>
          <w:tcPr>
            <w:tcW w:w="10490" w:type="dxa"/>
            <w:gridSpan w:val="7"/>
            <w:tcBorders>
              <w:top w:val="nil"/>
              <w:left w:val="nil"/>
              <w:bottom w:val="single" w:sz="4" w:space="0" w:color="auto"/>
              <w:right w:val="nil"/>
            </w:tcBorders>
            <w:shd w:val="clear" w:color="auto" w:fill="auto"/>
            <w:noWrap/>
            <w:vAlign w:val="center"/>
            <w:hideMark/>
          </w:tcPr>
          <w:p w14:paraId="6E87A84A" w14:textId="77777777" w:rsidR="001C7AB6" w:rsidRPr="00807BFD" w:rsidRDefault="001C7AB6" w:rsidP="001C7AB6">
            <w:pPr>
              <w:spacing w:after="0" w:line="240" w:lineRule="auto"/>
              <w:jc w:val="center"/>
              <w:rPr>
                <w:rFonts w:ascii="Times New Roman" w:hAnsi="Times New Roman" w:cs="Times New Roman"/>
                <w:b/>
                <w:bCs/>
                <w:color w:val="000000"/>
                <w:sz w:val="24"/>
                <w:szCs w:val="24"/>
              </w:rPr>
            </w:pPr>
            <w:r w:rsidRPr="00807BFD">
              <w:rPr>
                <w:rFonts w:ascii="Times New Roman" w:hAnsi="Times New Roman" w:cs="Times New Roman"/>
                <w:b/>
                <w:bCs/>
                <w:color w:val="000000"/>
                <w:sz w:val="24"/>
                <w:szCs w:val="24"/>
              </w:rPr>
              <w:t xml:space="preserve">Годовой отчет об исполнении бюджета Артемовского муниципального образования за 2025 </w:t>
            </w:r>
            <w:r w:rsidRPr="00807BFD">
              <w:rPr>
                <w:rFonts w:ascii="Times New Roman" w:hAnsi="Times New Roman" w:cs="Times New Roman"/>
                <w:b/>
                <w:bCs/>
                <w:color w:val="000000"/>
                <w:sz w:val="24"/>
                <w:szCs w:val="24"/>
              </w:rPr>
              <w:lastRenderedPageBreak/>
              <w:t>год</w:t>
            </w:r>
          </w:p>
          <w:p w14:paraId="655005C2" w14:textId="77777777" w:rsidR="001C7AB6" w:rsidRPr="00807BFD" w:rsidRDefault="001C7AB6" w:rsidP="001C7AB6">
            <w:pPr>
              <w:spacing w:after="0" w:line="240" w:lineRule="auto"/>
              <w:jc w:val="center"/>
              <w:rPr>
                <w:rFonts w:ascii="Times New Roman" w:hAnsi="Times New Roman" w:cs="Times New Roman"/>
                <w:b/>
                <w:bCs/>
                <w:color w:val="000000"/>
                <w:sz w:val="24"/>
                <w:szCs w:val="24"/>
              </w:rPr>
            </w:pPr>
            <w:r w:rsidRPr="00807BFD">
              <w:rPr>
                <w:rFonts w:ascii="Times New Roman" w:hAnsi="Times New Roman" w:cs="Times New Roman"/>
                <w:b/>
                <w:bCs/>
                <w:color w:val="000000"/>
                <w:sz w:val="24"/>
                <w:szCs w:val="24"/>
              </w:rPr>
              <w:t>1. Доходы</w:t>
            </w:r>
          </w:p>
        </w:tc>
      </w:tr>
      <w:tr w:rsidR="001C7AB6" w:rsidRPr="00807BFD" w14:paraId="58B72684" w14:textId="77777777" w:rsidTr="00AF2D1B">
        <w:trPr>
          <w:trHeight w:val="450"/>
        </w:trPr>
        <w:tc>
          <w:tcPr>
            <w:tcW w:w="3686" w:type="dxa"/>
            <w:vMerge w:val="restart"/>
            <w:tcBorders>
              <w:top w:val="single" w:sz="4" w:space="0" w:color="auto"/>
            </w:tcBorders>
            <w:shd w:val="clear" w:color="auto" w:fill="auto"/>
            <w:vAlign w:val="center"/>
            <w:hideMark/>
          </w:tcPr>
          <w:p w14:paraId="0F2543F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Наименование показателя</w:t>
            </w:r>
          </w:p>
        </w:tc>
        <w:tc>
          <w:tcPr>
            <w:tcW w:w="567" w:type="dxa"/>
            <w:vMerge w:val="restart"/>
            <w:tcBorders>
              <w:top w:val="single" w:sz="4" w:space="0" w:color="auto"/>
            </w:tcBorders>
            <w:shd w:val="clear" w:color="auto" w:fill="auto"/>
            <w:vAlign w:val="center"/>
            <w:hideMark/>
          </w:tcPr>
          <w:p w14:paraId="23AD8C6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Код строки</w:t>
            </w:r>
          </w:p>
        </w:tc>
        <w:tc>
          <w:tcPr>
            <w:tcW w:w="2268" w:type="dxa"/>
            <w:vMerge w:val="restart"/>
            <w:tcBorders>
              <w:top w:val="single" w:sz="4" w:space="0" w:color="auto"/>
            </w:tcBorders>
            <w:shd w:val="clear" w:color="auto" w:fill="auto"/>
            <w:vAlign w:val="center"/>
            <w:hideMark/>
          </w:tcPr>
          <w:p w14:paraId="53EF7F2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Код дохода по бюджетной классификации</w:t>
            </w:r>
          </w:p>
        </w:tc>
        <w:tc>
          <w:tcPr>
            <w:tcW w:w="1276" w:type="dxa"/>
            <w:vMerge w:val="restart"/>
            <w:tcBorders>
              <w:top w:val="single" w:sz="4" w:space="0" w:color="auto"/>
            </w:tcBorders>
            <w:shd w:val="clear" w:color="auto" w:fill="auto"/>
            <w:vAlign w:val="center"/>
            <w:hideMark/>
          </w:tcPr>
          <w:p w14:paraId="25ED655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Утвержденные бюджетные назначения</w:t>
            </w:r>
          </w:p>
        </w:tc>
        <w:tc>
          <w:tcPr>
            <w:tcW w:w="1275" w:type="dxa"/>
            <w:vMerge w:val="restart"/>
            <w:tcBorders>
              <w:top w:val="single" w:sz="4" w:space="0" w:color="auto"/>
            </w:tcBorders>
            <w:shd w:val="clear" w:color="auto" w:fill="auto"/>
            <w:vAlign w:val="center"/>
            <w:hideMark/>
          </w:tcPr>
          <w:p w14:paraId="1F56801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Исполнено</w:t>
            </w:r>
          </w:p>
        </w:tc>
        <w:tc>
          <w:tcPr>
            <w:tcW w:w="1418" w:type="dxa"/>
            <w:gridSpan w:val="2"/>
            <w:vMerge w:val="restart"/>
            <w:tcBorders>
              <w:top w:val="single" w:sz="4" w:space="0" w:color="auto"/>
            </w:tcBorders>
            <w:shd w:val="clear" w:color="auto" w:fill="auto"/>
            <w:vAlign w:val="center"/>
            <w:hideMark/>
          </w:tcPr>
          <w:p w14:paraId="547CF45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Неисполненные назначения</w:t>
            </w:r>
          </w:p>
        </w:tc>
      </w:tr>
      <w:tr w:rsidR="001C7AB6" w:rsidRPr="00807BFD" w14:paraId="6CDC6AAC" w14:textId="77777777" w:rsidTr="001C7AB6">
        <w:trPr>
          <w:trHeight w:val="450"/>
        </w:trPr>
        <w:tc>
          <w:tcPr>
            <w:tcW w:w="3686" w:type="dxa"/>
            <w:vMerge/>
            <w:vAlign w:val="center"/>
            <w:hideMark/>
          </w:tcPr>
          <w:p w14:paraId="054D7F88"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567" w:type="dxa"/>
            <w:vMerge/>
            <w:vAlign w:val="center"/>
            <w:hideMark/>
          </w:tcPr>
          <w:p w14:paraId="09223543"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2268" w:type="dxa"/>
            <w:vMerge/>
            <w:vAlign w:val="center"/>
            <w:hideMark/>
          </w:tcPr>
          <w:p w14:paraId="00620F4E"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6" w:type="dxa"/>
            <w:vMerge/>
            <w:vAlign w:val="center"/>
            <w:hideMark/>
          </w:tcPr>
          <w:p w14:paraId="4CF1CD25"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5" w:type="dxa"/>
            <w:vMerge/>
            <w:vAlign w:val="center"/>
            <w:hideMark/>
          </w:tcPr>
          <w:p w14:paraId="7357EBEB"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418" w:type="dxa"/>
            <w:gridSpan w:val="2"/>
            <w:vMerge/>
            <w:vAlign w:val="center"/>
            <w:hideMark/>
          </w:tcPr>
          <w:p w14:paraId="0F0278AE" w14:textId="77777777" w:rsidR="001C7AB6" w:rsidRPr="00807BFD" w:rsidRDefault="001C7AB6" w:rsidP="001C7AB6">
            <w:pPr>
              <w:spacing w:after="0" w:line="240" w:lineRule="auto"/>
              <w:rPr>
                <w:rFonts w:ascii="Times New Roman" w:hAnsi="Times New Roman" w:cs="Times New Roman"/>
                <w:color w:val="000000"/>
                <w:sz w:val="20"/>
                <w:szCs w:val="20"/>
              </w:rPr>
            </w:pPr>
          </w:p>
        </w:tc>
      </w:tr>
      <w:tr w:rsidR="001C7AB6" w:rsidRPr="00807BFD" w14:paraId="0A45D7CA" w14:textId="77777777" w:rsidTr="001C7AB6">
        <w:trPr>
          <w:trHeight w:val="450"/>
        </w:trPr>
        <w:tc>
          <w:tcPr>
            <w:tcW w:w="3686" w:type="dxa"/>
            <w:vMerge/>
            <w:vAlign w:val="center"/>
            <w:hideMark/>
          </w:tcPr>
          <w:p w14:paraId="5EF542EA"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567" w:type="dxa"/>
            <w:vMerge/>
            <w:vAlign w:val="center"/>
            <w:hideMark/>
          </w:tcPr>
          <w:p w14:paraId="021503B9"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2268" w:type="dxa"/>
            <w:vMerge/>
            <w:vAlign w:val="center"/>
            <w:hideMark/>
          </w:tcPr>
          <w:p w14:paraId="7B3C7538"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6" w:type="dxa"/>
            <w:vMerge/>
            <w:vAlign w:val="center"/>
            <w:hideMark/>
          </w:tcPr>
          <w:p w14:paraId="5969DB35"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5" w:type="dxa"/>
            <w:vMerge/>
            <w:vAlign w:val="center"/>
            <w:hideMark/>
          </w:tcPr>
          <w:p w14:paraId="4D0B6661"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418" w:type="dxa"/>
            <w:gridSpan w:val="2"/>
            <w:vMerge/>
            <w:vAlign w:val="center"/>
            <w:hideMark/>
          </w:tcPr>
          <w:p w14:paraId="4963872E" w14:textId="77777777" w:rsidR="001C7AB6" w:rsidRPr="00807BFD" w:rsidRDefault="001C7AB6" w:rsidP="001C7AB6">
            <w:pPr>
              <w:spacing w:after="0" w:line="240" w:lineRule="auto"/>
              <w:rPr>
                <w:rFonts w:ascii="Times New Roman" w:hAnsi="Times New Roman" w:cs="Times New Roman"/>
                <w:color w:val="000000"/>
                <w:sz w:val="20"/>
                <w:szCs w:val="20"/>
              </w:rPr>
            </w:pPr>
          </w:p>
        </w:tc>
      </w:tr>
      <w:tr w:rsidR="001C7AB6" w:rsidRPr="00807BFD" w14:paraId="4BFE905D" w14:textId="77777777" w:rsidTr="001C7AB6">
        <w:trPr>
          <w:trHeight w:val="285"/>
        </w:trPr>
        <w:tc>
          <w:tcPr>
            <w:tcW w:w="3686" w:type="dxa"/>
            <w:shd w:val="clear" w:color="auto" w:fill="auto"/>
            <w:noWrap/>
            <w:vAlign w:val="center"/>
            <w:hideMark/>
          </w:tcPr>
          <w:p w14:paraId="34741F5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w:t>
            </w:r>
          </w:p>
        </w:tc>
        <w:tc>
          <w:tcPr>
            <w:tcW w:w="567" w:type="dxa"/>
            <w:shd w:val="clear" w:color="auto" w:fill="auto"/>
            <w:noWrap/>
            <w:vAlign w:val="center"/>
            <w:hideMark/>
          </w:tcPr>
          <w:p w14:paraId="65E27CC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w:t>
            </w:r>
          </w:p>
        </w:tc>
        <w:tc>
          <w:tcPr>
            <w:tcW w:w="2268" w:type="dxa"/>
            <w:shd w:val="clear" w:color="auto" w:fill="auto"/>
            <w:noWrap/>
            <w:vAlign w:val="center"/>
            <w:hideMark/>
          </w:tcPr>
          <w:p w14:paraId="3CDAD9E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w:t>
            </w:r>
          </w:p>
        </w:tc>
        <w:tc>
          <w:tcPr>
            <w:tcW w:w="1276" w:type="dxa"/>
            <w:shd w:val="clear" w:color="auto" w:fill="auto"/>
            <w:noWrap/>
            <w:vAlign w:val="center"/>
            <w:hideMark/>
          </w:tcPr>
          <w:p w14:paraId="32E56DE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w:t>
            </w:r>
          </w:p>
        </w:tc>
        <w:tc>
          <w:tcPr>
            <w:tcW w:w="1275" w:type="dxa"/>
            <w:shd w:val="clear" w:color="auto" w:fill="auto"/>
            <w:noWrap/>
            <w:vAlign w:val="center"/>
            <w:hideMark/>
          </w:tcPr>
          <w:p w14:paraId="26B6C0C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w:t>
            </w:r>
          </w:p>
        </w:tc>
        <w:tc>
          <w:tcPr>
            <w:tcW w:w="1418" w:type="dxa"/>
            <w:gridSpan w:val="2"/>
            <w:shd w:val="clear" w:color="auto" w:fill="auto"/>
            <w:noWrap/>
            <w:vAlign w:val="center"/>
            <w:hideMark/>
          </w:tcPr>
          <w:p w14:paraId="4C0DE45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w:t>
            </w:r>
          </w:p>
        </w:tc>
      </w:tr>
      <w:tr w:rsidR="001C7AB6" w:rsidRPr="00807BFD" w14:paraId="35ED3C58" w14:textId="77777777" w:rsidTr="001C7AB6">
        <w:trPr>
          <w:trHeight w:val="47"/>
        </w:trPr>
        <w:tc>
          <w:tcPr>
            <w:tcW w:w="3686" w:type="dxa"/>
            <w:shd w:val="clear" w:color="auto" w:fill="auto"/>
            <w:vAlign w:val="bottom"/>
            <w:hideMark/>
          </w:tcPr>
          <w:p w14:paraId="7FF50BAF"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бюджета - всего</w:t>
            </w:r>
          </w:p>
        </w:tc>
        <w:tc>
          <w:tcPr>
            <w:tcW w:w="567" w:type="dxa"/>
            <w:shd w:val="clear" w:color="auto" w:fill="auto"/>
            <w:vAlign w:val="center"/>
            <w:hideMark/>
          </w:tcPr>
          <w:p w14:paraId="76CE38D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067DBD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276" w:type="dxa"/>
            <w:shd w:val="clear" w:color="auto" w:fill="auto"/>
            <w:noWrap/>
            <w:vAlign w:val="center"/>
            <w:hideMark/>
          </w:tcPr>
          <w:p w14:paraId="0B69761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54831887,39</w:t>
            </w:r>
          </w:p>
        </w:tc>
        <w:tc>
          <w:tcPr>
            <w:tcW w:w="1275" w:type="dxa"/>
            <w:shd w:val="clear" w:color="auto" w:fill="auto"/>
            <w:noWrap/>
            <w:vAlign w:val="center"/>
            <w:hideMark/>
          </w:tcPr>
          <w:p w14:paraId="67E3FF8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68542294,49</w:t>
            </w:r>
          </w:p>
        </w:tc>
        <w:tc>
          <w:tcPr>
            <w:tcW w:w="1418" w:type="dxa"/>
            <w:gridSpan w:val="2"/>
            <w:shd w:val="clear" w:color="auto" w:fill="auto"/>
            <w:noWrap/>
            <w:vAlign w:val="center"/>
            <w:hideMark/>
          </w:tcPr>
          <w:p w14:paraId="30CFFB6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1680036,21</w:t>
            </w:r>
          </w:p>
        </w:tc>
      </w:tr>
      <w:tr w:rsidR="001C7AB6" w:rsidRPr="00807BFD" w14:paraId="45B12495" w14:textId="77777777" w:rsidTr="001C7AB6">
        <w:trPr>
          <w:trHeight w:val="128"/>
        </w:trPr>
        <w:tc>
          <w:tcPr>
            <w:tcW w:w="3686" w:type="dxa"/>
            <w:shd w:val="clear" w:color="auto" w:fill="auto"/>
            <w:vAlign w:val="bottom"/>
            <w:hideMark/>
          </w:tcPr>
          <w:p w14:paraId="6930DB3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в том числе:</w:t>
            </w:r>
          </w:p>
        </w:tc>
        <w:tc>
          <w:tcPr>
            <w:tcW w:w="567" w:type="dxa"/>
            <w:shd w:val="clear" w:color="auto" w:fill="auto"/>
            <w:noWrap/>
            <w:vAlign w:val="center"/>
            <w:hideMark/>
          </w:tcPr>
          <w:p w14:paraId="12562E90"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14:paraId="0F450788"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663EAF3E"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5" w:type="dxa"/>
            <w:shd w:val="clear" w:color="auto" w:fill="auto"/>
            <w:noWrap/>
            <w:vAlign w:val="center"/>
            <w:hideMark/>
          </w:tcPr>
          <w:p w14:paraId="0DD5B844"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418" w:type="dxa"/>
            <w:gridSpan w:val="2"/>
            <w:shd w:val="clear" w:color="auto" w:fill="auto"/>
            <w:noWrap/>
            <w:vAlign w:val="center"/>
            <w:hideMark/>
          </w:tcPr>
          <w:p w14:paraId="5B0ABAE7"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1E64AACB" w14:textId="77777777" w:rsidTr="001C7AB6">
        <w:trPr>
          <w:trHeight w:val="300"/>
        </w:trPr>
        <w:tc>
          <w:tcPr>
            <w:tcW w:w="3686" w:type="dxa"/>
            <w:shd w:val="clear" w:color="auto" w:fill="auto"/>
            <w:vAlign w:val="bottom"/>
            <w:hideMark/>
          </w:tcPr>
          <w:p w14:paraId="37D53AD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НАЛОГОВЫЕ И НЕНАЛОГОВЫЕ ДОХОДЫ</w:t>
            </w:r>
          </w:p>
        </w:tc>
        <w:tc>
          <w:tcPr>
            <w:tcW w:w="567" w:type="dxa"/>
            <w:shd w:val="clear" w:color="auto" w:fill="auto"/>
            <w:noWrap/>
            <w:vAlign w:val="center"/>
            <w:hideMark/>
          </w:tcPr>
          <w:p w14:paraId="0A3F850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1E024F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90410000000000000000</w:t>
            </w:r>
          </w:p>
        </w:tc>
        <w:tc>
          <w:tcPr>
            <w:tcW w:w="1276" w:type="dxa"/>
            <w:shd w:val="clear" w:color="auto" w:fill="auto"/>
            <w:noWrap/>
            <w:vAlign w:val="center"/>
            <w:hideMark/>
          </w:tcPr>
          <w:p w14:paraId="4EF7822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35746178,72</w:t>
            </w:r>
          </w:p>
        </w:tc>
        <w:tc>
          <w:tcPr>
            <w:tcW w:w="1275" w:type="dxa"/>
            <w:shd w:val="clear" w:color="auto" w:fill="auto"/>
            <w:noWrap/>
            <w:vAlign w:val="center"/>
            <w:hideMark/>
          </w:tcPr>
          <w:p w14:paraId="084A061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50211498,79</w:t>
            </w:r>
          </w:p>
        </w:tc>
        <w:tc>
          <w:tcPr>
            <w:tcW w:w="1418" w:type="dxa"/>
            <w:gridSpan w:val="2"/>
            <w:shd w:val="clear" w:color="auto" w:fill="auto"/>
            <w:noWrap/>
            <w:vAlign w:val="center"/>
            <w:hideMark/>
          </w:tcPr>
          <w:p w14:paraId="1AD9537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925 123,24</w:t>
            </w:r>
          </w:p>
        </w:tc>
      </w:tr>
      <w:tr w:rsidR="001C7AB6" w:rsidRPr="00807BFD" w14:paraId="7D06FB92" w14:textId="77777777" w:rsidTr="001C7AB6">
        <w:trPr>
          <w:trHeight w:val="300"/>
        </w:trPr>
        <w:tc>
          <w:tcPr>
            <w:tcW w:w="3686" w:type="dxa"/>
            <w:shd w:val="clear" w:color="auto" w:fill="auto"/>
            <w:vAlign w:val="bottom"/>
            <w:hideMark/>
          </w:tcPr>
          <w:p w14:paraId="16F8F30F"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НАЛОГИ НА ПРИБЫЛЬ, ДОХОДЫ</w:t>
            </w:r>
          </w:p>
        </w:tc>
        <w:tc>
          <w:tcPr>
            <w:tcW w:w="567" w:type="dxa"/>
            <w:shd w:val="clear" w:color="auto" w:fill="auto"/>
            <w:noWrap/>
            <w:vAlign w:val="center"/>
            <w:hideMark/>
          </w:tcPr>
          <w:p w14:paraId="67913A9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981E99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90410100000000000000</w:t>
            </w:r>
          </w:p>
        </w:tc>
        <w:tc>
          <w:tcPr>
            <w:tcW w:w="1276" w:type="dxa"/>
            <w:shd w:val="clear" w:color="auto" w:fill="auto"/>
            <w:noWrap/>
            <w:vAlign w:val="center"/>
            <w:hideMark/>
          </w:tcPr>
          <w:p w14:paraId="17EBB9F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30154100,00</w:t>
            </w:r>
          </w:p>
        </w:tc>
        <w:tc>
          <w:tcPr>
            <w:tcW w:w="1275" w:type="dxa"/>
            <w:shd w:val="clear" w:color="auto" w:fill="auto"/>
            <w:noWrap/>
            <w:vAlign w:val="center"/>
            <w:hideMark/>
          </w:tcPr>
          <w:p w14:paraId="494A570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44545117,33</w:t>
            </w:r>
          </w:p>
        </w:tc>
        <w:tc>
          <w:tcPr>
            <w:tcW w:w="1418" w:type="dxa"/>
            <w:gridSpan w:val="2"/>
            <w:shd w:val="clear" w:color="auto" w:fill="auto"/>
            <w:noWrap/>
            <w:vAlign w:val="center"/>
            <w:hideMark/>
          </w:tcPr>
          <w:p w14:paraId="43FA868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329 343,27</w:t>
            </w:r>
          </w:p>
        </w:tc>
      </w:tr>
      <w:tr w:rsidR="001C7AB6" w:rsidRPr="00807BFD" w14:paraId="45A2A64E" w14:textId="77777777" w:rsidTr="001C7AB6">
        <w:trPr>
          <w:trHeight w:val="47"/>
        </w:trPr>
        <w:tc>
          <w:tcPr>
            <w:tcW w:w="3686" w:type="dxa"/>
            <w:shd w:val="clear" w:color="auto" w:fill="auto"/>
            <w:vAlign w:val="bottom"/>
            <w:hideMark/>
          </w:tcPr>
          <w:p w14:paraId="0FEE01C9" w14:textId="77777777" w:rsidR="001C7AB6" w:rsidRPr="00807BFD" w:rsidRDefault="001C7AB6" w:rsidP="001C7AB6">
            <w:pPr>
              <w:spacing w:after="0" w:line="240" w:lineRule="auto"/>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w:t>
            </w:r>
          </w:p>
        </w:tc>
        <w:tc>
          <w:tcPr>
            <w:tcW w:w="567" w:type="dxa"/>
            <w:shd w:val="clear" w:color="auto" w:fill="auto"/>
            <w:noWrap/>
            <w:vAlign w:val="center"/>
            <w:hideMark/>
          </w:tcPr>
          <w:p w14:paraId="38C7254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AEEFE6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90410102000010000110</w:t>
            </w:r>
          </w:p>
        </w:tc>
        <w:tc>
          <w:tcPr>
            <w:tcW w:w="1276" w:type="dxa"/>
            <w:shd w:val="clear" w:color="auto" w:fill="auto"/>
            <w:noWrap/>
            <w:vAlign w:val="center"/>
            <w:hideMark/>
          </w:tcPr>
          <w:p w14:paraId="4DA259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30154100,00</w:t>
            </w:r>
          </w:p>
        </w:tc>
        <w:tc>
          <w:tcPr>
            <w:tcW w:w="1275" w:type="dxa"/>
            <w:shd w:val="clear" w:color="auto" w:fill="auto"/>
            <w:noWrap/>
            <w:vAlign w:val="center"/>
            <w:hideMark/>
          </w:tcPr>
          <w:p w14:paraId="684EC58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44545117,33</w:t>
            </w:r>
          </w:p>
        </w:tc>
        <w:tc>
          <w:tcPr>
            <w:tcW w:w="1418" w:type="dxa"/>
            <w:gridSpan w:val="2"/>
            <w:shd w:val="clear" w:color="auto" w:fill="auto"/>
            <w:noWrap/>
            <w:vAlign w:val="center"/>
            <w:hideMark/>
          </w:tcPr>
          <w:p w14:paraId="30FBC43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329 343,27</w:t>
            </w:r>
          </w:p>
        </w:tc>
      </w:tr>
      <w:tr w:rsidR="001C7AB6" w:rsidRPr="00807BFD" w14:paraId="4D78107F" w14:textId="77777777" w:rsidTr="001C7AB6">
        <w:trPr>
          <w:trHeight w:val="985"/>
        </w:trPr>
        <w:tc>
          <w:tcPr>
            <w:tcW w:w="3686" w:type="dxa"/>
            <w:shd w:val="clear" w:color="auto" w:fill="auto"/>
            <w:vAlign w:val="bottom"/>
            <w:hideMark/>
          </w:tcPr>
          <w:p w14:paraId="0BD2C6A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7" w:type="dxa"/>
            <w:shd w:val="clear" w:color="auto" w:fill="auto"/>
            <w:noWrap/>
            <w:vAlign w:val="center"/>
            <w:hideMark/>
          </w:tcPr>
          <w:p w14:paraId="301B664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62FB6C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90410102010010000110</w:t>
            </w:r>
          </w:p>
        </w:tc>
        <w:tc>
          <w:tcPr>
            <w:tcW w:w="1276" w:type="dxa"/>
            <w:shd w:val="clear" w:color="auto" w:fill="auto"/>
            <w:noWrap/>
            <w:vAlign w:val="center"/>
            <w:hideMark/>
          </w:tcPr>
          <w:p w14:paraId="0F844D0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15000000,00</w:t>
            </w:r>
          </w:p>
        </w:tc>
        <w:tc>
          <w:tcPr>
            <w:tcW w:w="1275" w:type="dxa"/>
            <w:shd w:val="clear" w:color="auto" w:fill="auto"/>
            <w:noWrap/>
            <w:vAlign w:val="center"/>
            <w:hideMark/>
          </w:tcPr>
          <w:p w14:paraId="618C0A1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28786155,64</w:t>
            </w:r>
          </w:p>
        </w:tc>
        <w:tc>
          <w:tcPr>
            <w:tcW w:w="1418" w:type="dxa"/>
            <w:gridSpan w:val="2"/>
            <w:shd w:val="clear" w:color="auto" w:fill="auto"/>
            <w:noWrap/>
            <w:vAlign w:val="center"/>
            <w:hideMark/>
          </w:tcPr>
          <w:p w14:paraId="546BFA8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827DE83" w14:textId="77777777" w:rsidTr="001C7AB6">
        <w:trPr>
          <w:trHeight w:val="1590"/>
        </w:trPr>
        <w:tc>
          <w:tcPr>
            <w:tcW w:w="3686" w:type="dxa"/>
            <w:shd w:val="clear" w:color="auto" w:fill="auto"/>
            <w:vAlign w:val="bottom"/>
            <w:hideMark/>
          </w:tcPr>
          <w:p w14:paraId="121DBC1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14:paraId="19C5A40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E32B36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90410102010011000110</w:t>
            </w:r>
          </w:p>
        </w:tc>
        <w:tc>
          <w:tcPr>
            <w:tcW w:w="1276" w:type="dxa"/>
            <w:shd w:val="clear" w:color="auto" w:fill="auto"/>
            <w:noWrap/>
            <w:vAlign w:val="center"/>
            <w:hideMark/>
          </w:tcPr>
          <w:p w14:paraId="0A1950D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15000000,00</w:t>
            </w:r>
          </w:p>
        </w:tc>
        <w:tc>
          <w:tcPr>
            <w:tcW w:w="1275" w:type="dxa"/>
            <w:shd w:val="clear" w:color="auto" w:fill="auto"/>
            <w:noWrap/>
            <w:vAlign w:val="center"/>
            <w:hideMark/>
          </w:tcPr>
          <w:p w14:paraId="083FC49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28786155,64</w:t>
            </w:r>
          </w:p>
        </w:tc>
        <w:tc>
          <w:tcPr>
            <w:tcW w:w="1418" w:type="dxa"/>
            <w:gridSpan w:val="2"/>
            <w:shd w:val="clear" w:color="auto" w:fill="auto"/>
            <w:noWrap/>
            <w:vAlign w:val="center"/>
            <w:hideMark/>
          </w:tcPr>
          <w:p w14:paraId="116699D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16FEA3F5" w14:textId="77777777" w:rsidTr="001C7AB6">
        <w:trPr>
          <w:trHeight w:val="415"/>
        </w:trPr>
        <w:tc>
          <w:tcPr>
            <w:tcW w:w="3686" w:type="dxa"/>
            <w:shd w:val="clear" w:color="auto" w:fill="auto"/>
            <w:vAlign w:val="bottom"/>
            <w:hideMark/>
          </w:tcPr>
          <w:p w14:paraId="1C901D8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807BFD">
              <w:rPr>
                <w:rFonts w:ascii="Times New Roman" w:hAnsi="Times New Roman" w:cs="Times New Roman"/>
                <w:color w:val="000000"/>
                <w:sz w:val="20"/>
                <w:szCs w:val="20"/>
              </w:rPr>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shd w:val="clear" w:color="auto" w:fill="auto"/>
            <w:noWrap/>
            <w:vAlign w:val="center"/>
            <w:hideMark/>
          </w:tcPr>
          <w:p w14:paraId="5FC9D15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010</w:t>
            </w:r>
          </w:p>
        </w:tc>
        <w:tc>
          <w:tcPr>
            <w:tcW w:w="2268" w:type="dxa"/>
            <w:shd w:val="clear" w:color="auto" w:fill="auto"/>
            <w:noWrap/>
            <w:vAlign w:val="center"/>
            <w:hideMark/>
          </w:tcPr>
          <w:p w14:paraId="5C717FE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90410102020010000110</w:t>
            </w:r>
          </w:p>
        </w:tc>
        <w:tc>
          <w:tcPr>
            <w:tcW w:w="1276" w:type="dxa"/>
            <w:shd w:val="clear" w:color="auto" w:fill="auto"/>
            <w:noWrap/>
            <w:vAlign w:val="center"/>
            <w:hideMark/>
          </w:tcPr>
          <w:p w14:paraId="0945883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1 100,00</w:t>
            </w:r>
          </w:p>
        </w:tc>
        <w:tc>
          <w:tcPr>
            <w:tcW w:w="1275" w:type="dxa"/>
            <w:shd w:val="clear" w:color="auto" w:fill="auto"/>
            <w:noWrap/>
            <w:vAlign w:val="center"/>
            <w:hideMark/>
          </w:tcPr>
          <w:p w14:paraId="4B871C5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8" w:type="dxa"/>
            <w:gridSpan w:val="2"/>
            <w:shd w:val="clear" w:color="auto" w:fill="auto"/>
            <w:noWrap/>
            <w:vAlign w:val="center"/>
            <w:hideMark/>
          </w:tcPr>
          <w:p w14:paraId="195618B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1 100,00</w:t>
            </w:r>
          </w:p>
        </w:tc>
      </w:tr>
      <w:tr w:rsidR="001C7AB6" w:rsidRPr="00807BFD" w14:paraId="115CC12B" w14:textId="77777777" w:rsidTr="001C7AB6">
        <w:trPr>
          <w:trHeight w:val="2265"/>
        </w:trPr>
        <w:tc>
          <w:tcPr>
            <w:tcW w:w="3686" w:type="dxa"/>
            <w:shd w:val="clear" w:color="auto" w:fill="auto"/>
            <w:vAlign w:val="bottom"/>
            <w:hideMark/>
          </w:tcPr>
          <w:p w14:paraId="41E4BD6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shd w:val="clear" w:color="auto" w:fill="auto"/>
            <w:noWrap/>
            <w:vAlign w:val="center"/>
            <w:hideMark/>
          </w:tcPr>
          <w:p w14:paraId="7F43ED1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BEC6EA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90410102030010000110</w:t>
            </w:r>
          </w:p>
        </w:tc>
        <w:tc>
          <w:tcPr>
            <w:tcW w:w="1276" w:type="dxa"/>
            <w:shd w:val="clear" w:color="auto" w:fill="auto"/>
            <w:noWrap/>
            <w:vAlign w:val="center"/>
            <w:hideMark/>
          </w:tcPr>
          <w:p w14:paraId="685E56C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70 000,00</w:t>
            </w:r>
          </w:p>
        </w:tc>
        <w:tc>
          <w:tcPr>
            <w:tcW w:w="1275" w:type="dxa"/>
            <w:shd w:val="clear" w:color="auto" w:fill="auto"/>
            <w:noWrap/>
            <w:vAlign w:val="center"/>
            <w:hideMark/>
          </w:tcPr>
          <w:p w14:paraId="06342D9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45 240,02</w:t>
            </w:r>
          </w:p>
        </w:tc>
        <w:tc>
          <w:tcPr>
            <w:tcW w:w="1418" w:type="dxa"/>
            <w:gridSpan w:val="2"/>
            <w:shd w:val="clear" w:color="auto" w:fill="auto"/>
            <w:noWrap/>
            <w:vAlign w:val="center"/>
            <w:hideMark/>
          </w:tcPr>
          <w:p w14:paraId="1AC4F7A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24 759,98</w:t>
            </w:r>
          </w:p>
        </w:tc>
      </w:tr>
      <w:tr w:rsidR="001C7AB6" w:rsidRPr="00807BFD" w14:paraId="542CB325" w14:textId="77777777" w:rsidTr="001C7AB6">
        <w:trPr>
          <w:trHeight w:val="1140"/>
        </w:trPr>
        <w:tc>
          <w:tcPr>
            <w:tcW w:w="3686" w:type="dxa"/>
            <w:shd w:val="clear" w:color="auto" w:fill="auto"/>
            <w:vAlign w:val="bottom"/>
            <w:hideMark/>
          </w:tcPr>
          <w:p w14:paraId="2E6B54C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14:paraId="669F4A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07FBE64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90410102030011000110</w:t>
            </w:r>
          </w:p>
        </w:tc>
        <w:tc>
          <w:tcPr>
            <w:tcW w:w="1276" w:type="dxa"/>
            <w:shd w:val="clear" w:color="auto" w:fill="auto"/>
            <w:noWrap/>
            <w:vAlign w:val="center"/>
            <w:hideMark/>
          </w:tcPr>
          <w:p w14:paraId="65BE109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50 000,00</w:t>
            </w:r>
          </w:p>
        </w:tc>
        <w:tc>
          <w:tcPr>
            <w:tcW w:w="1275" w:type="dxa"/>
            <w:shd w:val="clear" w:color="auto" w:fill="auto"/>
            <w:noWrap/>
            <w:vAlign w:val="center"/>
            <w:hideMark/>
          </w:tcPr>
          <w:p w14:paraId="478ECEF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44 218,50</w:t>
            </w:r>
          </w:p>
        </w:tc>
        <w:tc>
          <w:tcPr>
            <w:tcW w:w="1418" w:type="dxa"/>
            <w:gridSpan w:val="2"/>
            <w:shd w:val="clear" w:color="auto" w:fill="auto"/>
            <w:noWrap/>
            <w:vAlign w:val="center"/>
            <w:hideMark/>
          </w:tcPr>
          <w:p w14:paraId="4CA795D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5 781,50</w:t>
            </w:r>
          </w:p>
        </w:tc>
      </w:tr>
      <w:tr w:rsidR="001C7AB6" w:rsidRPr="00807BFD" w14:paraId="4E10A88F" w14:textId="77777777" w:rsidTr="001C7AB6">
        <w:trPr>
          <w:trHeight w:val="556"/>
        </w:trPr>
        <w:tc>
          <w:tcPr>
            <w:tcW w:w="3686" w:type="dxa"/>
            <w:shd w:val="clear" w:color="auto" w:fill="auto"/>
            <w:vAlign w:val="bottom"/>
            <w:hideMark/>
          </w:tcPr>
          <w:p w14:paraId="51E1824F"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567" w:type="dxa"/>
            <w:shd w:val="clear" w:color="auto" w:fill="auto"/>
            <w:noWrap/>
            <w:vAlign w:val="center"/>
            <w:hideMark/>
          </w:tcPr>
          <w:p w14:paraId="5350F1C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359554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90410102030013000110</w:t>
            </w:r>
          </w:p>
        </w:tc>
        <w:tc>
          <w:tcPr>
            <w:tcW w:w="1276" w:type="dxa"/>
            <w:shd w:val="clear" w:color="auto" w:fill="auto"/>
            <w:noWrap/>
            <w:vAlign w:val="center"/>
            <w:hideMark/>
          </w:tcPr>
          <w:p w14:paraId="7528B49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20 000,00</w:t>
            </w:r>
          </w:p>
        </w:tc>
        <w:tc>
          <w:tcPr>
            <w:tcW w:w="1275" w:type="dxa"/>
            <w:shd w:val="clear" w:color="auto" w:fill="auto"/>
            <w:noWrap/>
            <w:vAlign w:val="center"/>
            <w:hideMark/>
          </w:tcPr>
          <w:p w14:paraId="35A603F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1 021,52</w:t>
            </w:r>
          </w:p>
        </w:tc>
        <w:tc>
          <w:tcPr>
            <w:tcW w:w="1418" w:type="dxa"/>
            <w:gridSpan w:val="2"/>
            <w:shd w:val="clear" w:color="auto" w:fill="auto"/>
            <w:noWrap/>
            <w:vAlign w:val="center"/>
            <w:hideMark/>
          </w:tcPr>
          <w:p w14:paraId="3CF2EA3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18 978,48</w:t>
            </w:r>
          </w:p>
        </w:tc>
      </w:tr>
      <w:tr w:rsidR="001C7AB6" w:rsidRPr="00807BFD" w14:paraId="6473A2E6" w14:textId="77777777" w:rsidTr="001C7AB6">
        <w:trPr>
          <w:trHeight w:val="1365"/>
        </w:trPr>
        <w:tc>
          <w:tcPr>
            <w:tcW w:w="3686" w:type="dxa"/>
            <w:shd w:val="clear" w:color="auto" w:fill="auto"/>
            <w:vAlign w:val="bottom"/>
            <w:hideMark/>
          </w:tcPr>
          <w:p w14:paraId="701F489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shd w:val="clear" w:color="auto" w:fill="auto"/>
            <w:noWrap/>
            <w:vAlign w:val="center"/>
            <w:hideMark/>
          </w:tcPr>
          <w:p w14:paraId="7B30D67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1BA09F2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90410102040010000110</w:t>
            </w:r>
          </w:p>
        </w:tc>
        <w:tc>
          <w:tcPr>
            <w:tcW w:w="1276" w:type="dxa"/>
            <w:shd w:val="clear" w:color="auto" w:fill="auto"/>
            <w:noWrap/>
            <w:vAlign w:val="center"/>
            <w:hideMark/>
          </w:tcPr>
          <w:p w14:paraId="7C0546E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1 000,00</w:t>
            </w:r>
          </w:p>
        </w:tc>
        <w:tc>
          <w:tcPr>
            <w:tcW w:w="1275" w:type="dxa"/>
            <w:shd w:val="clear" w:color="auto" w:fill="auto"/>
            <w:noWrap/>
            <w:vAlign w:val="center"/>
            <w:hideMark/>
          </w:tcPr>
          <w:p w14:paraId="717DA8D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8" w:type="dxa"/>
            <w:gridSpan w:val="2"/>
            <w:shd w:val="clear" w:color="auto" w:fill="auto"/>
            <w:noWrap/>
            <w:vAlign w:val="center"/>
            <w:hideMark/>
          </w:tcPr>
          <w:p w14:paraId="7CC31E7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1 000,00</w:t>
            </w:r>
          </w:p>
        </w:tc>
      </w:tr>
      <w:tr w:rsidR="001C7AB6" w:rsidRPr="00807BFD" w14:paraId="51AE8E91" w14:textId="77777777" w:rsidTr="001C7AB6">
        <w:trPr>
          <w:trHeight w:val="273"/>
        </w:trPr>
        <w:tc>
          <w:tcPr>
            <w:tcW w:w="3686" w:type="dxa"/>
            <w:shd w:val="clear" w:color="auto" w:fill="auto"/>
            <w:vAlign w:val="bottom"/>
            <w:hideMark/>
          </w:tcPr>
          <w:p w14:paraId="433D474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14:paraId="20E3E34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1920F8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90410102040011000110</w:t>
            </w:r>
          </w:p>
        </w:tc>
        <w:tc>
          <w:tcPr>
            <w:tcW w:w="1276" w:type="dxa"/>
            <w:shd w:val="clear" w:color="auto" w:fill="auto"/>
            <w:noWrap/>
            <w:vAlign w:val="center"/>
            <w:hideMark/>
          </w:tcPr>
          <w:p w14:paraId="3B69880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1 000,00</w:t>
            </w:r>
          </w:p>
        </w:tc>
        <w:tc>
          <w:tcPr>
            <w:tcW w:w="1275" w:type="dxa"/>
            <w:shd w:val="clear" w:color="auto" w:fill="auto"/>
            <w:noWrap/>
            <w:vAlign w:val="center"/>
            <w:hideMark/>
          </w:tcPr>
          <w:p w14:paraId="5A93546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8" w:type="dxa"/>
            <w:gridSpan w:val="2"/>
            <w:shd w:val="clear" w:color="auto" w:fill="auto"/>
            <w:noWrap/>
            <w:vAlign w:val="center"/>
            <w:hideMark/>
          </w:tcPr>
          <w:p w14:paraId="611A86B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1 000,00</w:t>
            </w:r>
          </w:p>
        </w:tc>
      </w:tr>
      <w:tr w:rsidR="001C7AB6" w:rsidRPr="00807BFD" w14:paraId="2888388F" w14:textId="77777777" w:rsidTr="001C7AB6">
        <w:trPr>
          <w:trHeight w:val="2966"/>
        </w:trPr>
        <w:tc>
          <w:tcPr>
            <w:tcW w:w="3686" w:type="dxa"/>
            <w:shd w:val="clear" w:color="auto" w:fill="auto"/>
            <w:vAlign w:val="bottom"/>
            <w:hideMark/>
          </w:tcPr>
          <w:p w14:paraId="30A02F1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7" w:type="dxa"/>
            <w:shd w:val="clear" w:color="auto" w:fill="auto"/>
            <w:noWrap/>
            <w:vAlign w:val="center"/>
            <w:hideMark/>
          </w:tcPr>
          <w:p w14:paraId="0C3B33B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563C9DD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90410102080010000110</w:t>
            </w:r>
          </w:p>
        </w:tc>
        <w:tc>
          <w:tcPr>
            <w:tcW w:w="1276" w:type="dxa"/>
            <w:shd w:val="clear" w:color="auto" w:fill="auto"/>
            <w:noWrap/>
            <w:vAlign w:val="center"/>
            <w:hideMark/>
          </w:tcPr>
          <w:p w14:paraId="6E804C8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216 000,00</w:t>
            </w:r>
          </w:p>
        </w:tc>
        <w:tc>
          <w:tcPr>
            <w:tcW w:w="1275" w:type="dxa"/>
            <w:shd w:val="clear" w:color="auto" w:fill="auto"/>
            <w:noWrap/>
            <w:vAlign w:val="center"/>
            <w:hideMark/>
          </w:tcPr>
          <w:p w14:paraId="4B0571F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1 017 625,95</w:t>
            </w:r>
          </w:p>
        </w:tc>
        <w:tc>
          <w:tcPr>
            <w:tcW w:w="1418" w:type="dxa"/>
            <w:gridSpan w:val="2"/>
            <w:shd w:val="clear" w:color="auto" w:fill="auto"/>
            <w:noWrap/>
            <w:vAlign w:val="center"/>
            <w:hideMark/>
          </w:tcPr>
          <w:p w14:paraId="2AF2328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53A3829" w14:textId="77777777" w:rsidTr="001C7AB6">
        <w:trPr>
          <w:trHeight w:val="1140"/>
        </w:trPr>
        <w:tc>
          <w:tcPr>
            <w:tcW w:w="3686" w:type="dxa"/>
            <w:shd w:val="clear" w:color="auto" w:fill="auto"/>
            <w:vAlign w:val="bottom"/>
            <w:hideMark/>
          </w:tcPr>
          <w:p w14:paraId="0CEE9A8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w:t>
            </w:r>
          </w:p>
        </w:tc>
        <w:tc>
          <w:tcPr>
            <w:tcW w:w="567" w:type="dxa"/>
            <w:shd w:val="clear" w:color="auto" w:fill="auto"/>
            <w:noWrap/>
            <w:vAlign w:val="center"/>
            <w:hideMark/>
          </w:tcPr>
          <w:p w14:paraId="38ABA31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B9D302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90410102080011000110</w:t>
            </w:r>
          </w:p>
        </w:tc>
        <w:tc>
          <w:tcPr>
            <w:tcW w:w="1276" w:type="dxa"/>
            <w:shd w:val="clear" w:color="auto" w:fill="auto"/>
            <w:noWrap/>
            <w:vAlign w:val="center"/>
            <w:hideMark/>
          </w:tcPr>
          <w:p w14:paraId="484C3C5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216 000,00</w:t>
            </w:r>
          </w:p>
        </w:tc>
        <w:tc>
          <w:tcPr>
            <w:tcW w:w="1275" w:type="dxa"/>
            <w:shd w:val="clear" w:color="auto" w:fill="auto"/>
            <w:noWrap/>
            <w:vAlign w:val="center"/>
            <w:hideMark/>
          </w:tcPr>
          <w:p w14:paraId="2FB424C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1 017 625,95</w:t>
            </w:r>
          </w:p>
        </w:tc>
        <w:tc>
          <w:tcPr>
            <w:tcW w:w="1418" w:type="dxa"/>
            <w:gridSpan w:val="2"/>
            <w:shd w:val="clear" w:color="auto" w:fill="auto"/>
            <w:noWrap/>
            <w:vAlign w:val="center"/>
            <w:hideMark/>
          </w:tcPr>
          <w:p w14:paraId="2CF3EF9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04F97FD6" w14:textId="77777777" w:rsidTr="001C7AB6">
        <w:trPr>
          <w:trHeight w:val="4740"/>
        </w:trPr>
        <w:tc>
          <w:tcPr>
            <w:tcW w:w="3686" w:type="dxa"/>
            <w:shd w:val="clear" w:color="auto" w:fill="auto"/>
            <w:vAlign w:val="bottom"/>
            <w:hideMark/>
          </w:tcPr>
          <w:p w14:paraId="4589565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shd w:val="clear" w:color="auto" w:fill="auto"/>
            <w:noWrap/>
            <w:vAlign w:val="center"/>
            <w:hideMark/>
          </w:tcPr>
          <w:p w14:paraId="40C2DC9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0E96610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90410102150010000110</w:t>
            </w:r>
          </w:p>
        </w:tc>
        <w:tc>
          <w:tcPr>
            <w:tcW w:w="1276" w:type="dxa"/>
            <w:shd w:val="clear" w:color="auto" w:fill="auto"/>
            <w:noWrap/>
            <w:vAlign w:val="center"/>
            <w:hideMark/>
          </w:tcPr>
          <w:p w14:paraId="3A153C4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4 000,00</w:t>
            </w:r>
          </w:p>
        </w:tc>
        <w:tc>
          <w:tcPr>
            <w:tcW w:w="1275" w:type="dxa"/>
            <w:shd w:val="clear" w:color="auto" w:fill="auto"/>
            <w:noWrap/>
            <w:vAlign w:val="center"/>
            <w:hideMark/>
          </w:tcPr>
          <w:p w14:paraId="5BB58D5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72 410,00</w:t>
            </w:r>
          </w:p>
        </w:tc>
        <w:tc>
          <w:tcPr>
            <w:tcW w:w="1418" w:type="dxa"/>
            <w:gridSpan w:val="2"/>
            <w:shd w:val="clear" w:color="auto" w:fill="auto"/>
            <w:noWrap/>
            <w:vAlign w:val="center"/>
            <w:hideMark/>
          </w:tcPr>
          <w:p w14:paraId="5EFC028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373A4116" w14:textId="77777777" w:rsidTr="001C7AB6">
        <w:trPr>
          <w:trHeight w:val="1407"/>
        </w:trPr>
        <w:tc>
          <w:tcPr>
            <w:tcW w:w="3686" w:type="dxa"/>
            <w:shd w:val="clear" w:color="auto" w:fill="auto"/>
            <w:vAlign w:val="bottom"/>
            <w:hideMark/>
          </w:tcPr>
          <w:p w14:paraId="72A9EE3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w:t>
            </w:r>
            <w:r w:rsidRPr="00807BFD">
              <w:rPr>
                <w:rFonts w:ascii="Times New Roman" w:hAnsi="Times New Roman" w:cs="Times New Roman"/>
                <w:color w:val="000000"/>
                <w:sz w:val="20"/>
                <w:szCs w:val="20"/>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14:paraId="7C2473A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010</w:t>
            </w:r>
          </w:p>
        </w:tc>
        <w:tc>
          <w:tcPr>
            <w:tcW w:w="2268" w:type="dxa"/>
            <w:shd w:val="clear" w:color="auto" w:fill="auto"/>
            <w:noWrap/>
            <w:vAlign w:val="center"/>
            <w:hideMark/>
          </w:tcPr>
          <w:p w14:paraId="1D76503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90410102150011000110</w:t>
            </w:r>
          </w:p>
        </w:tc>
        <w:tc>
          <w:tcPr>
            <w:tcW w:w="1276" w:type="dxa"/>
            <w:shd w:val="clear" w:color="auto" w:fill="auto"/>
            <w:noWrap/>
            <w:vAlign w:val="center"/>
            <w:hideMark/>
          </w:tcPr>
          <w:p w14:paraId="5EF154B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4 000,00</w:t>
            </w:r>
          </w:p>
        </w:tc>
        <w:tc>
          <w:tcPr>
            <w:tcW w:w="1275" w:type="dxa"/>
            <w:shd w:val="clear" w:color="auto" w:fill="auto"/>
            <w:noWrap/>
            <w:vAlign w:val="center"/>
            <w:hideMark/>
          </w:tcPr>
          <w:p w14:paraId="6B4C6D9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72 410,00</w:t>
            </w:r>
          </w:p>
        </w:tc>
        <w:tc>
          <w:tcPr>
            <w:tcW w:w="1418" w:type="dxa"/>
            <w:gridSpan w:val="2"/>
            <w:shd w:val="clear" w:color="auto" w:fill="auto"/>
            <w:noWrap/>
            <w:vAlign w:val="center"/>
            <w:hideMark/>
          </w:tcPr>
          <w:p w14:paraId="6E1503A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4148ABB6" w14:textId="77777777" w:rsidTr="001C7AB6">
        <w:trPr>
          <w:trHeight w:val="915"/>
        </w:trPr>
        <w:tc>
          <w:tcPr>
            <w:tcW w:w="3686" w:type="dxa"/>
            <w:shd w:val="clear" w:color="auto" w:fill="auto"/>
            <w:vAlign w:val="bottom"/>
            <w:hideMark/>
          </w:tcPr>
          <w:p w14:paraId="50DFC8F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shd w:val="clear" w:color="auto" w:fill="auto"/>
            <w:noWrap/>
            <w:vAlign w:val="center"/>
            <w:hideMark/>
          </w:tcPr>
          <w:p w14:paraId="342DEC7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0D4B22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90410102210010000110</w:t>
            </w:r>
          </w:p>
        </w:tc>
        <w:tc>
          <w:tcPr>
            <w:tcW w:w="1276" w:type="dxa"/>
            <w:shd w:val="clear" w:color="auto" w:fill="auto"/>
            <w:noWrap/>
            <w:vAlign w:val="center"/>
            <w:hideMark/>
          </w:tcPr>
          <w:p w14:paraId="5AC3226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14862000,00</w:t>
            </w:r>
          </w:p>
        </w:tc>
        <w:tc>
          <w:tcPr>
            <w:tcW w:w="1275" w:type="dxa"/>
            <w:shd w:val="clear" w:color="auto" w:fill="auto"/>
            <w:noWrap/>
            <w:vAlign w:val="center"/>
            <w:hideMark/>
          </w:tcPr>
          <w:p w14:paraId="0B0B0DD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14559516,71</w:t>
            </w:r>
          </w:p>
        </w:tc>
        <w:tc>
          <w:tcPr>
            <w:tcW w:w="1418" w:type="dxa"/>
            <w:gridSpan w:val="2"/>
            <w:shd w:val="clear" w:color="auto" w:fill="auto"/>
            <w:noWrap/>
            <w:vAlign w:val="center"/>
            <w:hideMark/>
          </w:tcPr>
          <w:p w14:paraId="421F2E8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302 483,29</w:t>
            </w:r>
          </w:p>
        </w:tc>
      </w:tr>
      <w:tr w:rsidR="001C7AB6" w:rsidRPr="00807BFD" w14:paraId="4354D9B2" w14:textId="77777777" w:rsidTr="001C7AB6">
        <w:trPr>
          <w:trHeight w:val="915"/>
        </w:trPr>
        <w:tc>
          <w:tcPr>
            <w:tcW w:w="3686" w:type="dxa"/>
            <w:shd w:val="clear" w:color="auto" w:fill="auto"/>
            <w:vAlign w:val="bottom"/>
            <w:hideMark/>
          </w:tcPr>
          <w:p w14:paraId="1BF0479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567" w:type="dxa"/>
            <w:shd w:val="clear" w:color="auto" w:fill="auto"/>
            <w:noWrap/>
            <w:vAlign w:val="center"/>
            <w:hideMark/>
          </w:tcPr>
          <w:p w14:paraId="6BF69FC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F5D6DA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90410102230010000110</w:t>
            </w:r>
          </w:p>
        </w:tc>
        <w:tc>
          <w:tcPr>
            <w:tcW w:w="1276" w:type="dxa"/>
            <w:shd w:val="clear" w:color="auto" w:fill="auto"/>
            <w:noWrap/>
            <w:vAlign w:val="center"/>
            <w:hideMark/>
          </w:tcPr>
          <w:p w14:paraId="6E44E5B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5" w:type="dxa"/>
            <w:shd w:val="clear" w:color="auto" w:fill="auto"/>
            <w:noWrap/>
            <w:vAlign w:val="center"/>
            <w:hideMark/>
          </w:tcPr>
          <w:p w14:paraId="642D073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64 169,01</w:t>
            </w:r>
          </w:p>
        </w:tc>
        <w:tc>
          <w:tcPr>
            <w:tcW w:w="1418" w:type="dxa"/>
            <w:gridSpan w:val="2"/>
            <w:shd w:val="clear" w:color="auto" w:fill="auto"/>
            <w:noWrap/>
            <w:vAlign w:val="center"/>
            <w:hideMark/>
          </w:tcPr>
          <w:p w14:paraId="2E7B180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031A464D" w14:textId="77777777" w:rsidTr="001C7AB6">
        <w:trPr>
          <w:trHeight w:val="1365"/>
        </w:trPr>
        <w:tc>
          <w:tcPr>
            <w:tcW w:w="3686" w:type="dxa"/>
            <w:shd w:val="clear" w:color="auto" w:fill="auto"/>
            <w:vAlign w:val="bottom"/>
            <w:hideMark/>
          </w:tcPr>
          <w:p w14:paraId="29305AC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7" w:type="dxa"/>
            <w:shd w:val="clear" w:color="auto" w:fill="auto"/>
            <w:noWrap/>
            <w:vAlign w:val="center"/>
            <w:hideMark/>
          </w:tcPr>
          <w:p w14:paraId="3F1676D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5BD97F4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90410102230011000110</w:t>
            </w:r>
          </w:p>
        </w:tc>
        <w:tc>
          <w:tcPr>
            <w:tcW w:w="1276" w:type="dxa"/>
            <w:shd w:val="clear" w:color="auto" w:fill="auto"/>
            <w:noWrap/>
            <w:vAlign w:val="center"/>
            <w:hideMark/>
          </w:tcPr>
          <w:p w14:paraId="41F3AB1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5" w:type="dxa"/>
            <w:shd w:val="clear" w:color="auto" w:fill="auto"/>
            <w:noWrap/>
            <w:vAlign w:val="center"/>
            <w:hideMark/>
          </w:tcPr>
          <w:p w14:paraId="3BF7805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64 169,01</w:t>
            </w:r>
          </w:p>
        </w:tc>
        <w:tc>
          <w:tcPr>
            <w:tcW w:w="1418" w:type="dxa"/>
            <w:gridSpan w:val="2"/>
            <w:shd w:val="clear" w:color="auto" w:fill="auto"/>
            <w:noWrap/>
            <w:vAlign w:val="center"/>
            <w:hideMark/>
          </w:tcPr>
          <w:p w14:paraId="2102CA5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733AE06F" w14:textId="77777777" w:rsidTr="001C7AB6">
        <w:trPr>
          <w:trHeight w:val="465"/>
        </w:trPr>
        <w:tc>
          <w:tcPr>
            <w:tcW w:w="3686" w:type="dxa"/>
            <w:shd w:val="clear" w:color="auto" w:fill="auto"/>
            <w:vAlign w:val="bottom"/>
            <w:hideMark/>
          </w:tcPr>
          <w:p w14:paraId="2207BCC2"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НАЛОГИ НА ТОВАРЫ (РАБОТЫ, УСЛУГИ), РЕАЛИЗУЕМЫЕ НА ТЕРРИТОРИИ РОССИЙСКОЙ ФЕДЕРАЦИИ</w:t>
            </w:r>
          </w:p>
        </w:tc>
        <w:tc>
          <w:tcPr>
            <w:tcW w:w="567" w:type="dxa"/>
            <w:shd w:val="clear" w:color="auto" w:fill="auto"/>
            <w:noWrap/>
            <w:vAlign w:val="center"/>
            <w:hideMark/>
          </w:tcPr>
          <w:p w14:paraId="1DE12E9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2C4B4E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90410300000000000000</w:t>
            </w:r>
          </w:p>
        </w:tc>
        <w:tc>
          <w:tcPr>
            <w:tcW w:w="1276" w:type="dxa"/>
            <w:shd w:val="clear" w:color="auto" w:fill="auto"/>
            <w:noWrap/>
            <w:vAlign w:val="center"/>
            <w:hideMark/>
          </w:tcPr>
          <w:p w14:paraId="2F5D43F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1 398 300,00</w:t>
            </w:r>
          </w:p>
        </w:tc>
        <w:tc>
          <w:tcPr>
            <w:tcW w:w="1275" w:type="dxa"/>
            <w:shd w:val="clear" w:color="auto" w:fill="auto"/>
            <w:noWrap/>
            <w:vAlign w:val="center"/>
            <w:hideMark/>
          </w:tcPr>
          <w:p w14:paraId="2805DF4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1 184 546,74</w:t>
            </w:r>
          </w:p>
        </w:tc>
        <w:tc>
          <w:tcPr>
            <w:tcW w:w="1418" w:type="dxa"/>
            <w:gridSpan w:val="2"/>
            <w:shd w:val="clear" w:color="auto" w:fill="auto"/>
            <w:noWrap/>
            <w:vAlign w:val="center"/>
            <w:hideMark/>
          </w:tcPr>
          <w:p w14:paraId="0452B01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213 969,32</w:t>
            </w:r>
          </w:p>
        </w:tc>
      </w:tr>
      <w:tr w:rsidR="001C7AB6" w:rsidRPr="00807BFD" w14:paraId="2EE8592B" w14:textId="77777777" w:rsidTr="001C7AB6">
        <w:trPr>
          <w:trHeight w:val="465"/>
        </w:trPr>
        <w:tc>
          <w:tcPr>
            <w:tcW w:w="3686" w:type="dxa"/>
            <w:shd w:val="clear" w:color="auto" w:fill="auto"/>
            <w:vAlign w:val="bottom"/>
            <w:hideMark/>
          </w:tcPr>
          <w:p w14:paraId="34C1005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567" w:type="dxa"/>
            <w:shd w:val="clear" w:color="auto" w:fill="auto"/>
            <w:noWrap/>
            <w:vAlign w:val="center"/>
            <w:hideMark/>
          </w:tcPr>
          <w:p w14:paraId="6B376A9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801F4C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90410302000010000110</w:t>
            </w:r>
          </w:p>
        </w:tc>
        <w:tc>
          <w:tcPr>
            <w:tcW w:w="1276" w:type="dxa"/>
            <w:shd w:val="clear" w:color="auto" w:fill="auto"/>
            <w:noWrap/>
            <w:vAlign w:val="center"/>
            <w:hideMark/>
          </w:tcPr>
          <w:p w14:paraId="0E187E4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1 398 300,00</w:t>
            </w:r>
          </w:p>
        </w:tc>
        <w:tc>
          <w:tcPr>
            <w:tcW w:w="1275" w:type="dxa"/>
            <w:shd w:val="clear" w:color="auto" w:fill="auto"/>
            <w:noWrap/>
            <w:vAlign w:val="center"/>
            <w:hideMark/>
          </w:tcPr>
          <w:p w14:paraId="5CB1AA5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1 184 546,74</w:t>
            </w:r>
          </w:p>
        </w:tc>
        <w:tc>
          <w:tcPr>
            <w:tcW w:w="1418" w:type="dxa"/>
            <w:gridSpan w:val="2"/>
            <w:shd w:val="clear" w:color="auto" w:fill="auto"/>
            <w:noWrap/>
            <w:vAlign w:val="center"/>
            <w:hideMark/>
          </w:tcPr>
          <w:p w14:paraId="26E15E3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213 969,32</w:t>
            </w:r>
          </w:p>
        </w:tc>
      </w:tr>
      <w:tr w:rsidR="001C7AB6" w:rsidRPr="00807BFD" w14:paraId="6E6A9A90" w14:textId="77777777" w:rsidTr="001C7AB6">
        <w:trPr>
          <w:trHeight w:val="273"/>
        </w:trPr>
        <w:tc>
          <w:tcPr>
            <w:tcW w:w="3686" w:type="dxa"/>
            <w:shd w:val="clear" w:color="auto" w:fill="auto"/>
            <w:vAlign w:val="bottom"/>
            <w:hideMark/>
          </w:tcPr>
          <w:p w14:paraId="22B1A3C2" w14:textId="77777777" w:rsidR="001C7AB6" w:rsidRPr="00807BFD" w:rsidRDefault="001C7AB6" w:rsidP="001C7AB6">
            <w:pPr>
              <w:spacing w:after="0" w:line="240" w:lineRule="auto"/>
              <w:ind w:firstLineChars="200" w:firstLine="400"/>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14:paraId="13E41AD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0E6DAB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90410302230010000110</w:t>
            </w:r>
          </w:p>
        </w:tc>
        <w:tc>
          <w:tcPr>
            <w:tcW w:w="1276" w:type="dxa"/>
            <w:shd w:val="clear" w:color="auto" w:fill="auto"/>
            <w:noWrap/>
            <w:vAlign w:val="center"/>
            <w:hideMark/>
          </w:tcPr>
          <w:p w14:paraId="236156D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731 300,00</w:t>
            </w:r>
          </w:p>
        </w:tc>
        <w:tc>
          <w:tcPr>
            <w:tcW w:w="1275" w:type="dxa"/>
            <w:shd w:val="clear" w:color="auto" w:fill="auto"/>
            <w:noWrap/>
            <w:vAlign w:val="center"/>
            <w:hideMark/>
          </w:tcPr>
          <w:p w14:paraId="684CCD4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600 894,92</w:t>
            </w:r>
          </w:p>
        </w:tc>
        <w:tc>
          <w:tcPr>
            <w:tcW w:w="1418" w:type="dxa"/>
            <w:gridSpan w:val="2"/>
            <w:shd w:val="clear" w:color="auto" w:fill="auto"/>
            <w:noWrap/>
            <w:vAlign w:val="center"/>
            <w:hideMark/>
          </w:tcPr>
          <w:p w14:paraId="656BAA2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130 405,08</w:t>
            </w:r>
          </w:p>
        </w:tc>
      </w:tr>
      <w:tr w:rsidR="001C7AB6" w:rsidRPr="00807BFD" w14:paraId="00DB10BA" w14:textId="77777777" w:rsidTr="001C7AB6">
        <w:trPr>
          <w:trHeight w:val="1815"/>
        </w:trPr>
        <w:tc>
          <w:tcPr>
            <w:tcW w:w="3686" w:type="dxa"/>
            <w:shd w:val="clear" w:color="auto" w:fill="auto"/>
            <w:vAlign w:val="bottom"/>
            <w:hideMark/>
          </w:tcPr>
          <w:p w14:paraId="0AB879B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14:paraId="6221BDB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378E33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90410302231010000110</w:t>
            </w:r>
          </w:p>
        </w:tc>
        <w:tc>
          <w:tcPr>
            <w:tcW w:w="1276" w:type="dxa"/>
            <w:shd w:val="clear" w:color="auto" w:fill="auto"/>
            <w:noWrap/>
            <w:vAlign w:val="center"/>
            <w:hideMark/>
          </w:tcPr>
          <w:p w14:paraId="0FB1698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731 300,00</w:t>
            </w:r>
          </w:p>
        </w:tc>
        <w:tc>
          <w:tcPr>
            <w:tcW w:w="1275" w:type="dxa"/>
            <w:shd w:val="clear" w:color="auto" w:fill="auto"/>
            <w:noWrap/>
            <w:vAlign w:val="center"/>
            <w:hideMark/>
          </w:tcPr>
          <w:p w14:paraId="2429605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600 894,92</w:t>
            </w:r>
          </w:p>
        </w:tc>
        <w:tc>
          <w:tcPr>
            <w:tcW w:w="1418" w:type="dxa"/>
            <w:gridSpan w:val="2"/>
            <w:shd w:val="clear" w:color="auto" w:fill="auto"/>
            <w:noWrap/>
            <w:vAlign w:val="center"/>
            <w:hideMark/>
          </w:tcPr>
          <w:p w14:paraId="6262BC3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130 405,08</w:t>
            </w:r>
          </w:p>
        </w:tc>
      </w:tr>
      <w:tr w:rsidR="001C7AB6" w:rsidRPr="00807BFD" w14:paraId="7C997E9A" w14:textId="77777777" w:rsidTr="001C7AB6">
        <w:trPr>
          <w:trHeight w:val="840"/>
        </w:trPr>
        <w:tc>
          <w:tcPr>
            <w:tcW w:w="3686" w:type="dxa"/>
            <w:shd w:val="clear" w:color="auto" w:fill="auto"/>
            <w:vAlign w:val="bottom"/>
            <w:hideMark/>
          </w:tcPr>
          <w:p w14:paraId="6F1D706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14:paraId="576D3E0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14F0D96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90410302240010000110</w:t>
            </w:r>
          </w:p>
        </w:tc>
        <w:tc>
          <w:tcPr>
            <w:tcW w:w="1276" w:type="dxa"/>
            <w:shd w:val="clear" w:color="auto" w:fill="auto"/>
            <w:noWrap/>
            <w:vAlign w:val="center"/>
            <w:hideMark/>
          </w:tcPr>
          <w:p w14:paraId="76CFFB0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3 300,00</w:t>
            </w:r>
          </w:p>
        </w:tc>
        <w:tc>
          <w:tcPr>
            <w:tcW w:w="1275" w:type="dxa"/>
            <w:shd w:val="clear" w:color="auto" w:fill="auto"/>
            <w:noWrap/>
            <w:vAlign w:val="center"/>
            <w:hideMark/>
          </w:tcPr>
          <w:p w14:paraId="23DD725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3 516,06</w:t>
            </w:r>
          </w:p>
        </w:tc>
        <w:tc>
          <w:tcPr>
            <w:tcW w:w="1418" w:type="dxa"/>
            <w:gridSpan w:val="2"/>
            <w:shd w:val="clear" w:color="auto" w:fill="auto"/>
            <w:noWrap/>
            <w:vAlign w:val="center"/>
            <w:hideMark/>
          </w:tcPr>
          <w:p w14:paraId="01783BC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7D8CF3BC" w14:textId="77777777" w:rsidTr="001C7AB6">
        <w:trPr>
          <w:trHeight w:val="2040"/>
        </w:trPr>
        <w:tc>
          <w:tcPr>
            <w:tcW w:w="3686" w:type="dxa"/>
            <w:shd w:val="clear" w:color="auto" w:fill="auto"/>
            <w:vAlign w:val="bottom"/>
            <w:hideMark/>
          </w:tcPr>
          <w:p w14:paraId="279AE73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14:paraId="7CA3EA9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76B67A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90410302241010000110</w:t>
            </w:r>
          </w:p>
        </w:tc>
        <w:tc>
          <w:tcPr>
            <w:tcW w:w="1276" w:type="dxa"/>
            <w:shd w:val="clear" w:color="auto" w:fill="auto"/>
            <w:noWrap/>
            <w:vAlign w:val="center"/>
            <w:hideMark/>
          </w:tcPr>
          <w:p w14:paraId="2E73CED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3 300,00</w:t>
            </w:r>
          </w:p>
        </w:tc>
        <w:tc>
          <w:tcPr>
            <w:tcW w:w="1275" w:type="dxa"/>
            <w:shd w:val="clear" w:color="auto" w:fill="auto"/>
            <w:noWrap/>
            <w:vAlign w:val="center"/>
            <w:hideMark/>
          </w:tcPr>
          <w:p w14:paraId="2BD2631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3 516,06</w:t>
            </w:r>
          </w:p>
        </w:tc>
        <w:tc>
          <w:tcPr>
            <w:tcW w:w="1418" w:type="dxa"/>
            <w:gridSpan w:val="2"/>
            <w:shd w:val="clear" w:color="auto" w:fill="auto"/>
            <w:noWrap/>
            <w:vAlign w:val="center"/>
            <w:hideMark/>
          </w:tcPr>
          <w:p w14:paraId="413085E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4A475E47" w14:textId="77777777" w:rsidTr="001C7AB6">
        <w:trPr>
          <w:trHeight w:val="1140"/>
        </w:trPr>
        <w:tc>
          <w:tcPr>
            <w:tcW w:w="3686" w:type="dxa"/>
            <w:shd w:val="clear" w:color="auto" w:fill="auto"/>
            <w:vAlign w:val="bottom"/>
            <w:hideMark/>
          </w:tcPr>
          <w:p w14:paraId="236F5BD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14:paraId="0222701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E33E6C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90410302250010000110</w:t>
            </w:r>
          </w:p>
        </w:tc>
        <w:tc>
          <w:tcPr>
            <w:tcW w:w="1276" w:type="dxa"/>
            <w:shd w:val="clear" w:color="auto" w:fill="auto"/>
            <w:noWrap/>
            <w:vAlign w:val="center"/>
            <w:hideMark/>
          </w:tcPr>
          <w:p w14:paraId="2829E6E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738 600,00</w:t>
            </w:r>
          </w:p>
        </w:tc>
        <w:tc>
          <w:tcPr>
            <w:tcW w:w="1275" w:type="dxa"/>
            <w:shd w:val="clear" w:color="auto" w:fill="auto"/>
            <w:noWrap/>
            <w:vAlign w:val="center"/>
            <w:hideMark/>
          </w:tcPr>
          <w:p w14:paraId="6A8CA8C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640 217,20</w:t>
            </w:r>
          </w:p>
        </w:tc>
        <w:tc>
          <w:tcPr>
            <w:tcW w:w="1418" w:type="dxa"/>
            <w:gridSpan w:val="2"/>
            <w:shd w:val="clear" w:color="auto" w:fill="auto"/>
            <w:noWrap/>
            <w:vAlign w:val="center"/>
            <w:hideMark/>
          </w:tcPr>
          <w:p w14:paraId="31349BB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98 382,80</w:t>
            </w:r>
          </w:p>
        </w:tc>
      </w:tr>
      <w:tr w:rsidR="001C7AB6" w:rsidRPr="00807BFD" w14:paraId="67085EE5" w14:textId="77777777" w:rsidTr="001C7AB6">
        <w:trPr>
          <w:trHeight w:val="1815"/>
        </w:trPr>
        <w:tc>
          <w:tcPr>
            <w:tcW w:w="3686" w:type="dxa"/>
            <w:shd w:val="clear" w:color="auto" w:fill="auto"/>
            <w:vAlign w:val="bottom"/>
            <w:hideMark/>
          </w:tcPr>
          <w:p w14:paraId="2EF8A19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14:paraId="135CB30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64C760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90410302251010000110</w:t>
            </w:r>
          </w:p>
        </w:tc>
        <w:tc>
          <w:tcPr>
            <w:tcW w:w="1276" w:type="dxa"/>
            <w:shd w:val="clear" w:color="auto" w:fill="auto"/>
            <w:noWrap/>
            <w:vAlign w:val="center"/>
            <w:hideMark/>
          </w:tcPr>
          <w:p w14:paraId="1E58884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738 600,00</w:t>
            </w:r>
          </w:p>
        </w:tc>
        <w:tc>
          <w:tcPr>
            <w:tcW w:w="1275" w:type="dxa"/>
            <w:shd w:val="clear" w:color="auto" w:fill="auto"/>
            <w:noWrap/>
            <w:vAlign w:val="center"/>
            <w:hideMark/>
          </w:tcPr>
          <w:p w14:paraId="45715CF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640 217,20</w:t>
            </w:r>
          </w:p>
        </w:tc>
        <w:tc>
          <w:tcPr>
            <w:tcW w:w="1418" w:type="dxa"/>
            <w:gridSpan w:val="2"/>
            <w:shd w:val="clear" w:color="auto" w:fill="auto"/>
            <w:noWrap/>
            <w:vAlign w:val="center"/>
            <w:hideMark/>
          </w:tcPr>
          <w:p w14:paraId="29095B8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98 382,80</w:t>
            </w:r>
          </w:p>
        </w:tc>
      </w:tr>
      <w:tr w:rsidR="001C7AB6" w:rsidRPr="00807BFD" w14:paraId="6ACAE5FA" w14:textId="77777777" w:rsidTr="001C7AB6">
        <w:trPr>
          <w:trHeight w:val="415"/>
        </w:trPr>
        <w:tc>
          <w:tcPr>
            <w:tcW w:w="3686" w:type="dxa"/>
            <w:shd w:val="clear" w:color="auto" w:fill="auto"/>
            <w:vAlign w:val="bottom"/>
            <w:hideMark/>
          </w:tcPr>
          <w:p w14:paraId="472D5AC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shd w:val="clear" w:color="auto" w:fill="auto"/>
            <w:noWrap/>
            <w:vAlign w:val="center"/>
            <w:hideMark/>
          </w:tcPr>
          <w:p w14:paraId="320020C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9F5D9F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90410302260010000110</w:t>
            </w:r>
          </w:p>
        </w:tc>
        <w:tc>
          <w:tcPr>
            <w:tcW w:w="1276" w:type="dxa"/>
            <w:shd w:val="clear" w:color="auto" w:fill="auto"/>
            <w:noWrap/>
            <w:vAlign w:val="center"/>
            <w:hideMark/>
          </w:tcPr>
          <w:p w14:paraId="77B6CB1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-74 900,00</w:t>
            </w:r>
          </w:p>
        </w:tc>
        <w:tc>
          <w:tcPr>
            <w:tcW w:w="1275" w:type="dxa"/>
            <w:shd w:val="clear" w:color="auto" w:fill="auto"/>
            <w:noWrap/>
            <w:vAlign w:val="center"/>
            <w:hideMark/>
          </w:tcPr>
          <w:p w14:paraId="3A9B0C3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-60 081,44</w:t>
            </w:r>
          </w:p>
        </w:tc>
        <w:tc>
          <w:tcPr>
            <w:tcW w:w="1418" w:type="dxa"/>
            <w:gridSpan w:val="2"/>
            <w:shd w:val="clear" w:color="auto" w:fill="auto"/>
            <w:noWrap/>
            <w:vAlign w:val="center"/>
            <w:hideMark/>
          </w:tcPr>
          <w:p w14:paraId="692FD35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-14 818,56</w:t>
            </w:r>
          </w:p>
        </w:tc>
      </w:tr>
      <w:tr w:rsidR="001C7AB6" w:rsidRPr="00807BFD" w14:paraId="1EF2EBEF" w14:textId="77777777" w:rsidTr="001C7AB6">
        <w:trPr>
          <w:trHeight w:val="701"/>
        </w:trPr>
        <w:tc>
          <w:tcPr>
            <w:tcW w:w="3686" w:type="dxa"/>
            <w:shd w:val="clear" w:color="auto" w:fill="auto"/>
            <w:vAlign w:val="bottom"/>
            <w:hideMark/>
          </w:tcPr>
          <w:p w14:paraId="04E584F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807BFD">
              <w:rPr>
                <w:rFonts w:ascii="Times New Roman" w:hAnsi="Times New Roman" w:cs="Times New Roman"/>
                <w:color w:val="000000"/>
                <w:sz w:val="20"/>
                <w:szCs w:val="20"/>
              </w:rPr>
              <w:lastRenderedPageBreak/>
              <w:t>федеральном бюджете в целях формирования дорожных фондов субъектов Российской Федерации)</w:t>
            </w:r>
          </w:p>
        </w:tc>
        <w:tc>
          <w:tcPr>
            <w:tcW w:w="567" w:type="dxa"/>
            <w:shd w:val="clear" w:color="auto" w:fill="auto"/>
            <w:noWrap/>
            <w:vAlign w:val="center"/>
            <w:hideMark/>
          </w:tcPr>
          <w:p w14:paraId="742A7C7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010</w:t>
            </w:r>
          </w:p>
        </w:tc>
        <w:tc>
          <w:tcPr>
            <w:tcW w:w="2268" w:type="dxa"/>
            <w:shd w:val="clear" w:color="auto" w:fill="auto"/>
            <w:noWrap/>
            <w:vAlign w:val="center"/>
            <w:hideMark/>
          </w:tcPr>
          <w:p w14:paraId="1CF532A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90410302261010000110</w:t>
            </w:r>
          </w:p>
        </w:tc>
        <w:tc>
          <w:tcPr>
            <w:tcW w:w="1276" w:type="dxa"/>
            <w:shd w:val="clear" w:color="auto" w:fill="auto"/>
            <w:noWrap/>
            <w:vAlign w:val="center"/>
            <w:hideMark/>
          </w:tcPr>
          <w:p w14:paraId="05A3FED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-74 900,00</w:t>
            </w:r>
          </w:p>
        </w:tc>
        <w:tc>
          <w:tcPr>
            <w:tcW w:w="1275" w:type="dxa"/>
            <w:shd w:val="clear" w:color="auto" w:fill="auto"/>
            <w:noWrap/>
            <w:vAlign w:val="center"/>
            <w:hideMark/>
          </w:tcPr>
          <w:p w14:paraId="7F753CD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-60 081,44</w:t>
            </w:r>
          </w:p>
        </w:tc>
        <w:tc>
          <w:tcPr>
            <w:tcW w:w="1418" w:type="dxa"/>
            <w:gridSpan w:val="2"/>
            <w:shd w:val="clear" w:color="auto" w:fill="auto"/>
            <w:noWrap/>
            <w:vAlign w:val="center"/>
            <w:hideMark/>
          </w:tcPr>
          <w:p w14:paraId="4FAC457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-14 818,56</w:t>
            </w:r>
          </w:p>
        </w:tc>
      </w:tr>
      <w:tr w:rsidR="001C7AB6" w:rsidRPr="00807BFD" w14:paraId="5417CEC1" w14:textId="77777777" w:rsidTr="001C7AB6">
        <w:trPr>
          <w:trHeight w:val="47"/>
        </w:trPr>
        <w:tc>
          <w:tcPr>
            <w:tcW w:w="3686" w:type="dxa"/>
            <w:shd w:val="clear" w:color="auto" w:fill="auto"/>
            <w:vAlign w:val="bottom"/>
            <w:hideMark/>
          </w:tcPr>
          <w:p w14:paraId="6851FEA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НАЛОГИ НА ИМУЩЕСТВО</w:t>
            </w:r>
          </w:p>
        </w:tc>
        <w:tc>
          <w:tcPr>
            <w:tcW w:w="567" w:type="dxa"/>
            <w:shd w:val="clear" w:color="auto" w:fill="auto"/>
            <w:noWrap/>
            <w:vAlign w:val="center"/>
            <w:hideMark/>
          </w:tcPr>
          <w:p w14:paraId="2CA3037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04C7D76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90410600000000000000</w:t>
            </w:r>
          </w:p>
        </w:tc>
        <w:tc>
          <w:tcPr>
            <w:tcW w:w="1276" w:type="dxa"/>
            <w:shd w:val="clear" w:color="auto" w:fill="auto"/>
            <w:noWrap/>
            <w:vAlign w:val="center"/>
            <w:hideMark/>
          </w:tcPr>
          <w:p w14:paraId="01A02E1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517 700,00</w:t>
            </w:r>
          </w:p>
        </w:tc>
        <w:tc>
          <w:tcPr>
            <w:tcW w:w="1275" w:type="dxa"/>
            <w:shd w:val="clear" w:color="auto" w:fill="auto"/>
            <w:noWrap/>
            <w:vAlign w:val="center"/>
            <w:hideMark/>
          </w:tcPr>
          <w:p w14:paraId="7915ED3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357 415,44</w:t>
            </w:r>
          </w:p>
        </w:tc>
        <w:tc>
          <w:tcPr>
            <w:tcW w:w="1418" w:type="dxa"/>
            <w:gridSpan w:val="2"/>
            <w:shd w:val="clear" w:color="auto" w:fill="auto"/>
            <w:noWrap/>
            <w:vAlign w:val="center"/>
            <w:hideMark/>
          </w:tcPr>
          <w:p w14:paraId="593B542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160 284,56</w:t>
            </w:r>
          </w:p>
        </w:tc>
      </w:tr>
      <w:tr w:rsidR="001C7AB6" w:rsidRPr="00807BFD" w14:paraId="07CF09F2" w14:textId="77777777" w:rsidTr="001C7AB6">
        <w:trPr>
          <w:trHeight w:val="47"/>
        </w:trPr>
        <w:tc>
          <w:tcPr>
            <w:tcW w:w="3686" w:type="dxa"/>
            <w:shd w:val="clear" w:color="auto" w:fill="auto"/>
            <w:vAlign w:val="bottom"/>
            <w:hideMark/>
          </w:tcPr>
          <w:p w14:paraId="3063AE9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имущество физических лиц</w:t>
            </w:r>
          </w:p>
        </w:tc>
        <w:tc>
          <w:tcPr>
            <w:tcW w:w="567" w:type="dxa"/>
            <w:shd w:val="clear" w:color="auto" w:fill="auto"/>
            <w:noWrap/>
            <w:vAlign w:val="center"/>
            <w:hideMark/>
          </w:tcPr>
          <w:p w14:paraId="7B2E711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FB6223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90410601000000000110</w:t>
            </w:r>
          </w:p>
        </w:tc>
        <w:tc>
          <w:tcPr>
            <w:tcW w:w="1276" w:type="dxa"/>
            <w:shd w:val="clear" w:color="auto" w:fill="auto"/>
            <w:noWrap/>
            <w:vAlign w:val="center"/>
            <w:hideMark/>
          </w:tcPr>
          <w:p w14:paraId="494BEA0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300 000,00</w:t>
            </w:r>
          </w:p>
        </w:tc>
        <w:tc>
          <w:tcPr>
            <w:tcW w:w="1275" w:type="dxa"/>
            <w:shd w:val="clear" w:color="auto" w:fill="auto"/>
            <w:noWrap/>
            <w:vAlign w:val="center"/>
            <w:hideMark/>
          </w:tcPr>
          <w:p w14:paraId="005D078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229 576,62</w:t>
            </w:r>
          </w:p>
        </w:tc>
        <w:tc>
          <w:tcPr>
            <w:tcW w:w="1418" w:type="dxa"/>
            <w:gridSpan w:val="2"/>
            <w:shd w:val="clear" w:color="auto" w:fill="auto"/>
            <w:noWrap/>
            <w:vAlign w:val="center"/>
            <w:hideMark/>
          </w:tcPr>
          <w:p w14:paraId="0BF66D6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70 423,38</w:t>
            </w:r>
          </w:p>
        </w:tc>
      </w:tr>
      <w:tr w:rsidR="001C7AB6" w:rsidRPr="00807BFD" w14:paraId="2951086C" w14:textId="77777777" w:rsidTr="001C7AB6">
        <w:trPr>
          <w:trHeight w:val="47"/>
        </w:trPr>
        <w:tc>
          <w:tcPr>
            <w:tcW w:w="3686" w:type="dxa"/>
            <w:shd w:val="clear" w:color="auto" w:fill="auto"/>
            <w:vAlign w:val="bottom"/>
            <w:hideMark/>
          </w:tcPr>
          <w:p w14:paraId="2CBD336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567" w:type="dxa"/>
            <w:shd w:val="clear" w:color="auto" w:fill="auto"/>
            <w:noWrap/>
            <w:vAlign w:val="center"/>
            <w:hideMark/>
          </w:tcPr>
          <w:p w14:paraId="71694D8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FD05B4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90410601030130000110</w:t>
            </w:r>
          </w:p>
        </w:tc>
        <w:tc>
          <w:tcPr>
            <w:tcW w:w="1276" w:type="dxa"/>
            <w:shd w:val="clear" w:color="auto" w:fill="auto"/>
            <w:noWrap/>
            <w:vAlign w:val="center"/>
            <w:hideMark/>
          </w:tcPr>
          <w:p w14:paraId="274AC32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300 000,00</w:t>
            </w:r>
          </w:p>
        </w:tc>
        <w:tc>
          <w:tcPr>
            <w:tcW w:w="1275" w:type="dxa"/>
            <w:shd w:val="clear" w:color="auto" w:fill="auto"/>
            <w:noWrap/>
            <w:vAlign w:val="center"/>
            <w:hideMark/>
          </w:tcPr>
          <w:p w14:paraId="7A2E967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229 576,62</w:t>
            </w:r>
          </w:p>
        </w:tc>
        <w:tc>
          <w:tcPr>
            <w:tcW w:w="1418" w:type="dxa"/>
            <w:gridSpan w:val="2"/>
            <w:shd w:val="clear" w:color="auto" w:fill="auto"/>
            <w:noWrap/>
            <w:vAlign w:val="center"/>
            <w:hideMark/>
          </w:tcPr>
          <w:p w14:paraId="684E925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70 423,38</w:t>
            </w:r>
          </w:p>
        </w:tc>
      </w:tr>
      <w:tr w:rsidR="001C7AB6" w:rsidRPr="00807BFD" w14:paraId="3FE50213" w14:textId="77777777" w:rsidTr="001C7AB6">
        <w:trPr>
          <w:trHeight w:val="47"/>
        </w:trPr>
        <w:tc>
          <w:tcPr>
            <w:tcW w:w="3686" w:type="dxa"/>
            <w:shd w:val="clear" w:color="auto" w:fill="auto"/>
            <w:vAlign w:val="bottom"/>
            <w:hideMark/>
          </w:tcPr>
          <w:p w14:paraId="24BCD18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Земельный налог</w:t>
            </w:r>
          </w:p>
        </w:tc>
        <w:tc>
          <w:tcPr>
            <w:tcW w:w="567" w:type="dxa"/>
            <w:shd w:val="clear" w:color="auto" w:fill="auto"/>
            <w:noWrap/>
            <w:vAlign w:val="center"/>
            <w:hideMark/>
          </w:tcPr>
          <w:p w14:paraId="7ABF0E0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0E89B7D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90410606000000000110</w:t>
            </w:r>
          </w:p>
        </w:tc>
        <w:tc>
          <w:tcPr>
            <w:tcW w:w="1276" w:type="dxa"/>
            <w:shd w:val="clear" w:color="auto" w:fill="auto"/>
            <w:noWrap/>
            <w:vAlign w:val="center"/>
            <w:hideMark/>
          </w:tcPr>
          <w:p w14:paraId="545DE39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217 700,00</w:t>
            </w:r>
          </w:p>
        </w:tc>
        <w:tc>
          <w:tcPr>
            <w:tcW w:w="1275" w:type="dxa"/>
            <w:shd w:val="clear" w:color="auto" w:fill="auto"/>
            <w:noWrap/>
            <w:vAlign w:val="center"/>
            <w:hideMark/>
          </w:tcPr>
          <w:p w14:paraId="30F195D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127 838,82</w:t>
            </w:r>
          </w:p>
        </w:tc>
        <w:tc>
          <w:tcPr>
            <w:tcW w:w="1418" w:type="dxa"/>
            <w:gridSpan w:val="2"/>
            <w:shd w:val="clear" w:color="auto" w:fill="auto"/>
            <w:noWrap/>
            <w:vAlign w:val="center"/>
            <w:hideMark/>
          </w:tcPr>
          <w:p w14:paraId="3F0F0FF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89 861,18</w:t>
            </w:r>
          </w:p>
        </w:tc>
      </w:tr>
      <w:tr w:rsidR="001C7AB6" w:rsidRPr="00807BFD" w14:paraId="08667960" w14:textId="77777777" w:rsidTr="001C7AB6">
        <w:trPr>
          <w:trHeight w:val="47"/>
        </w:trPr>
        <w:tc>
          <w:tcPr>
            <w:tcW w:w="3686" w:type="dxa"/>
            <w:shd w:val="clear" w:color="auto" w:fill="auto"/>
            <w:vAlign w:val="bottom"/>
            <w:hideMark/>
          </w:tcPr>
          <w:p w14:paraId="4F8D705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Земельный налог с организаций</w:t>
            </w:r>
          </w:p>
        </w:tc>
        <w:tc>
          <w:tcPr>
            <w:tcW w:w="567" w:type="dxa"/>
            <w:shd w:val="clear" w:color="auto" w:fill="auto"/>
            <w:noWrap/>
            <w:vAlign w:val="center"/>
            <w:hideMark/>
          </w:tcPr>
          <w:p w14:paraId="001B807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A1D0EC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90410606030000000110</w:t>
            </w:r>
          </w:p>
        </w:tc>
        <w:tc>
          <w:tcPr>
            <w:tcW w:w="1276" w:type="dxa"/>
            <w:shd w:val="clear" w:color="auto" w:fill="auto"/>
            <w:noWrap/>
            <w:vAlign w:val="center"/>
            <w:hideMark/>
          </w:tcPr>
          <w:p w14:paraId="07CDD50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200 000,00</w:t>
            </w:r>
          </w:p>
        </w:tc>
        <w:tc>
          <w:tcPr>
            <w:tcW w:w="1275" w:type="dxa"/>
            <w:shd w:val="clear" w:color="auto" w:fill="auto"/>
            <w:noWrap/>
            <w:vAlign w:val="center"/>
            <w:hideMark/>
          </w:tcPr>
          <w:p w14:paraId="7E72F7E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111 478,82</w:t>
            </w:r>
          </w:p>
        </w:tc>
        <w:tc>
          <w:tcPr>
            <w:tcW w:w="1418" w:type="dxa"/>
            <w:gridSpan w:val="2"/>
            <w:shd w:val="clear" w:color="auto" w:fill="auto"/>
            <w:noWrap/>
            <w:vAlign w:val="center"/>
            <w:hideMark/>
          </w:tcPr>
          <w:p w14:paraId="1B9D9B9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88 521,18</w:t>
            </w:r>
          </w:p>
        </w:tc>
      </w:tr>
      <w:tr w:rsidR="001C7AB6" w:rsidRPr="00807BFD" w14:paraId="653711F1" w14:textId="77777777" w:rsidTr="001C7AB6">
        <w:trPr>
          <w:trHeight w:val="465"/>
        </w:trPr>
        <w:tc>
          <w:tcPr>
            <w:tcW w:w="3686" w:type="dxa"/>
            <w:shd w:val="clear" w:color="auto" w:fill="auto"/>
            <w:vAlign w:val="bottom"/>
            <w:hideMark/>
          </w:tcPr>
          <w:p w14:paraId="5E4B0DF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поселений</w:t>
            </w:r>
          </w:p>
        </w:tc>
        <w:tc>
          <w:tcPr>
            <w:tcW w:w="567" w:type="dxa"/>
            <w:shd w:val="clear" w:color="auto" w:fill="auto"/>
            <w:noWrap/>
            <w:vAlign w:val="center"/>
            <w:hideMark/>
          </w:tcPr>
          <w:p w14:paraId="0063E8D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13E862B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90410606033130000110</w:t>
            </w:r>
          </w:p>
        </w:tc>
        <w:tc>
          <w:tcPr>
            <w:tcW w:w="1276" w:type="dxa"/>
            <w:shd w:val="clear" w:color="auto" w:fill="auto"/>
            <w:noWrap/>
            <w:vAlign w:val="center"/>
            <w:hideMark/>
          </w:tcPr>
          <w:p w14:paraId="551FBB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200 000,00</w:t>
            </w:r>
          </w:p>
        </w:tc>
        <w:tc>
          <w:tcPr>
            <w:tcW w:w="1275" w:type="dxa"/>
            <w:shd w:val="clear" w:color="auto" w:fill="auto"/>
            <w:noWrap/>
            <w:vAlign w:val="center"/>
            <w:hideMark/>
          </w:tcPr>
          <w:p w14:paraId="3D6749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111 478,82</w:t>
            </w:r>
          </w:p>
        </w:tc>
        <w:tc>
          <w:tcPr>
            <w:tcW w:w="1418" w:type="dxa"/>
            <w:gridSpan w:val="2"/>
            <w:shd w:val="clear" w:color="auto" w:fill="auto"/>
            <w:noWrap/>
            <w:vAlign w:val="center"/>
            <w:hideMark/>
          </w:tcPr>
          <w:p w14:paraId="3E79E44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88 521,18</w:t>
            </w:r>
          </w:p>
        </w:tc>
      </w:tr>
      <w:tr w:rsidR="001C7AB6" w:rsidRPr="00807BFD" w14:paraId="30E51EF3" w14:textId="77777777" w:rsidTr="001C7AB6">
        <w:trPr>
          <w:trHeight w:val="47"/>
        </w:trPr>
        <w:tc>
          <w:tcPr>
            <w:tcW w:w="3686" w:type="dxa"/>
            <w:shd w:val="clear" w:color="auto" w:fill="auto"/>
            <w:vAlign w:val="bottom"/>
            <w:hideMark/>
          </w:tcPr>
          <w:p w14:paraId="0CB8337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Земельный налог с физических лиц</w:t>
            </w:r>
          </w:p>
        </w:tc>
        <w:tc>
          <w:tcPr>
            <w:tcW w:w="567" w:type="dxa"/>
            <w:shd w:val="clear" w:color="auto" w:fill="auto"/>
            <w:noWrap/>
            <w:vAlign w:val="center"/>
            <w:hideMark/>
          </w:tcPr>
          <w:p w14:paraId="119AA80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52C176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90410606040000000110</w:t>
            </w:r>
          </w:p>
        </w:tc>
        <w:tc>
          <w:tcPr>
            <w:tcW w:w="1276" w:type="dxa"/>
            <w:shd w:val="clear" w:color="auto" w:fill="auto"/>
            <w:noWrap/>
            <w:vAlign w:val="center"/>
            <w:hideMark/>
          </w:tcPr>
          <w:p w14:paraId="378B0A4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17 700,00</w:t>
            </w:r>
          </w:p>
        </w:tc>
        <w:tc>
          <w:tcPr>
            <w:tcW w:w="1275" w:type="dxa"/>
            <w:shd w:val="clear" w:color="auto" w:fill="auto"/>
            <w:noWrap/>
            <w:vAlign w:val="center"/>
            <w:hideMark/>
          </w:tcPr>
          <w:p w14:paraId="6C17599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16 360,00</w:t>
            </w:r>
          </w:p>
        </w:tc>
        <w:tc>
          <w:tcPr>
            <w:tcW w:w="1418" w:type="dxa"/>
            <w:gridSpan w:val="2"/>
            <w:shd w:val="clear" w:color="auto" w:fill="auto"/>
            <w:noWrap/>
            <w:vAlign w:val="center"/>
            <w:hideMark/>
          </w:tcPr>
          <w:p w14:paraId="56D47DA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1 340,00</w:t>
            </w:r>
          </w:p>
        </w:tc>
      </w:tr>
      <w:tr w:rsidR="001C7AB6" w:rsidRPr="00807BFD" w14:paraId="26A6A6C0" w14:textId="77777777" w:rsidTr="001C7AB6">
        <w:trPr>
          <w:trHeight w:val="465"/>
        </w:trPr>
        <w:tc>
          <w:tcPr>
            <w:tcW w:w="3686" w:type="dxa"/>
            <w:shd w:val="clear" w:color="auto" w:fill="auto"/>
            <w:vAlign w:val="bottom"/>
            <w:hideMark/>
          </w:tcPr>
          <w:p w14:paraId="60E11B5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городских поселений</w:t>
            </w:r>
          </w:p>
        </w:tc>
        <w:tc>
          <w:tcPr>
            <w:tcW w:w="567" w:type="dxa"/>
            <w:shd w:val="clear" w:color="auto" w:fill="auto"/>
            <w:noWrap/>
            <w:vAlign w:val="center"/>
            <w:hideMark/>
          </w:tcPr>
          <w:p w14:paraId="36E34C0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8E947F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90410606043130000110</w:t>
            </w:r>
          </w:p>
        </w:tc>
        <w:tc>
          <w:tcPr>
            <w:tcW w:w="1276" w:type="dxa"/>
            <w:shd w:val="clear" w:color="auto" w:fill="auto"/>
            <w:noWrap/>
            <w:vAlign w:val="center"/>
            <w:hideMark/>
          </w:tcPr>
          <w:p w14:paraId="387AC63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17 700,00</w:t>
            </w:r>
          </w:p>
        </w:tc>
        <w:tc>
          <w:tcPr>
            <w:tcW w:w="1275" w:type="dxa"/>
            <w:shd w:val="clear" w:color="auto" w:fill="auto"/>
            <w:noWrap/>
            <w:vAlign w:val="center"/>
            <w:hideMark/>
          </w:tcPr>
          <w:p w14:paraId="5914077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16 360,00</w:t>
            </w:r>
          </w:p>
        </w:tc>
        <w:tc>
          <w:tcPr>
            <w:tcW w:w="1418" w:type="dxa"/>
            <w:gridSpan w:val="2"/>
            <w:shd w:val="clear" w:color="auto" w:fill="auto"/>
            <w:noWrap/>
            <w:vAlign w:val="center"/>
            <w:hideMark/>
          </w:tcPr>
          <w:p w14:paraId="70707E3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1 340,00</w:t>
            </w:r>
          </w:p>
        </w:tc>
      </w:tr>
      <w:tr w:rsidR="001C7AB6" w:rsidRPr="00807BFD" w14:paraId="0D12B328" w14:textId="77777777" w:rsidTr="001C7AB6">
        <w:trPr>
          <w:trHeight w:val="47"/>
        </w:trPr>
        <w:tc>
          <w:tcPr>
            <w:tcW w:w="3686" w:type="dxa"/>
            <w:shd w:val="clear" w:color="auto" w:fill="auto"/>
            <w:vAlign w:val="bottom"/>
            <w:hideMark/>
          </w:tcPr>
          <w:p w14:paraId="6257D20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ГОСУДАРСТВЕННАЯ ПОШЛИНА</w:t>
            </w:r>
          </w:p>
        </w:tc>
        <w:tc>
          <w:tcPr>
            <w:tcW w:w="567" w:type="dxa"/>
            <w:shd w:val="clear" w:color="auto" w:fill="auto"/>
            <w:noWrap/>
            <w:vAlign w:val="center"/>
            <w:hideMark/>
          </w:tcPr>
          <w:p w14:paraId="5E20BB1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8B75BA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90410800000000000000</w:t>
            </w:r>
          </w:p>
        </w:tc>
        <w:tc>
          <w:tcPr>
            <w:tcW w:w="1276" w:type="dxa"/>
            <w:shd w:val="clear" w:color="auto" w:fill="auto"/>
            <w:noWrap/>
            <w:vAlign w:val="center"/>
            <w:hideMark/>
          </w:tcPr>
          <w:p w14:paraId="1D448CE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6 000,00</w:t>
            </w:r>
          </w:p>
        </w:tc>
        <w:tc>
          <w:tcPr>
            <w:tcW w:w="1275" w:type="dxa"/>
            <w:shd w:val="clear" w:color="auto" w:fill="auto"/>
            <w:noWrap/>
            <w:vAlign w:val="center"/>
            <w:hideMark/>
          </w:tcPr>
          <w:p w14:paraId="69DF702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5 030,00</w:t>
            </w:r>
          </w:p>
        </w:tc>
        <w:tc>
          <w:tcPr>
            <w:tcW w:w="1418" w:type="dxa"/>
            <w:gridSpan w:val="2"/>
            <w:shd w:val="clear" w:color="auto" w:fill="auto"/>
            <w:noWrap/>
            <w:vAlign w:val="center"/>
            <w:hideMark/>
          </w:tcPr>
          <w:p w14:paraId="3BDFA03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1 270,00</w:t>
            </w:r>
          </w:p>
        </w:tc>
      </w:tr>
      <w:tr w:rsidR="001C7AB6" w:rsidRPr="00807BFD" w14:paraId="35726710" w14:textId="77777777" w:rsidTr="001C7AB6">
        <w:trPr>
          <w:trHeight w:val="690"/>
        </w:trPr>
        <w:tc>
          <w:tcPr>
            <w:tcW w:w="3686" w:type="dxa"/>
            <w:shd w:val="clear" w:color="auto" w:fill="auto"/>
            <w:vAlign w:val="bottom"/>
            <w:hideMark/>
          </w:tcPr>
          <w:p w14:paraId="216FB01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67" w:type="dxa"/>
            <w:shd w:val="clear" w:color="auto" w:fill="auto"/>
            <w:noWrap/>
            <w:vAlign w:val="center"/>
            <w:hideMark/>
          </w:tcPr>
          <w:p w14:paraId="54C342C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1E6107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90410804000010000110</w:t>
            </w:r>
          </w:p>
        </w:tc>
        <w:tc>
          <w:tcPr>
            <w:tcW w:w="1276" w:type="dxa"/>
            <w:shd w:val="clear" w:color="auto" w:fill="auto"/>
            <w:noWrap/>
            <w:vAlign w:val="center"/>
            <w:hideMark/>
          </w:tcPr>
          <w:p w14:paraId="5212208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6 000,00</w:t>
            </w:r>
          </w:p>
        </w:tc>
        <w:tc>
          <w:tcPr>
            <w:tcW w:w="1275" w:type="dxa"/>
            <w:shd w:val="clear" w:color="auto" w:fill="auto"/>
            <w:noWrap/>
            <w:vAlign w:val="center"/>
            <w:hideMark/>
          </w:tcPr>
          <w:p w14:paraId="1C760A6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5 030,00</w:t>
            </w:r>
          </w:p>
        </w:tc>
        <w:tc>
          <w:tcPr>
            <w:tcW w:w="1418" w:type="dxa"/>
            <w:gridSpan w:val="2"/>
            <w:shd w:val="clear" w:color="auto" w:fill="auto"/>
            <w:noWrap/>
            <w:vAlign w:val="center"/>
            <w:hideMark/>
          </w:tcPr>
          <w:p w14:paraId="777A99F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1 270,00</w:t>
            </w:r>
          </w:p>
        </w:tc>
      </w:tr>
      <w:tr w:rsidR="001C7AB6" w:rsidRPr="00807BFD" w14:paraId="1BC4C949" w14:textId="77777777" w:rsidTr="001C7AB6">
        <w:trPr>
          <w:trHeight w:val="843"/>
        </w:trPr>
        <w:tc>
          <w:tcPr>
            <w:tcW w:w="3686" w:type="dxa"/>
            <w:shd w:val="clear" w:color="auto" w:fill="auto"/>
            <w:vAlign w:val="bottom"/>
            <w:hideMark/>
          </w:tcPr>
          <w:p w14:paraId="00E896E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67" w:type="dxa"/>
            <w:shd w:val="clear" w:color="auto" w:fill="auto"/>
            <w:noWrap/>
            <w:vAlign w:val="center"/>
            <w:hideMark/>
          </w:tcPr>
          <w:p w14:paraId="75F0BC7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F7BA1D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90410804020010000110</w:t>
            </w:r>
          </w:p>
        </w:tc>
        <w:tc>
          <w:tcPr>
            <w:tcW w:w="1276" w:type="dxa"/>
            <w:shd w:val="clear" w:color="auto" w:fill="auto"/>
            <w:noWrap/>
            <w:vAlign w:val="center"/>
            <w:hideMark/>
          </w:tcPr>
          <w:p w14:paraId="34FD5EF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6 000,00</w:t>
            </w:r>
          </w:p>
        </w:tc>
        <w:tc>
          <w:tcPr>
            <w:tcW w:w="1275" w:type="dxa"/>
            <w:shd w:val="clear" w:color="auto" w:fill="auto"/>
            <w:noWrap/>
            <w:vAlign w:val="center"/>
            <w:hideMark/>
          </w:tcPr>
          <w:p w14:paraId="7730449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5 030,00</w:t>
            </w:r>
          </w:p>
        </w:tc>
        <w:tc>
          <w:tcPr>
            <w:tcW w:w="1418" w:type="dxa"/>
            <w:gridSpan w:val="2"/>
            <w:shd w:val="clear" w:color="auto" w:fill="auto"/>
            <w:noWrap/>
            <w:vAlign w:val="center"/>
            <w:hideMark/>
          </w:tcPr>
          <w:p w14:paraId="11C3B35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1 270,00</w:t>
            </w:r>
          </w:p>
        </w:tc>
      </w:tr>
      <w:tr w:rsidR="001C7AB6" w:rsidRPr="00807BFD" w14:paraId="4FE77480" w14:textId="77777777" w:rsidTr="001C7AB6">
        <w:trPr>
          <w:trHeight w:val="47"/>
        </w:trPr>
        <w:tc>
          <w:tcPr>
            <w:tcW w:w="3686" w:type="dxa"/>
            <w:shd w:val="clear" w:color="auto" w:fill="auto"/>
            <w:vAlign w:val="bottom"/>
            <w:hideMark/>
          </w:tcPr>
          <w:p w14:paraId="676AA878" w14:textId="77777777" w:rsidR="001C7AB6" w:rsidRPr="00807BFD" w:rsidRDefault="001C7AB6" w:rsidP="001C7AB6">
            <w:pPr>
              <w:spacing w:after="0" w:line="240" w:lineRule="auto"/>
              <w:ind w:firstLineChars="200" w:firstLine="400"/>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  </w:t>
            </w:r>
          </w:p>
        </w:tc>
        <w:tc>
          <w:tcPr>
            <w:tcW w:w="567" w:type="dxa"/>
            <w:shd w:val="clear" w:color="auto" w:fill="auto"/>
            <w:noWrap/>
            <w:vAlign w:val="center"/>
            <w:hideMark/>
          </w:tcPr>
          <w:p w14:paraId="01CDF13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54AB9AD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90410804020011000110</w:t>
            </w:r>
          </w:p>
        </w:tc>
        <w:tc>
          <w:tcPr>
            <w:tcW w:w="1276" w:type="dxa"/>
            <w:shd w:val="clear" w:color="auto" w:fill="auto"/>
            <w:noWrap/>
            <w:vAlign w:val="center"/>
            <w:hideMark/>
          </w:tcPr>
          <w:p w14:paraId="56608F2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6 000,00</w:t>
            </w:r>
          </w:p>
        </w:tc>
        <w:tc>
          <w:tcPr>
            <w:tcW w:w="1275" w:type="dxa"/>
            <w:shd w:val="clear" w:color="auto" w:fill="auto"/>
            <w:noWrap/>
            <w:vAlign w:val="center"/>
            <w:hideMark/>
          </w:tcPr>
          <w:p w14:paraId="5161134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4 730,00</w:t>
            </w:r>
          </w:p>
        </w:tc>
        <w:tc>
          <w:tcPr>
            <w:tcW w:w="1418" w:type="dxa"/>
            <w:gridSpan w:val="2"/>
            <w:shd w:val="clear" w:color="auto" w:fill="auto"/>
            <w:noWrap/>
            <w:vAlign w:val="center"/>
            <w:hideMark/>
          </w:tcPr>
          <w:p w14:paraId="142E510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1 270,00</w:t>
            </w:r>
          </w:p>
        </w:tc>
      </w:tr>
      <w:tr w:rsidR="001C7AB6" w:rsidRPr="00807BFD" w14:paraId="4D56A9D3" w14:textId="77777777" w:rsidTr="001C7AB6">
        <w:trPr>
          <w:trHeight w:val="1140"/>
        </w:trPr>
        <w:tc>
          <w:tcPr>
            <w:tcW w:w="3686" w:type="dxa"/>
            <w:shd w:val="clear" w:color="auto" w:fill="auto"/>
            <w:vAlign w:val="bottom"/>
            <w:hideMark/>
          </w:tcPr>
          <w:p w14:paraId="7D6D2F1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c>
          <w:tcPr>
            <w:tcW w:w="567" w:type="dxa"/>
            <w:shd w:val="clear" w:color="auto" w:fill="auto"/>
            <w:noWrap/>
            <w:vAlign w:val="center"/>
            <w:hideMark/>
          </w:tcPr>
          <w:p w14:paraId="60B5327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25EE63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90410804020014000110</w:t>
            </w:r>
          </w:p>
        </w:tc>
        <w:tc>
          <w:tcPr>
            <w:tcW w:w="1276" w:type="dxa"/>
            <w:shd w:val="clear" w:color="auto" w:fill="auto"/>
            <w:noWrap/>
            <w:vAlign w:val="center"/>
            <w:hideMark/>
          </w:tcPr>
          <w:p w14:paraId="2DB288A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5" w:type="dxa"/>
            <w:shd w:val="clear" w:color="auto" w:fill="auto"/>
            <w:noWrap/>
            <w:vAlign w:val="center"/>
            <w:hideMark/>
          </w:tcPr>
          <w:p w14:paraId="35320D4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300,00</w:t>
            </w:r>
          </w:p>
        </w:tc>
        <w:tc>
          <w:tcPr>
            <w:tcW w:w="1418" w:type="dxa"/>
            <w:gridSpan w:val="2"/>
            <w:shd w:val="clear" w:color="auto" w:fill="auto"/>
            <w:noWrap/>
            <w:vAlign w:val="center"/>
            <w:hideMark/>
          </w:tcPr>
          <w:p w14:paraId="5C33E14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FF964A8" w14:textId="77777777" w:rsidTr="001C7AB6">
        <w:trPr>
          <w:trHeight w:val="690"/>
        </w:trPr>
        <w:tc>
          <w:tcPr>
            <w:tcW w:w="3686" w:type="dxa"/>
            <w:shd w:val="clear" w:color="auto" w:fill="auto"/>
            <w:vAlign w:val="bottom"/>
            <w:hideMark/>
          </w:tcPr>
          <w:p w14:paraId="10BDEA9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567" w:type="dxa"/>
            <w:shd w:val="clear" w:color="auto" w:fill="auto"/>
            <w:noWrap/>
            <w:vAlign w:val="center"/>
            <w:hideMark/>
          </w:tcPr>
          <w:p w14:paraId="60DE05D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091DDA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90411100000000000000</w:t>
            </w:r>
          </w:p>
        </w:tc>
        <w:tc>
          <w:tcPr>
            <w:tcW w:w="1276" w:type="dxa"/>
            <w:shd w:val="clear" w:color="auto" w:fill="auto"/>
            <w:noWrap/>
            <w:vAlign w:val="center"/>
            <w:hideMark/>
          </w:tcPr>
          <w:p w14:paraId="36F1D28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2 971 435,88</w:t>
            </w:r>
          </w:p>
        </w:tc>
        <w:tc>
          <w:tcPr>
            <w:tcW w:w="1275" w:type="dxa"/>
            <w:shd w:val="clear" w:color="auto" w:fill="auto"/>
            <w:noWrap/>
            <w:vAlign w:val="center"/>
            <w:hideMark/>
          </w:tcPr>
          <w:p w14:paraId="76270E2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3 314 497,66</w:t>
            </w:r>
          </w:p>
        </w:tc>
        <w:tc>
          <w:tcPr>
            <w:tcW w:w="1418" w:type="dxa"/>
            <w:gridSpan w:val="2"/>
            <w:shd w:val="clear" w:color="auto" w:fill="auto"/>
            <w:noWrap/>
            <w:vAlign w:val="center"/>
            <w:hideMark/>
          </w:tcPr>
          <w:p w14:paraId="5356474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220 256,09</w:t>
            </w:r>
          </w:p>
        </w:tc>
      </w:tr>
      <w:tr w:rsidR="001C7AB6" w:rsidRPr="00807BFD" w14:paraId="0AC90B36" w14:textId="77777777" w:rsidTr="001C7AB6">
        <w:trPr>
          <w:trHeight w:val="1365"/>
        </w:trPr>
        <w:tc>
          <w:tcPr>
            <w:tcW w:w="3686" w:type="dxa"/>
            <w:shd w:val="clear" w:color="auto" w:fill="auto"/>
            <w:vAlign w:val="bottom"/>
            <w:hideMark/>
          </w:tcPr>
          <w:p w14:paraId="0D97502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shd w:val="clear" w:color="auto" w:fill="auto"/>
            <w:noWrap/>
            <w:vAlign w:val="center"/>
            <w:hideMark/>
          </w:tcPr>
          <w:p w14:paraId="00EAE12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DCD629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90411105000000000120</w:t>
            </w:r>
          </w:p>
        </w:tc>
        <w:tc>
          <w:tcPr>
            <w:tcW w:w="1276" w:type="dxa"/>
            <w:shd w:val="clear" w:color="auto" w:fill="auto"/>
            <w:noWrap/>
            <w:vAlign w:val="center"/>
            <w:hideMark/>
          </w:tcPr>
          <w:p w14:paraId="5B4C6CF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2 000 000,00</w:t>
            </w:r>
          </w:p>
        </w:tc>
        <w:tc>
          <w:tcPr>
            <w:tcW w:w="1275" w:type="dxa"/>
            <w:shd w:val="clear" w:color="auto" w:fill="auto"/>
            <w:noWrap/>
            <w:vAlign w:val="center"/>
            <w:hideMark/>
          </w:tcPr>
          <w:p w14:paraId="1DFCF5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2 563 316,04</w:t>
            </w:r>
          </w:p>
        </w:tc>
        <w:tc>
          <w:tcPr>
            <w:tcW w:w="1418" w:type="dxa"/>
            <w:gridSpan w:val="2"/>
            <w:shd w:val="clear" w:color="auto" w:fill="auto"/>
            <w:noWrap/>
            <w:vAlign w:val="center"/>
            <w:hideMark/>
          </w:tcPr>
          <w:p w14:paraId="0C61460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5ED183D1" w14:textId="77777777" w:rsidTr="001C7AB6">
        <w:trPr>
          <w:trHeight w:val="1140"/>
        </w:trPr>
        <w:tc>
          <w:tcPr>
            <w:tcW w:w="3686" w:type="dxa"/>
            <w:shd w:val="clear" w:color="auto" w:fill="auto"/>
            <w:vAlign w:val="bottom"/>
            <w:hideMark/>
          </w:tcPr>
          <w:p w14:paraId="5DBFC9B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7" w:type="dxa"/>
            <w:shd w:val="clear" w:color="auto" w:fill="auto"/>
            <w:noWrap/>
            <w:vAlign w:val="center"/>
            <w:hideMark/>
          </w:tcPr>
          <w:p w14:paraId="21AA6D0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225E04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90411105010000000120</w:t>
            </w:r>
          </w:p>
        </w:tc>
        <w:tc>
          <w:tcPr>
            <w:tcW w:w="1276" w:type="dxa"/>
            <w:shd w:val="clear" w:color="auto" w:fill="auto"/>
            <w:noWrap/>
            <w:vAlign w:val="center"/>
            <w:hideMark/>
          </w:tcPr>
          <w:p w14:paraId="22195D0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2 000 000,00</w:t>
            </w:r>
          </w:p>
        </w:tc>
        <w:tc>
          <w:tcPr>
            <w:tcW w:w="1275" w:type="dxa"/>
            <w:shd w:val="clear" w:color="auto" w:fill="auto"/>
            <w:noWrap/>
            <w:vAlign w:val="center"/>
            <w:hideMark/>
          </w:tcPr>
          <w:p w14:paraId="4213BF7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2 563 316,04</w:t>
            </w:r>
          </w:p>
        </w:tc>
        <w:tc>
          <w:tcPr>
            <w:tcW w:w="1418" w:type="dxa"/>
            <w:gridSpan w:val="2"/>
            <w:shd w:val="clear" w:color="auto" w:fill="auto"/>
            <w:noWrap/>
            <w:vAlign w:val="center"/>
            <w:hideMark/>
          </w:tcPr>
          <w:p w14:paraId="0AA45EB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089F59BF" w14:textId="77777777" w:rsidTr="001C7AB6">
        <w:trPr>
          <w:trHeight w:val="1365"/>
        </w:trPr>
        <w:tc>
          <w:tcPr>
            <w:tcW w:w="3686" w:type="dxa"/>
            <w:shd w:val="clear" w:color="auto" w:fill="auto"/>
            <w:vAlign w:val="bottom"/>
            <w:hideMark/>
          </w:tcPr>
          <w:p w14:paraId="26BAC8C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7" w:type="dxa"/>
            <w:shd w:val="clear" w:color="auto" w:fill="auto"/>
            <w:noWrap/>
            <w:vAlign w:val="center"/>
            <w:hideMark/>
          </w:tcPr>
          <w:p w14:paraId="66B4A08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A7F440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90411105013130000120</w:t>
            </w:r>
          </w:p>
        </w:tc>
        <w:tc>
          <w:tcPr>
            <w:tcW w:w="1276" w:type="dxa"/>
            <w:shd w:val="clear" w:color="auto" w:fill="auto"/>
            <w:noWrap/>
            <w:vAlign w:val="center"/>
            <w:hideMark/>
          </w:tcPr>
          <w:p w14:paraId="3F6139A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2 000 000,00</w:t>
            </w:r>
          </w:p>
        </w:tc>
        <w:tc>
          <w:tcPr>
            <w:tcW w:w="1275" w:type="dxa"/>
            <w:shd w:val="clear" w:color="auto" w:fill="auto"/>
            <w:noWrap/>
            <w:vAlign w:val="center"/>
            <w:hideMark/>
          </w:tcPr>
          <w:p w14:paraId="0FED7A3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2 563 316,04</w:t>
            </w:r>
          </w:p>
        </w:tc>
        <w:tc>
          <w:tcPr>
            <w:tcW w:w="1418" w:type="dxa"/>
            <w:gridSpan w:val="2"/>
            <w:shd w:val="clear" w:color="auto" w:fill="auto"/>
            <w:noWrap/>
            <w:vAlign w:val="center"/>
            <w:hideMark/>
          </w:tcPr>
          <w:p w14:paraId="24771CF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100D6883" w14:textId="77777777" w:rsidTr="001C7AB6">
        <w:trPr>
          <w:trHeight w:val="915"/>
        </w:trPr>
        <w:tc>
          <w:tcPr>
            <w:tcW w:w="3686" w:type="dxa"/>
            <w:shd w:val="clear" w:color="auto" w:fill="auto"/>
            <w:vAlign w:val="bottom"/>
            <w:hideMark/>
          </w:tcPr>
          <w:p w14:paraId="6442AD5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567" w:type="dxa"/>
            <w:shd w:val="clear" w:color="auto" w:fill="auto"/>
            <w:noWrap/>
            <w:vAlign w:val="center"/>
            <w:hideMark/>
          </w:tcPr>
          <w:p w14:paraId="6D00718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50FB46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90411105400000000120</w:t>
            </w:r>
          </w:p>
        </w:tc>
        <w:tc>
          <w:tcPr>
            <w:tcW w:w="1276" w:type="dxa"/>
            <w:shd w:val="clear" w:color="auto" w:fill="auto"/>
            <w:noWrap/>
            <w:vAlign w:val="center"/>
            <w:hideMark/>
          </w:tcPr>
          <w:p w14:paraId="068909D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4 000,00</w:t>
            </w:r>
          </w:p>
        </w:tc>
        <w:tc>
          <w:tcPr>
            <w:tcW w:w="1275" w:type="dxa"/>
            <w:shd w:val="clear" w:color="auto" w:fill="auto"/>
            <w:noWrap/>
            <w:vAlign w:val="center"/>
            <w:hideMark/>
          </w:tcPr>
          <w:p w14:paraId="524C6EC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4 001,83</w:t>
            </w:r>
          </w:p>
        </w:tc>
        <w:tc>
          <w:tcPr>
            <w:tcW w:w="1418" w:type="dxa"/>
            <w:gridSpan w:val="2"/>
            <w:shd w:val="clear" w:color="auto" w:fill="auto"/>
            <w:noWrap/>
            <w:vAlign w:val="center"/>
            <w:hideMark/>
          </w:tcPr>
          <w:p w14:paraId="594390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5836B3D" w14:textId="77777777" w:rsidTr="001C7AB6">
        <w:trPr>
          <w:trHeight w:val="134"/>
        </w:trPr>
        <w:tc>
          <w:tcPr>
            <w:tcW w:w="3686" w:type="dxa"/>
            <w:shd w:val="clear" w:color="auto" w:fill="auto"/>
            <w:vAlign w:val="bottom"/>
            <w:hideMark/>
          </w:tcPr>
          <w:p w14:paraId="6D6F23A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567" w:type="dxa"/>
            <w:shd w:val="clear" w:color="auto" w:fill="auto"/>
            <w:noWrap/>
            <w:vAlign w:val="center"/>
            <w:hideMark/>
          </w:tcPr>
          <w:p w14:paraId="5BB7DB7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76B52C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90411105430000000120</w:t>
            </w:r>
          </w:p>
        </w:tc>
        <w:tc>
          <w:tcPr>
            <w:tcW w:w="1276" w:type="dxa"/>
            <w:shd w:val="clear" w:color="auto" w:fill="auto"/>
            <w:noWrap/>
            <w:vAlign w:val="center"/>
            <w:hideMark/>
          </w:tcPr>
          <w:p w14:paraId="2B52668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4 000,00</w:t>
            </w:r>
          </w:p>
        </w:tc>
        <w:tc>
          <w:tcPr>
            <w:tcW w:w="1275" w:type="dxa"/>
            <w:shd w:val="clear" w:color="auto" w:fill="auto"/>
            <w:noWrap/>
            <w:vAlign w:val="center"/>
            <w:hideMark/>
          </w:tcPr>
          <w:p w14:paraId="1333BCD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4 001,83</w:t>
            </w:r>
          </w:p>
        </w:tc>
        <w:tc>
          <w:tcPr>
            <w:tcW w:w="1418" w:type="dxa"/>
            <w:gridSpan w:val="2"/>
            <w:shd w:val="clear" w:color="auto" w:fill="auto"/>
            <w:noWrap/>
            <w:vAlign w:val="center"/>
            <w:hideMark/>
          </w:tcPr>
          <w:p w14:paraId="42DFF9E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1F2EF6CB" w14:textId="77777777" w:rsidTr="001C7AB6">
        <w:trPr>
          <w:trHeight w:val="131"/>
        </w:trPr>
        <w:tc>
          <w:tcPr>
            <w:tcW w:w="3686" w:type="dxa"/>
            <w:shd w:val="clear" w:color="auto" w:fill="auto"/>
            <w:vAlign w:val="bottom"/>
            <w:hideMark/>
          </w:tcPr>
          <w:p w14:paraId="3DB5C5D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567" w:type="dxa"/>
            <w:shd w:val="clear" w:color="auto" w:fill="auto"/>
            <w:noWrap/>
            <w:vAlign w:val="center"/>
            <w:hideMark/>
          </w:tcPr>
          <w:p w14:paraId="0173E2A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55CA41A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90411105430130000120</w:t>
            </w:r>
          </w:p>
        </w:tc>
        <w:tc>
          <w:tcPr>
            <w:tcW w:w="1276" w:type="dxa"/>
            <w:shd w:val="clear" w:color="auto" w:fill="auto"/>
            <w:noWrap/>
            <w:vAlign w:val="center"/>
            <w:hideMark/>
          </w:tcPr>
          <w:p w14:paraId="4B45BDF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4 000,00</w:t>
            </w:r>
          </w:p>
        </w:tc>
        <w:tc>
          <w:tcPr>
            <w:tcW w:w="1275" w:type="dxa"/>
            <w:shd w:val="clear" w:color="auto" w:fill="auto"/>
            <w:noWrap/>
            <w:vAlign w:val="center"/>
            <w:hideMark/>
          </w:tcPr>
          <w:p w14:paraId="4D94D22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4 001,83</w:t>
            </w:r>
          </w:p>
        </w:tc>
        <w:tc>
          <w:tcPr>
            <w:tcW w:w="1418" w:type="dxa"/>
            <w:gridSpan w:val="2"/>
            <w:shd w:val="clear" w:color="auto" w:fill="auto"/>
            <w:noWrap/>
            <w:vAlign w:val="center"/>
            <w:hideMark/>
          </w:tcPr>
          <w:p w14:paraId="614E982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44526140" w14:textId="77777777" w:rsidTr="00AF2D1B">
        <w:trPr>
          <w:trHeight w:val="276"/>
        </w:trPr>
        <w:tc>
          <w:tcPr>
            <w:tcW w:w="3686" w:type="dxa"/>
            <w:shd w:val="clear" w:color="auto" w:fill="auto"/>
            <w:vAlign w:val="bottom"/>
            <w:hideMark/>
          </w:tcPr>
          <w:p w14:paraId="67BE843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807BFD">
              <w:rPr>
                <w:rFonts w:ascii="Times New Roman" w:hAnsi="Times New Roman" w:cs="Times New Roman"/>
                <w:color w:val="000000"/>
                <w:sz w:val="20"/>
                <w:szCs w:val="20"/>
              </w:rPr>
              <w:lastRenderedPageBreak/>
              <w:t>государственных и муниципальных унитарных предприятий, в том числе казенных)</w:t>
            </w:r>
          </w:p>
        </w:tc>
        <w:tc>
          <w:tcPr>
            <w:tcW w:w="567" w:type="dxa"/>
            <w:shd w:val="clear" w:color="auto" w:fill="auto"/>
            <w:noWrap/>
            <w:vAlign w:val="center"/>
            <w:hideMark/>
          </w:tcPr>
          <w:p w14:paraId="12E2195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010</w:t>
            </w:r>
          </w:p>
        </w:tc>
        <w:tc>
          <w:tcPr>
            <w:tcW w:w="2268" w:type="dxa"/>
            <w:shd w:val="clear" w:color="auto" w:fill="auto"/>
            <w:noWrap/>
            <w:vAlign w:val="center"/>
            <w:hideMark/>
          </w:tcPr>
          <w:p w14:paraId="06F36B7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90411109000000000120</w:t>
            </w:r>
          </w:p>
        </w:tc>
        <w:tc>
          <w:tcPr>
            <w:tcW w:w="1276" w:type="dxa"/>
            <w:shd w:val="clear" w:color="auto" w:fill="auto"/>
            <w:noWrap/>
            <w:vAlign w:val="center"/>
            <w:hideMark/>
          </w:tcPr>
          <w:p w14:paraId="436E589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967 435,88</w:t>
            </w:r>
          </w:p>
        </w:tc>
        <w:tc>
          <w:tcPr>
            <w:tcW w:w="1275" w:type="dxa"/>
            <w:shd w:val="clear" w:color="auto" w:fill="auto"/>
            <w:noWrap/>
            <w:vAlign w:val="center"/>
            <w:hideMark/>
          </w:tcPr>
          <w:p w14:paraId="7B48B68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747 179,79</w:t>
            </w:r>
          </w:p>
        </w:tc>
        <w:tc>
          <w:tcPr>
            <w:tcW w:w="1418" w:type="dxa"/>
            <w:gridSpan w:val="2"/>
            <w:shd w:val="clear" w:color="auto" w:fill="auto"/>
            <w:noWrap/>
            <w:vAlign w:val="center"/>
            <w:hideMark/>
          </w:tcPr>
          <w:p w14:paraId="2F900D1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220 256,09</w:t>
            </w:r>
          </w:p>
        </w:tc>
      </w:tr>
      <w:tr w:rsidR="001C7AB6" w:rsidRPr="00807BFD" w14:paraId="12A67EA7" w14:textId="77777777" w:rsidTr="001C7AB6">
        <w:trPr>
          <w:trHeight w:val="556"/>
        </w:trPr>
        <w:tc>
          <w:tcPr>
            <w:tcW w:w="3686" w:type="dxa"/>
            <w:shd w:val="clear" w:color="auto" w:fill="auto"/>
            <w:vAlign w:val="bottom"/>
            <w:hideMark/>
          </w:tcPr>
          <w:p w14:paraId="2769BBCD"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shd w:val="clear" w:color="auto" w:fill="auto"/>
            <w:noWrap/>
            <w:vAlign w:val="center"/>
            <w:hideMark/>
          </w:tcPr>
          <w:p w14:paraId="1E56825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7D3E9E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90411109040000000120</w:t>
            </w:r>
          </w:p>
        </w:tc>
        <w:tc>
          <w:tcPr>
            <w:tcW w:w="1276" w:type="dxa"/>
            <w:shd w:val="clear" w:color="auto" w:fill="auto"/>
            <w:noWrap/>
            <w:vAlign w:val="center"/>
            <w:hideMark/>
          </w:tcPr>
          <w:p w14:paraId="17C1EF2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967 435,88</w:t>
            </w:r>
          </w:p>
        </w:tc>
        <w:tc>
          <w:tcPr>
            <w:tcW w:w="1275" w:type="dxa"/>
            <w:shd w:val="clear" w:color="auto" w:fill="auto"/>
            <w:noWrap/>
            <w:vAlign w:val="center"/>
            <w:hideMark/>
          </w:tcPr>
          <w:p w14:paraId="0600A51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747 179,79</w:t>
            </w:r>
          </w:p>
        </w:tc>
        <w:tc>
          <w:tcPr>
            <w:tcW w:w="1418" w:type="dxa"/>
            <w:gridSpan w:val="2"/>
            <w:shd w:val="clear" w:color="auto" w:fill="auto"/>
            <w:noWrap/>
            <w:vAlign w:val="center"/>
            <w:hideMark/>
          </w:tcPr>
          <w:p w14:paraId="61C9B80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220 256,09</w:t>
            </w:r>
          </w:p>
        </w:tc>
      </w:tr>
      <w:tr w:rsidR="001C7AB6" w:rsidRPr="00807BFD" w14:paraId="49685221" w14:textId="77777777" w:rsidTr="001C7AB6">
        <w:trPr>
          <w:trHeight w:val="1365"/>
        </w:trPr>
        <w:tc>
          <w:tcPr>
            <w:tcW w:w="3686" w:type="dxa"/>
            <w:shd w:val="clear" w:color="auto" w:fill="auto"/>
            <w:vAlign w:val="bottom"/>
            <w:hideMark/>
          </w:tcPr>
          <w:p w14:paraId="18557B6D"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67" w:type="dxa"/>
            <w:shd w:val="clear" w:color="auto" w:fill="auto"/>
            <w:noWrap/>
            <w:vAlign w:val="center"/>
            <w:hideMark/>
          </w:tcPr>
          <w:p w14:paraId="226CC54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1D86BD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90411109045130000120</w:t>
            </w:r>
          </w:p>
        </w:tc>
        <w:tc>
          <w:tcPr>
            <w:tcW w:w="1276" w:type="dxa"/>
            <w:shd w:val="clear" w:color="auto" w:fill="auto"/>
            <w:noWrap/>
            <w:vAlign w:val="center"/>
            <w:hideMark/>
          </w:tcPr>
          <w:p w14:paraId="26ACE7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967 435,88</w:t>
            </w:r>
          </w:p>
        </w:tc>
        <w:tc>
          <w:tcPr>
            <w:tcW w:w="1275" w:type="dxa"/>
            <w:shd w:val="clear" w:color="auto" w:fill="auto"/>
            <w:noWrap/>
            <w:vAlign w:val="center"/>
            <w:hideMark/>
          </w:tcPr>
          <w:p w14:paraId="523BCFA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747 179,79</w:t>
            </w:r>
          </w:p>
        </w:tc>
        <w:tc>
          <w:tcPr>
            <w:tcW w:w="1418" w:type="dxa"/>
            <w:gridSpan w:val="2"/>
            <w:shd w:val="clear" w:color="auto" w:fill="auto"/>
            <w:noWrap/>
            <w:vAlign w:val="center"/>
            <w:hideMark/>
          </w:tcPr>
          <w:p w14:paraId="5B9A4C2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220 256,09</w:t>
            </w:r>
          </w:p>
        </w:tc>
      </w:tr>
      <w:tr w:rsidR="001C7AB6" w:rsidRPr="00807BFD" w14:paraId="02EF5859" w14:textId="77777777" w:rsidTr="001C7AB6">
        <w:trPr>
          <w:trHeight w:val="465"/>
        </w:trPr>
        <w:tc>
          <w:tcPr>
            <w:tcW w:w="3686" w:type="dxa"/>
            <w:shd w:val="clear" w:color="auto" w:fill="auto"/>
            <w:vAlign w:val="bottom"/>
            <w:hideMark/>
          </w:tcPr>
          <w:p w14:paraId="42238D4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ОКАЗАНИЯ ПЛАТНЫХ УСЛУГ И КОМПЕНСАЦИИ ЗАТРАТ ГОСУДАРСТВА</w:t>
            </w:r>
          </w:p>
        </w:tc>
        <w:tc>
          <w:tcPr>
            <w:tcW w:w="567" w:type="dxa"/>
            <w:shd w:val="clear" w:color="auto" w:fill="auto"/>
            <w:noWrap/>
            <w:vAlign w:val="center"/>
            <w:hideMark/>
          </w:tcPr>
          <w:p w14:paraId="68F0066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5B338CC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90411300000000000000</w:t>
            </w:r>
          </w:p>
        </w:tc>
        <w:tc>
          <w:tcPr>
            <w:tcW w:w="1276" w:type="dxa"/>
            <w:shd w:val="clear" w:color="auto" w:fill="auto"/>
            <w:noWrap/>
            <w:vAlign w:val="center"/>
            <w:hideMark/>
          </w:tcPr>
          <w:p w14:paraId="63AD11A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637 142,84</w:t>
            </w:r>
          </w:p>
        </w:tc>
        <w:tc>
          <w:tcPr>
            <w:tcW w:w="1275" w:type="dxa"/>
            <w:shd w:val="clear" w:color="auto" w:fill="auto"/>
            <w:noWrap/>
            <w:vAlign w:val="center"/>
            <w:hideMark/>
          </w:tcPr>
          <w:p w14:paraId="018A04B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737 224,83</w:t>
            </w:r>
          </w:p>
        </w:tc>
        <w:tc>
          <w:tcPr>
            <w:tcW w:w="1418" w:type="dxa"/>
            <w:gridSpan w:val="2"/>
            <w:shd w:val="clear" w:color="auto" w:fill="auto"/>
            <w:noWrap/>
            <w:vAlign w:val="center"/>
            <w:hideMark/>
          </w:tcPr>
          <w:p w14:paraId="26E38EF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7A45B6C" w14:textId="77777777" w:rsidTr="001C7AB6">
        <w:trPr>
          <w:trHeight w:val="300"/>
        </w:trPr>
        <w:tc>
          <w:tcPr>
            <w:tcW w:w="3686" w:type="dxa"/>
            <w:shd w:val="clear" w:color="auto" w:fill="auto"/>
            <w:vAlign w:val="bottom"/>
            <w:hideMark/>
          </w:tcPr>
          <w:p w14:paraId="331CEE1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компенсации затрат государства</w:t>
            </w:r>
          </w:p>
        </w:tc>
        <w:tc>
          <w:tcPr>
            <w:tcW w:w="567" w:type="dxa"/>
            <w:shd w:val="clear" w:color="auto" w:fill="auto"/>
            <w:noWrap/>
            <w:vAlign w:val="center"/>
            <w:hideMark/>
          </w:tcPr>
          <w:p w14:paraId="77E5C5F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4E7E43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90411302000000000130</w:t>
            </w:r>
          </w:p>
        </w:tc>
        <w:tc>
          <w:tcPr>
            <w:tcW w:w="1276" w:type="dxa"/>
            <w:shd w:val="clear" w:color="auto" w:fill="auto"/>
            <w:noWrap/>
            <w:vAlign w:val="center"/>
            <w:hideMark/>
          </w:tcPr>
          <w:p w14:paraId="0F2AE7A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637 142,84</w:t>
            </w:r>
          </w:p>
        </w:tc>
        <w:tc>
          <w:tcPr>
            <w:tcW w:w="1275" w:type="dxa"/>
            <w:shd w:val="clear" w:color="auto" w:fill="auto"/>
            <w:noWrap/>
            <w:vAlign w:val="center"/>
            <w:hideMark/>
          </w:tcPr>
          <w:p w14:paraId="7C04B03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737 224,83</w:t>
            </w:r>
          </w:p>
        </w:tc>
        <w:tc>
          <w:tcPr>
            <w:tcW w:w="1418" w:type="dxa"/>
            <w:gridSpan w:val="2"/>
            <w:shd w:val="clear" w:color="auto" w:fill="auto"/>
            <w:noWrap/>
            <w:vAlign w:val="center"/>
            <w:hideMark/>
          </w:tcPr>
          <w:p w14:paraId="5AE894E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1BE3D850" w14:textId="77777777" w:rsidTr="001C7AB6">
        <w:trPr>
          <w:trHeight w:val="465"/>
        </w:trPr>
        <w:tc>
          <w:tcPr>
            <w:tcW w:w="3686" w:type="dxa"/>
            <w:shd w:val="clear" w:color="auto" w:fill="auto"/>
            <w:vAlign w:val="bottom"/>
            <w:hideMark/>
          </w:tcPr>
          <w:p w14:paraId="6754165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w:t>
            </w:r>
          </w:p>
        </w:tc>
        <w:tc>
          <w:tcPr>
            <w:tcW w:w="567" w:type="dxa"/>
            <w:shd w:val="clear" w:color="auto" w:fill="auto"/>
            <w:noWrap/>
            <w:vAlign w:val="center"/>
            <w:hideMark/>
          </w:tcPr>
          <w:p w14:paraId="1FEA45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97AF74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90411302060000000130</w:t>
            </w:r>
          </w:p>
        </w:tc>
        <w:tc>
          <w:tcPr>
            <w:tcW w:w="1276" w:type="dxa"/>
            <w:shd w:val="clear" w:color="auto" w:fill="auto"/>
            <w:noWrap/>
            <w:vAlign w:val="center"/>
            <w:hideMark/>
          </w:tcPr>
          <w:p w14:paraId="7D6E574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414 000,00</w:t>
            </w:r>
          </w:p>
        </w:tc>
        <w:tc>
          <w:tcPr>
            <w:tcW w:w="1275" w:type="dxa"/>
            <w:shd w:val="clear" w:color="auto" w:fill="auto"/>
            <w:noWrap/>
            <w:vAlign w:val="center"/>
            <w:hideMark/>
          </w:tcPr>
          <w:p w14:paraId="0D1841C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514 081,99</w:t>
            </w:r>
          </w:p>
        </w:tc>
        <w:tc>
          <w:tcPr>
            <w:tcW w:w="1418" w:type="dxa"/>
            <w:gridSpan w:val="2"/>
            <w:shd w:val="clear" w:color="auto" w:fill="auto"/>
            <w:noWrap/>
            <w:vAlign w:val="center"/>
            <w:hideMark/>
          </w:tcPr>
          <w:p w14:paraId="76A10FB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0302370F" w14:textId="77777777" w:rsidTr="001C7AB6">
        <w:trPr>
          <w:trHeight w:val="690"/>
        </w:trPr>
        <w:tc>
          <w:tcPr>
            <w:tcW w:w="3686" w:type="dxa"/>
            <w:shd w:val="clear" w:color="auto" w:fill="auto"/>
            <w:vAlign w:val="bottom"/>
            <w:hideMark/>
          </w:tcPr>
          <w:p w14:paraId="0EEE34D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поступающие в порядке возмещения расходов, понесенных в связи с эксплуатацией имущества городских поселений</w:t>
            </w:r>
          </w:p>
        </w:tc>
        <w:tc>
          <w:tcPr>
            <w:tcW w:w="567" w:type="dxa"/>
            <w:shd w:val="clear" w:color="auto" w:fill="auto"/>
            <w:noWrap/>
            <w:vAlign w:val="center"/>
            <w:hideMark/>
          </w:tcPr>
          <w:p w14:paraId="636D729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8D2194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90411302065130000130</w:t>
            </w:r>
          </w:p>
        </w:tc>
        <w:tc>
          <w:tcPr>
            <w:tcW w:w="1276" w:type="dxa"/>
            <w:shd w:val="clear" w:color="auto" w:fill="auto"/>
            <w:noWrap/>
            <w:vAlign w:val="center"/>
            <w:hideMark/>
          </w:tcPr>
          <w:p w14:paraId="2F2137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414 000,00</w:t>
            </w:r>
          </w:p>
        </w:tc>
        <w:tc>
          <w:tcPr>
            <w:tcW w:w="1275" w:type="dxa"/>
            <w:shd w:val="clear" w:color="auto" w:fill="auto"/>
            <w:noWrap/>
            <w:vAlign w:val="center"/>
            <w:hideMark/>
          </w:tcPr>
          <w:p w14:paraId="285CE5E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514 081,99</w:t>
            </w:r>
          </w:p>
        </w:tc>
        <w:tc>
          <w:tcPr>
            <w:tcW w:w="1418" w:type="dxa"/>
            <w:gridSpan w:val="2"/>
            <w:shd w:val="clear" w:color="auto" w:fill="auto"/>
            <w:noWrap/>
            <w:vAlign w:val="center"/>
            <w:hideMark/>
          </w:tcPr>
          <w:p w14:paraId="0EEBB16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1C725E22" w14:textId="77777777" w:rsidTr="001C7AB6">
        <w:trPr>
          <w:trHeight w:val="300"/>
        </w:trPr>
        <w:tc>
          <w:tcPr>
            <w:tcW w:w="3686" w:type="dxa"/>
            <w:shd w:val="clear" w:color="auto" w:fill="auto"/>
            <w:vAlign w:val="bottom"/>
            <w:hideMark/>
          </w:tcPr>
          <w:p w14:paraId="0706DE1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доходы от компенсации затрат государства</w:t>
            </w:r>
          </w:p>
        </w:tc>
        <w:tc>
          <w:tcPr>
            <w:tcW w:w="567" w:type="dxa"/>
            <w:shd w:val="clear" w:color="auto" w:fill="auto"/>
            <w:noWrap/>
            <w:vAlign w:val="center"/>
            <w:hideMark/>
          </w:tcPr>
          <w:p w14:paraId="2D83EA1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8B7250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90411302990000000130</w:t>
            </w:r>
          </w:p>
        </w:tc>
        <w:tc>
          <w:tcPr>
            <w:tcW w:w="1276" w:type="dxa"/>
            <w:shd w:val="clear" w:color="auto" w:fill="auto"/>
            <w:noWrap/>
            <w:vAlign w:val="center"/>
            <w:hideMark/>
          </w:tcPr>
          <w:p w14:paraId="65140AC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223 142,84</w:t>
            </w:r>
          </w:p>
        </w:tc>
        <w:tc>
          <w:tcPr>
            <w:tcW w:w="1275" w:type="dxa"/>
            <w:shd w:val="clear" w:color="auto" w:fill="auto"/>
            <w:noWrap/>
            <w:vAlign w:val="center"/>
            <w:hideMark/>
          </w:tcPr>
          <w:p w14:paraId="4CEDF08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223 142,84</w:t>
            </w:r>
          </w:p>
        </w:tc>
        <w:tc>
          <w:tcPr>
            <w:tcW w:w="1418" w:type="dxa"/>
            <w:gridSpan w:val="2"/>
            <w:shd w:val="clear" w:color="auto" w:fill="auto"/>
            <w:noWrap/>
            <w:vAlign w:val="center"/>
            <w:hideMark/>
          </w:tcPr>
          <w:p w14:paraId="5F3201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53C05DC4" w14:textId="77777777" w:rsidTr="001C7AB6">
        <w:trPr>
          <w:trHeight w:val="465"/>
        </w:trPr>
        <w:tc>
          <w:tcPr>
            <w:tcW w:w="3686" w:type="dxa"/>
            <w:shd w:val="clear" w:color="auto" w:fill="auto"/>
            <w:vAlign w:val="bottom"/>
            <w:hideMark/>
          </w:tcPr>
          <w:p w14:paraId="6A920502"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доходы от компенсации затрат бюджетов городских поселений</w:t>
            </w:r>
          </w:p>
        </w:tc>
        <w:tc>
          <w:tcPr>
            <w:tcW w:w="567" w:type="dxa"/>
            <w:shd w:val="clear" w:color="auto" w:fill="auto"/>
            <w:noWrap/>
            <w:vAlign w:val="center"/>
            <w:hideMark/>
          </w:tcPr>
          <w:p w14:paraId="7ED7029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198AD45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90411302995130000130</w:t>
            </w:r>
          </w:p>
        </w:tc>
        <w:tc>
          <w:tcPr>
            <w:tcW w:w="1276" w:type="dxa"/>
            <w:shd w:val="clear" w:color="auto" w:fill="auto"/>
            <w:noWrap/>
            <w:vAlign w:val="center"/>
            <w:hideMark/>
          </w:tcPr>
          <w:p w14:paraId="7E00C8B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223 142,84</w:t>
            </w:r>
          </w:p>
        </w:tc>
        <w:tc>
          <w:tcPr>
            <w:tcW w:w="1275" w:type="dxa"/>
            <w:shd w:val="clear" w:color="auto" w:fill="auto"/>
            <w:noWrap/>
            <w:vAlign w:val="center"/>
            <w:hideMark/>
          </w:tcPr>
          <w:p w14:paraId="7F21471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223 142,84</w:t>
            </w:r>
          </w:p>
        </w:tc>
        <w:tc>
          <w:tcPr>
            <w:tcW w:w="1418" w:type="dxa"/>
            <w:gridSpan w:val="2"/>
            <w:shd w:val="clear" w:color="auto" w:fill="auto"/>
            <w:noWrap/>
            <w:vAlign w:val="center"/>
            <w:hideMark/>
          </w:tcPr>
          <w:p w14:paraId="3AB1D83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53368F13" w14:textId="77777777" w:rsidTr="001C7AB6">
        <w:trPr>
          <w:trHeight w:val="300"/>
        </w:trPr>
        <w:tc>
          <w:tcPr>
            <w:tcW w:w="3686" w:type="dxa"/>
            <w:shd w:val="clear" w:color="auto" w:fill="auto"/>
            <w:vAlign w:val="bottom"/>
            <w:hideMark/>
          </w:tcPr>
          <w:p w14:paraId="15DA135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ШТРАФЫ, САНКЦИИ, ВОЗМЕЩЕНИЕ УЩЕРБА</w:t>
            </w:r>
          </w:p>
        </w:tc>
        <w:tc>
          <w:tcPr>
            <w:tcW w:w="567" w:type="dxa"/>
            <w:shd w:val="clear" w:color="auto" w:fill="auto"/>
            <w:noWrap/>
            <w:vAlign w:val="center"/>
            <w:hideMark/>
          </w:tcPr>
          <w:p w14:paraId="6A2533C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040D34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90411600000000000000</w:t>
            </w:r>
          </w:p>
        </w:tc>
        <w:tc>
          <w:tcPr>
            <w:tcW w:w="1276" w:type="dxa"/>
            <w:shd w:val="clear" w:color="auto" w:fill="auto"/>
            <w:noWrap/>
            <w:vAlign w:val="center"/>
            <w:hideMark/>
          </w:tcPr>
          <w:p w14:paraId="41F53CA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61 500,00</w:t>
            </w:r>
          </w:p>
        </w:tc>
        <w:tc>
          <w:tcPr>
            <w:tcW w:w="1275" w:type="dxa"/>
            <w:shd w:val="clear" w:color="auto" w:fill="auto"/>
            <w:noWrap/>
            <w:vAlign w:val="center"/>
            <w:hideMark/>
          </w:tcPr>
          <w:p w14:paraId="7824BCE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67 666,79</w:t>
            </w:r>
          </w:p>
        </w:tc>
        <w:tc>
          <w:tcPr>
            <w:tcW w:w="1418" w:type="dxa"/>
            <w:gridSpan w:val="2"/>
            <w:shd w:val="clear" w:color="auto" w:fill="auto"/>
            <w:noWrap/>
            <w:vAlign w:val="center"/>
            <w:hideMark/>
          </w:tcPr>
          <w:p w14:paraId="34704C9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5A42308F" w14:textId="77777777" w:rsidTr="001C7AB6">
        <w:trPr>
          <w:trHeight w:val="2040"/>
        </w:trPr>
        <w:tc>
          <w:tcPr>
            <w:tcW w:w="3686" w:type="dxa"/>
            <w:shd w:val="clear" w:color="auto" w:fill="auto"/>
            <w:vAlign w:val="bottom"/>
            <w:hideMark/>
          </w:tcPr>
          <w:p w14:paraId="6F1BA66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67" w:type="dxa"/>
            <w:shd w:val="clear" w:color="auto" w:fill="auto"/>
            <w:noWrap/>
            <w:vAlign w:val="center"/>
            <w:hideMark/>
          </w:tcPr>
          <w:p w14:paraId="12CC1A8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3B22AE2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90411618000020000140</w:t>
            </w:r>
          </w:p>
        </w:tc>
        <w:tc>
          <w:tcPr>
            <w:tcW w:w="1276" w:type="dxa"/>
            <w:shd w:val="clear" w:color="auto" w:fill="auto"/>
            <w:noWrap/>
            <w:vAlign w:val="center"/>
            <w:hideMark/>
          </w:tcPr>
          <w:p w14:paraId="3C7F9A0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61 500,00</w:t>
            </w:r>
          </w:p>
        </w:tc>
        <w:tc>
          <w:tcPr>
            <w:tcW w:w="1275" w:type="dxa"/>
            <w:shd w:val="clear" w:color="auto" w:fill="auto"/>
            <w:noWrap/>
            <w:vAlign w:val="center"/>
            <w:hideMark/>
          </w:tcPr>
          <w:p w14:paraId="06440D0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67 666,79</w:t>
            </w:r>
          </w:p>
        </w:tc>
        <w:tc>
          <w:tcPr>
            <w:tcW w:w="1418" w:type="dxa"/>
            <w:gridSpan w:val="2"/>
            <w:shd w:val="clear" w:color="auto" w:fill="auto"/>
            <w:noWrap/>
            <w:vAlign w:val="center"/>
            <w:hideMark/>
          </w:tcPr>
          <w:p w14:paraId="7BB4984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58CB2A6B" w14:textId="77777777" w:rsidTr="001C7AB6">
        <w:trPr>
          <w:trHeight w:val="47"/>
        </w:trPr>
        <w:tc>
          <w:tcPr>
            <w:tcW w:w="3686" w:type="dxa"/>
            <w:shd w:val="clear" w:color="auto" w:fill="auto"/>
            <w:vAlign w:val="bottom"/>
            <w:hideMark/>
          </w:tcPr>
          <w:p w14:paraId="384DBF4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БЕЗВОЗМЕЗДНЫЕ ПОСТУПЛЕНИЯ</w:t>
            </w:r>
          </w:p>
        </w:tc>
        <w:tc>
          <w:tcPr>
            <w:tcW w:w="567" w:type="dxa"/>
            <w:shd w:val="clear" w:color="auto" w:fill="auto"/>
            <w:noWrap/>
            <w:vAlign w:val="center"/>
            <w:hideMark/>
          </w:tcPr>
          <w:p w14:paraId="19B0052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10C1598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90420000000000000000</w:t>
            </w:r>
          </w:p>
        </w:tc>
        <w:tc>
          <w:tcPr>
            <w:tcW w:w="1276" w:type="dxa"/>
            <w:shd w:val="clear" w:color="auto" w:fill="auto"/>
            <w:noWrap/>
            <w:vAlign w:val="center"/>
            <w:hideMark/>
          </w:tcPr>
          <w:p w14:paraId="6494F6D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19085708,67</w:t>
            </w:r>
          </w:p>
        </w:tc>
        <w:tc>
          <w:tcPr>
            <w:tcW w:w="1275" w:type="dxa"/>
            <w:shd w:val="clear" w:color="auto" w:fill="auto"/>
            <w:noWrap/>
            <w:vAlign w:val="center"/>
            <w:hideMark/>
          </w:tcPr>
          <w:p w14:paraId="41CDC18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18330795,70</w:t>
            </w:r>
          </w:p>
        </w:tc>
        <w:tc>
          <w:tcPr>
            <w:tcW w:w="1418" w:type="dxa"/>
            <w:gridSpan w:val="2"/>
            <w:shd w:val="clear" w:color="auto" w:fill="auto"/>
            <w:noWrap/>
            <w:vAlign w:val="center"/>
            <w:hideMark/>
          </w:tcPr>
          <w:p w14:paraId="0D8595A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754 912,97</w:t>
            </w:r>
          </w:p>
        </w:tc>
      </w:tr>
      <w:tr w:rsidR="001C7AB6" w:rsidRPr="00807BFD" w14:paraId="727D3B15" w14:textId="77777777" w:rsidTr="001C7AB6">
        <w:trPr>
          <w:trHeight w:val="131"/>
        </w:trPr>
        <w:tc>
          <w:tcPr>
            <w:tcW w:w="3686" w:type="dxa"/>
            <w:shd w:val="clear" w:color="auto" w:fill="auto"/>
            <w:vAlign w:val="bottom"/>
            <w:hideMark/>
          </w:tcPr>
          <w:p w14:paraId="0527234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БЕЗВОЗМЕЗДНЫЕ ПОСТУПЛЕНИЯ ОТ ДРУГИХ БЮДЖЕТОВ БЮДЖЕТНОЙ СИСТЕМЫ РОССИЙСКОЙ ФЕДЕРАЦИИ</w:t>
            </w:r>
          </w:p>
        </w:tc>
        <w:tc>
          <w:tcPr>
            <w:tcW w:w="567" w:type="dxa"/>
            <w:shd w:val="clear" w:color="auto" w:fill="auto"/>
            <w:noWrap/>
            <w:vAlign w:val="center"/>
            <w:hideMark/>
          </w:tcPr>
          <w:p w14:paraId="49818E3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0A3AE1D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90420200000000000000</w:t>
            </w:r>
          </w:p>
        </w:tc>
        <w:tc>
          <w:tcPr>
            <w:tcW w:w="1276" w:type="dxa"/>
            <w:shd w:val="clear" w:color="auto" w:fill="auto"/>
            <w:noWrap/>
            <w:vAlign w:val="center"/>
            <w:hideMark/>
          </w:tcPr>
          <w:p w14:paraId="0FF72F4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19085708,67</w:t>
            </w:r>
          </w:p>
        </w:tc>
        <w:tc>
          <w:tcPr>
            <w:tcW w:w="1275" w:type="dxa"/>
            <w:shd w:val="clear" w:color="auto" w:fill="auto"/>
            <w:noWrap/>
            <w:vAlign w:val="center"/>
            <w:hideMark/>
          </w:tcPr>
          <w:p w14:paraId="18DE854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18330795,70</w:t>
            </w:r>
          </w:p>
        </w:tc>
        <w:tc>
          <w:tcPr>
            <w:tcW w:w="1418" w:type="dxa"/>
            <w:gridSpan w:val="2"/>
            <w:shd w:val="clear" w:color="auto" w:fill="auto"/>
            <w:noWrap/>
            <w:vAlign w:val="center"/>
            <w:hideMark/>
          </w:tcPr>
          <w:p w14:paraId="2BABA24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754 912,97</w:t>
            </w:r>
          </w:p>
        </w:tc>
      </w:tr>
      <w:tr w:rsidR="001C7AB6" w:rsidRPr="00807BFD" w14:paraId="415542E6" w14:textId="77777777" w:rsidTr="001C7AB6">
        <w:trPr>
          <w:trHeight w:val="465"/>
        </w:trPr>
        <w:tc>
          <w:tcPr>
            <w:tcW w:w="3686" w:type="dxa"/>
            <w:shd w:val="clear" w:color="auto" w:fill="auto"/>
            <w:vAlign w:val="bottom"/>
            <w:hideMark/>
          </w:tcPr>
          <w:p w14:paraId="495084C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Дотации бюджетам бюджетной системы Российской Федерации</w:t>
            </w:r>
          </w:p>
        </w:tc>
        <w:tc>
          <w:tcPr>
            <w:tcW w:w="567" w:type="dxa"/>
            <w:shd w:val="clear" w:color="auto" w:fill="auto"/>
            <w:noWrap/>
            <w:vAlign w:val="center"/>
            <w:hideMark/>
          </w:tcPr>
          <w:p w14:paraId="31035CC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90C046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90420210000000000150</w:t>
            </w:r>
          </w:p>
        </w:tc>
        <w:tc>
          <w:tcPr>
            <w:tcW w:w="1276" w:type="dxa"/>
            <w:shd w:val="clear" w:color="auto" w:fill="auto"/>
            <w:noWrap/>
            <w:vAlign w:val="center"/>
            <w:hideMark/>
          </w:tcPr>
          <w:p w14:paraId="0D10EA4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6 186 900,00</w:t>
            </w:r>
          </w:p>
        </w:tc>
        <w:tc>
          <w:tcPr>
            <w:tcW w:w="1275" w:type="dxa"/>
            <w:shd w:val="clear" w:color="auto" w:fill="auto"/>
            <w:noWrap/>
            <w:vAlign w:val="center"/>
            <w:hideMark/>
          </w:tcPr>
          <w:p w14:paraId="5CF7CAD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6 186 900,00</w:t>
            </w:r>
          </w:p>
        </w:tc>
        <w:tc>
          <w:tcPr>
            <w:tcW w:w="1418" w:type="dxa"/>
            <w:gridSpan w:val="2"/>
            <w:shd w:val="clear" w:color="auto" w:fill="auto"/>
            <w:noWrap/>
            <w:vAlign w:val="center"/>
            <w:hideMark/>
          </w:tcPr>
          <w:p w14:paraId="292D139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78803E4A" w14:textId="77777777" w:rsidTr="001C7AB6">
        <w:trPr>
          <w:trHeight w:val="690"/>
        </w:trPr>
        <w:tc>
          <w:tcPr>
            <w:tcW w:w="3686" w:type="dxa"/>
            <w:shd w:val="clear" w:color="auto" w:fill="auto"/>
            <w:vAlign w:val="bottom"/>
            <w:hideMark/>
          </w:tcPr>
          <w:p w14:paraId="7EF4507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Дотации на выравнивание бюджетной обеспеченности из бюджетов муниципальных районов, городских округов с внутригородским делением</w:t>
            </w:r>
          </w:p>
        </w:tc>
        <w:tc>
          <w:tcPr>
            <w:tcW w:w="567" w:type="dxa"/>
            <w:shd w:val="clear" w:color="auto" w:fill="auto"/>
            <w:noWrap/>
            <w:vAlign w:val="center"/>
            <w:hideMark/>
          </w:tcPr>
          <w:p w14:paraId="7DC0AA9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35C70E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90420216001000000150</w:t>
            </w:r>
          </w:p>
        </w:tc>
        <w:tc>
          <w:tcPr>
            <w:tcW w:w="1276" w:type="dxa"/>
            <w:shd w:val="clear" w:color="auto" w:fill="auto"/>
            <w:noWrap/>
            <w:vAlign w:val="center"/>
            <w:hideMark/>
          </w:tcPr>
          <w:p w14:paraId="6C63AA2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6 186 900,00</w:t>
            </w:r>
          </w:p>
        </w:tc>
        <w:tc>
          <w:tcPr>
            <w:tcW w:w="1275" w:type="dxa"/>
            <w:shd w:val="clear" w:color="auto" w:fill="auto"/>
            <w:noWrap/>
            <w:vAlign w:val="center"/>
            <w:hideMark/>
          </w:tcPr>
          <w:p w14:paraId="468467E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6 186 900,00</w:t>
            </w:r>
          </w:p>
        </w:tc>
        <w:tc>
          <w:tcPr>
            <w:tcW w:w="1418" w:type="dxa"/>
            <w:gridSpan w:val="2"/>
            <w:shd w:val="clear" w:color="auto" w:fill="auto"/>
            <w:noWrap/>
            <w:vAlign w:val="center"/>
            <w:hideMark/>
          </w:tcPr>
          <w:p w14:paraId="6092BD9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083AEEFD" w14:textId="77777777" w:rsidTr="001C7AB6">
        <w:trPr>
          <w:trHeight w:val="690"/>
        </w:trPr>
        <w:tc>
          <w:tcPr>
            <w:tcW w:w="3686" w:type="dxa"/>
            <w:shd w:val="clear" w:color="auto" w:fill="auto"/>
            <w:vAlign w:val="bottom"/>
            <w:hideMark/>
          </w:tcPr>
          <w:p w14:paraId="6AE2A76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Дотации бюджетам городских поселений на выравнивание бюджетной обеспеченности из бюджетов муниципальных районов</w:t>
            </w:r>
          </w:p>
        </w:tc>
        <w:tc>
          <w:tcPr>
            <w:tcW w:w="567" w:type="dxa"/>
            <w:shd w:val="clear" w:color="auto" w:fill="auto"/>
            <w:noWrap/>
            <w:vAlign w:val="center"/>
            <w:hideMark/>
          </w:tcPr>
          <w:p w14:paraId="143DD4E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31D160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90420216001130000150</w:t>
            </w:r>
          </w:p>
        </w:tc>
        <w:tc>
          <w:tcPr>
            <w:tcW w:w="1276" w:type="dxa"/>
            <w:shd w:val="clear" w:color="auto" w:fill="auto"/>
            <w:noWrap/>
            <w:vAlign w:val="center"/>
            <w:hideMark/>
          </w:tcPr>
          <w:p w14:paraId="2DE202C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6 186 900,00</w:t>
            </w:r>
          </w:p>
        </w:tc>
        <w:tc>
          <w:tcPr>
            <w:tcW w:w="1275" w:type="dxa"/>
            <w:shd w:val="clear" w:color="auto" w:fill="auto"/>
            <w:noWrap/>
            <w:vAlign w:val="center"/>
            <w:hideMark/>
          </w:tcPr>
          <w:p w14:paraId="52913AA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6 186 900,00</w:t>
            </w:r>
          </w:p>
        </w:tc>
        <w:tc>
          <w:tcPr>
            <w:tcW w:w="1418" w:type="dxa"/>
            <w:gridSpan w:val="2"/>
            <w:shd w:val="clear" w:color="auto" w:fill="auto"/>
            <w:noWrap/>
            <w:vAlign w:val="center"/>
            <w:hideMark/>
          </w:tcPr>
          <w:p w14:paraId="2884C30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4BC1F9E" w14:textId="77777777" w:rsidTr="001C7AB6">
        <w:trPr>
          <w:trHeight w:val="465"/>
        </w:trPr>
        <w:tc>
          <w:tcPr>
            <w:tcW w:w="3686" w:type="dxa"/>
            <w:shd w:val="clear" w:color="auto" w:fill="auto"/>
            <w:vAlign w:val="bottom"/>
            <w:hideMark/>
          </w:tcPr>
          <w:p w14:paraId="57EF14A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567" w:type="dxa"/>
            <w:shd w:val="clear" w:color="auto" w:fill="auto"/>
            <w:noWrap/>
            <w:vAlign w:val="center"/>
            <w:hideMark/>
          </w:tcPr>
          <w:p w14:paraId="09F86C7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1A64E4C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90420220000000000150</w:t>
            </w:r>
          </w:p>
        </w:tc>
        <w:tc>
          <w:tcPr>
            <w:tcW w:w="1276" w:type="dxa"/>
            <w:shd w:val="clear" w:color="auto" w:fill="auto"/>
            <w:noWrap/>
            <w:vAlign w:val="center"/>
            <w:hideMark/>
          </w:tcPr>
          <w:p w14:paraId="2BA847F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698 300,00</w:t>
            </w:r>
          </w:p>
        </w:tc>
        <w:tc>
          <w:tcPr>
            <w:tcW w:w="1275" w:type="dxa"/>
            <w:shd w:val="clear" w:color="auto" w:fill="auto"/>
            <w:noWrap/>
            <w:vAlign w:val="center"/>
            <w:hideMark/>
          </w:tcPr>
          <w:p w14:paraId="71DE44C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298 300,00</w:t>
            </w:r>
          </w:p>
        </w:tc>
        <w:tc>
          <w:tcPr>
            <w:tcW w:w="1418" w:type="dxa"/>
            <w:gridSpan w:val="2"/>
            <w:shd w:val="clear" w:color="auto" w:fill="auto"/>
            <w:noWrap/>
            <w:vAlign w:val="center"/>
            <w:hideMark/>
          </w:tcPr>
          <w:p w14:paraId="77020D1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400 000,00</w:t>
            </w:r>
          </w:p>
        </w:tc>
      </w:tr>
      <w:tr w:rsidR="001C7AB6" w:rsidRPr="00807BFD" w14:paraId="64831C45" w14:textId="77777777" w:rsidTr="001C7AB6">
        <w:trPr>
          <w:trHeight w:val="47"/>
        </w:trPr>
        <w:tc>
          <w:tcPr>
            <w:tcW w:w="3686" w:type="dxa"/>
            <w:shd w:val="clear" w:color="auto" w:fill="auto"/>
            <w:vAlign w:val="bottom"/>
            <w:hideMark/>
          </w:tcPr>
          <w:p w14:paraId="6015AD2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субсидии</w:t>
            </w:r>
          </w:p>
        </w:tc>
        <w:tc>
          <w:tcPr>
            <w:tcW w:w="567" w:type="dxa"/>
            <w:shd w:val="clear" w:color="auto" w:fill="auto"/>
            <w:noWrap/>
            <w:vAlign w:val="bottom"/>
            <w:hideMark/>
          </w:tcPr>
          <w:p w14:paraId="3AA10A0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bottom"/>
            <w:hideMark/>
          </w:tcPr>
          <w:p w14:paraId="4F09E23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90420229999000000150</w:t>
            </w:r>
          </w:p>
        </w:tc>
        <w:tc>
          <w:tcPr>
            <w:tcW w:w="1276" w:type="dxa"/>
            <w:shd w:val="clear" w:color="auto" w:fill="auto"/>
            <w:noWrap/>
            <w:vAlign w:val="bottom"/>
            <w:hideMark/>
          </w:tcPr>
          <w:p w14:paraId="4937481E" w14:textId="77777777" w:rsidR="001C7AB6" w:rsidRPr="00807BFD" w:rsidRDefault="001C7AB6" w:rsidP="001C7AB6">
            <w:pPr>
              <w:spacing w:after="0" w:line="240" w:lineRule="auto"/>
              <w:jc w:val="right"/>
              <w:rPr>
                <w:rFonts w:ascii="Times New Roman" w:hAnsi="Times New Roman" w:cs="Times New Roman"/>
                <w:color w:val="000000"/>
                <w:sz w:val="20"/>
                <w:szCs w:val="20"/>
              </w:rPr>
            </w:pPr>
            <w:r w:rsidRPr="00807BFD">
              <w:rPr>
                <w:rFonts w:ascii="Times New Roman" w:hAnsi="Times New Roman" w:cs="Times New Roman"/>
                <w:color w:val="000000"/>
                <w:sz w:val="20"/>
                <w:szCs w:val="20"/>
              </w:rPr>
              <w:t>698 300,00</w:t>
            </w:r>
          </w:p>
        </w:tc>
        <w:tc>
          <w:tcPr>
            <w:tcW w:w="1275" w:type="dxa"/>
            <w:shd w:val="clear" w:color="auto" w:fill="auto"/>
            <w:noWrap/>
            <w:vAlign w:val="bottom"/>
            <w:hideMark/>
          </w:tcPr>
          <w:p w14:paraId="68D68A53" w14:textId="77777777" w:rsidR="001C7AB6" w:rsidRPr="00807BFD" w:rsidRDefault="001C7AB6" w:rsidP="001C7AB6">
            <w:pPr>
              <w:spacing w:after="0" w:line="240" w:lineRule="auto"/>
              <w:jc w:val="right"/>
              <w:rPr>
                <w:rFonts w:ascii="Times New Roman" w:hAnsi="Times New Roman" w:cs="Times New Roman"/>
                <w:color w:val="000000"/>
                <w:sz w:val="20"/>
                <w:szCs w:val="20"/>
              </w:rPr>
            </w:pPr>
            <w:r w:rsidRPr="00807BFD">
              <w:rPr>
                <w:rFonts w:ascii="Times New Roman" w:hAnsi="Times New Roman" w:cs="Times New Roman"/>
                <w:color w:val="000000"/>
                <w:sz w:val="20"/>
                <w:szCs w:val="20"/>
              </w:rPr>
              <w:t>298 300,00</w:t>
            </w:r>
          </w:p>
        </w:tc>
        <w:tc>
          <w:tcPr>
            <w:tcW w:w="1418" w:type="dxa"/>
            <w:gridSpan w:val="2"/>
            <w:shd w:val="clear" w:color="auto" w:fill="auto"/>
            <w:noWrap/>
            <w:vAlign w:val="bottom"/>
            <w:hideMark/>
          </w:tcPr>
          <w:p w14:paraId="098593C8" w14:textId="77777777" w:rsidR="001C7AB6" w:rsidRPr="00807BFD" w:rsidRDefault="001C7AB6" w:rsidP="001C7AB6">
            <w:pPr>
              <w:spacing w:after="0" w:line="240" w:lineRule="auto"/>
              <w:jc w:val="right"/>
              <w:rPr>
                <w:rFonts w:ascii="Times New Roman" w:hAnsi="Times New Roman" w:cs="Times New Roman"/>
                <w:color w:val="000000"/>
                <w:sz w:val="20"/>
                <w:szCs w:val="20"/>
              </w:rPr>
            </w:pPr>
            <w:r w:rsidRPr="00807BFD">
              <w:rPr>
                <w:rFonts w:ascii="Times New Roman" w:hAnsi="Times New Roman" w:cs="Times New Roman"/>
                <w:color w:val="000000"/>
                <w:sz w:val="20"/>
                <w:szCs w:val="20"/>
              </w:rPr>
              <w:t>400 000,00</w:t>
            </w:r>
          </w:p>
        </w:tc>
      </w:tr>
      <w:tr w:rsidR="001C7AB6" w:rsidRPr="00807BFD" w14:paraId="5410A5D0" w14:textId="77777777" w:rsidTr="001C7AB6">
        <w:trPr>
          <w:trHeight w:val="47"/>
        </w:trPr>
        <w:tc>
          <w:tcPr>
            <w:tcW w:w="3686" w:type="dxa"/>
            <w:shd w:val="clear" w:color="auto" w:fill="auto"/>
            <w:vAlign w:val="bottom"/>
            <w:hideMark/>
          </w:tcPr>
          <w:p w14:paraId="14E0814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субсидии бюджетам городских поселений</w:t>
            </w:r>
          </w:p>
        </w:tc>
        <w:tc>
          <w:tcPr>
            <w:tcW w:w="567" w:type="dxa"/>
            <w:shd w:val="clear" w:color="auto" w:fill="auto"/>
            <w:noWrap/>
            <w:vAlign w:val="center"/>
            <w:hideMark/>
          </w:tcPr>
          <w:p w14:paraId="03CB233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313640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90420229999130000150</w:t>
            </w:r>
          </w:p>
        </w:tc>
        <w:tc>
          <w:tcPr>
            <w:tcW w:w="1276" w:type="dxa"/>
            <w:shd w:val="clear" w:color="auto" w:fill="auto"/>
            <w:noWrap/>
            <w:vAlign w:val="center"/>
            <w:hideMark/>
          </w:tcPr>
          <w:p w14:paraId="39F03E7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698 300,00</w:t>
            </w:r>
          </w:p>
        </w:tc>
        <w:tc>
          <w:tcPr>
            <w:tcW w:w="1275" w:type="dxa"/>
            <w:shd w:val="clear" w:color="auto" w:fill="auto"/>
            <w:noWrap/>
            <w:vAlign w:val="center"/>
            <w:hideMark/>
          </w:tcPr>
          <w:p w14:paraId="5099861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298 300,00</w:t>
            </w:r>
          </w:p>
        </w:tc>
        <w:tc>
          <w:tcPr>
            <w:tcW w:w="1418" w:type="dxa"/>
            <w:gridSpan w:val="2"/>
            <w:shd w:val="clear" w:color="auto" w:fill="auto"/>
            <w:noWrap/>
            <w:vAlign w:val="center"/>
            <w:hideMark/>
          </w:tcPr>
          <w:p w14:paraId="2CB9196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400 000,00</w:t>
            </w:r>
          </w:p>
        </w:tc>
      </w:tr>
      <w:tr w:rsidR="001C7AB6" w:rsidRPr="00807BFD" w14:paraId="02D85C63" w14:textId="77777777" w:rsidTr="001C7AB6">
        <w:trPr>
          <w:trHeight w:val="300"/>
        </w:trPr>
        <w:tc>
          <w:tcPr>
            <w:tcW w:w="3686" w:type="dxa"/>
            <w:shd w:val="clear" w:color="auto" w:fill="auto"/>
            <w:vAlign w:val="bottom"/>
            <w:hideMark/>
          </w:tcPr>
          <w:p w14:paraId="1DB6002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Субвенции бюджетам бюджетной системы Российской Федерации</w:t>
            </w:r>
          </w:p>
        </w:tc>
        <w:tc>
          <w:tcPr>
            <w:tcW w:w="567" w:type="dxa"/>
            <w:shd w:val="clear" w:color="auto" w:fill="auto"/>
            <w:noWrap/>
            <w:vAlign w:val="center"/>
            <w:hideMark/>
          </w:tcPr>
          <w:p w14:paraId="6A304E4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5A37D48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90420230000000000150</w:t>
            </w:r>
          </w:p>
        </w:tc>
        <w:tc>
          <w:tcPr>
            <w:tcW w:w="1276" w:type="dxa"/>
            <w:shd w:val="clear" w:color="auto" w:fill="auto"/>
            <w:noWrap/>
            <w:vAlign w:val="center"/>
            <w:hideMark/>
          </w:tcPr>
          <w:p w14:paraId="2AE13DF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344 300,00</w:t>
            </w:r>
          </w:p>
        </w:tc>
        <w:tc>
          <w:tcPr>
            <w:tcW w:w="1275" w:type="dxa"/>
            <w:shd w:val="clear" w:color="auto" w:fill="auto"/>
            <w:noWrap/>
            <w:vAlign w:val="center"/>
            <w:hideMark/>
          </w:tcPr>
          <w:p w14:paraId="1E1347C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343 600,00</w:t>
            </w:r>
          </w:p>
        </w:tc>
        <w:tc>
          <w:tcPr>
            <w:tcW w:w="1418" w:type="dxa"/>
            <w:gridSpan w:val="2"/>
            <w:shd w:val="clear" w:color="auto" w:fill="auto"/>
            <w:noWrap/>
            <w:vAlign w:val="center"/>
            <w:hideMark/>
          </w:tcPr>
          <w:p w14:paraId="64B4B03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700,00</w:t>
            </w:r>
          </w:p>
        </w:tc>
      </w:tr>
      <w:tr w:rsidR="001C7AB6" w:rsidRPr="00807BFD" w14:paraId="30F065DB" w14:textId="77777777" w:rsidTr="001C7AB6">
        <w:trPr>
          <w:trHeight w:val="465"/>
        </w:trPr>
        <w:tc>
          <w:tcPr>
            <w:tcW w:w="3686" w:type="dxa"/>
            <w:shd w:val="clear" w:color="auto" w:fill="auto"/>
            <w:vAlign w:val="bottom"/>
            <w:hideMark/>
          </w:tcPr>
          <w:p w14:paraId="415CFCD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Субвенции местным бюджетам на выполнение передаваемых полномочий субъектов Российской Федерации</w:t>
            </w:r>
          </w:p>
        </w:tc>
        <w:tc>
          <w:tcPr>
            <w:tcW w:w="567" w:type="dxa"/>
            <w:shd w:val="clear" w:color="auto" w:fill="auto"/>
            <w:noWrap/>
            <w:vAlign w:val="center"/>
            <w:hideMark/>
          </w:tcPr>
          <w:p w14:paraId="275D54E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428FB9C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90420230024000000150</w:t>
            </w:r>
          </w:p>
        </w:tc>
        <w:tc>
          <w:tcPr>
            <w:tcW w:w="1276" w:type="dxa"/>
            <w:shd w:val="clear" w:color="auto" w:fill="auto"/>
            <w:noWrap/>
            <w:vAlign w:val="center"/>
            <w:hideMark/>
          </w:tcPr>
          <w:p w14:paraId="1ED6CB2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700,00</w:t>
            </w:r>
          </w:p>
        </w:tc>
        <w:tc>
          <w:tcPr>
            <w:tcW w:w="1275" w:type="dxa"/>
            <w:shd w:val="clear" w:color="auto" w:fill="auto"/>
            <w:noWrap/>
            <w:vAlign w:val="center"/>
            <w:hideMark/>
          </w:tcPr>
          <w:p w14:paraId="313D6CE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8" w:type="dxa"/>
            <w:gridSpan w:val="2"/>
            <w:shd w:val="clear" w:color="auto" w:fill="auto"/>
            <w:noWrap/>
            <w:vAlign w:val="center"/>
            <w:hideMark/>
          </w:tcPr>
          <w:p w14:paraId="1C88389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700,00</w:t>
            </w:r>
          </w:p>
        </w:tc>
      </w:tr>
      <w:tr w:rsidR="001C7AB6" w:rsidRPr="00807BFD" w14:paraId="5555056A" w14:textId="77777777" w:rsidTr="001C7AB6">
        <w:trPr>
          <w:trHeight w:val="465"/>
        </w:trPr>
        <w:tc>
          <w:tcPr>
            <w:tcW w:w="3686" w:type="dxa"/>
            <w:shd w:val="clear" w:color="auto" w:fill="auto"/>
            <w:vAlign w:val="bottom"/>
            <w:hideMark/>
          </w:tcPr>
          <w:p w14:paraId="11804A58"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Субвенции бюджетам городских поселений на выполнение передаваемых полномочий субъектов Российской Федерации</w:t>
            </w:r>
          </w:p>
        </w:tc>
        <w:tc>
          <w:tcPr>
            <w:tcW w:w="567" w:type="dxa"/>
            <w:shd w:val="clear" w:color="auto" w:fill="auto"/>
            <w:noWrap/>
            <w:vAlign w:val="center"/>
            <w:hideMark/>
          </w:tcPr>
          <w:p w14:paraId="01B0C5E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5A4B74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90420230024130000150</w:t>
            </w:r>
          </w:p>
        </w:tc>
        <w:tc>
          <w:tcPr>
            <w:tcW w:w="1276" w:type="dxa"/>
            <w:shd w:val="clear" w:color="auto" w:fill="auto"/>
            <w:noWrap/>
            <w:vAlign w:val="center"/>
            <w:hideMark/>
          </w:tcPr>
          <w:p w14:paraId="4B1938B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700,00</w:t>
            </w:r>
          </w:p>
        </w:tc>
        <w:tc>
          <w:tcPr>
            <w:tcW w:w="1275" w:type="dxa"/>
            <w:shd w:val="clear" w:color="auto" w:fill="auto"/>
            <w:noWrap/>
            <w:vAlign w:val="center"/>
            <w:hideMark/>
          </w:tcPr>
          <w:p w14:paraId="21A21F0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8" w:type="dxa"/>
            <w:gridSpan w:val="2"/>
            <w:shd w:val="clear" w:color="auto" w:fill="auto"/>
            <w:noWrap/>
            <w:vAlign w:val="center"/>
            <w:hideMark/>
          </w:tcPr>
          <w:p w14:paraId="638DE34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700,00</w:t>
            </w:r>
          </w:p>
        </w:tc>
      </w:tr>
      <w:tr w:rsidR="001C7AB6" w:rsidRPr="00807BFD" w14:paraId="7063F55C" w14:textId="77777777" w:rsidTr="001C7AB6">
        <w:trPr>
          <w:trHeight w:val="300"/>
        </w:trPr>
        <w:tc>
          <w:tcPr>
            <w:tcW w:w="3686" w:type="dxa"/>
            <w:shd w:val="clear" w:color="auto" w:fill="auto"/>
            <w:vAlign w:val="bottom"/>
            <w:hideMark/>
          </w:tcPr>
          <w:p w14:paraId="39BD9F8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noWrap/>
            <w:vAlign w:val="center"/>
            <w:hideMark/>
          </w:tcPr>
          <w:p w14:paraId="3A9EE19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C40C02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90420235118000000150</w:t>
            </w:r>
          </w:p>
        </w:tc>
        <w:tc>
          <w:tcPr>
            <w:tcW w:w="1276" w:type="dxa"/>
            <w:shd w:val="clear" w:color="auto" w:fill="auto"/>
            <w:noWrap/>
            <w:vAlign w:val="center"/>
            <w:hideMark/>
          </w:tcPr>
          <w:p w14:paraId="5B19A79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343 600,00</w:t>
            </w:r>
          </w:p>
        </w:tc>
        <w:tc>
          <w:tcPr>
            <w:tcW w:w="1275" w:type="dxa"/>
            <w:shd w:val="clear" w:color="auto" w:fill="auto"/>
            <w:noWrap/>
            <w:vAlign w:val="center"/>
            <w:hideMark/>
          </w:tcPr>
          <w:p w14:paraId="023FF21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343 600,00</w:t>
            </w:r>
          </w:p>
        </w:tc>
        <w:tc>
          <w:tcPr>
            <w:tcW w:w="1418" w:type="dxa"/>
            <w:gridSpan w:val="2"/>
            <w:shd w:val="clear" w:color="auto" w:fill="auto"/>
            <w:noWrap/>
            <w:vAlign w:val="center"/>
            <w:hideMark/>
          </w:tcPr>
          <w:p w14:paraId="6A378E8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4BFF0FD5" w14:textId="77777777" w:rsidTr="001C7AB6">
        <w:trPr>
          <w:trHeight w:val="915"/>
        </w:trPr>
        <w:tc>
          <w:tcPr>
            <w:tcW w:w="3686" w:type="dxa"/>
            <w:shd w:val="clear" w:color="auto" w:fill="auto"/>
            <w:vAlign w:val="bottom"/>
            <w:hideMark/>
          </w:tcPr>
          <w:p w14:paraId="45C8C83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noWrap/>
            <w:vAlign w:val="center"/>
            <w:hideMark/>
          </w:tcPr>
          <w:p w14:paraId="42B6320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2A967D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90420235118130000150</w:t>
            </w:r>
          </w:p>
        </w:tc>
        <w:tc>
          <w:tcPr>
            <w:tcW w:w="1276" w:type="dxa"/>
            <w:shd w:val="clear" w:color="auto" w:fill="auto"/>
            <w:noWrap/>
            <w:vAlign w:val="center"/>
            <w:hideMark/>
          </w:tcPr>
          <w:p w14:paraId="1802942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343 600,00</w:t>
            </w:r>
          </w:p>
        </w:tc>
        <w:tc>
          <w:tcPr>
            <w:tcW w:w="1275" w:type="dxa"/>
            <w:shd w:val="clear" w:color="auto" w:fill="auto"/>
            <w:noWrap/>
            <w:vAlign w:val="center"/>
            <w:hideMark/>
          </w:tcPr>
          <w:p w14:paraId="35F97FB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343 600,00</w:t>
            </w:r>
          </w:p>
        </w:tc>
        <w:tc>
          <w:tcPr>
            <w:tcW w:w="1418" w:type="dxa"/>
            <w:gridSpan w:val="2"/>
            <w:shd w:val="clear" w:color="auto" w:fill="auto"/>
            <w:noWrap/>
            <w:vAlign w:val="center"/>
            <w:hideMark/>
          </w:tcPr>
          <w:p w14:paraId="3FA5857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59E2C07A" w14:textId="77777777" w:rsidTr="001C7AB6">
        <w:trPr>
          <w:trHeight w:val="47"/>
        </w:trPr>
        <w:tc>
          <w:tcPr>
            <w:tcW w:w="3686" w:type="dxa"/>
            <w:shd w:val="clear" w:color="auto" w:fill="auto"/>
            <w:vAlign w:val="bottom"/>
            <w:hideMark/>
          </w:tcPr>
          <w:p w14:paraId="130F4F2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Иные межбюджетные трансферты</w:t>
            </w:r>
          </w:p>
        </w:tc>
        <w:tc>
          <w:tcPr>
            <w:tcW w:w="567" w:type="dxa"/>
            <w:shd w:val="clear" w:color="auto" w:fill="auto"/>
            <w:noWrap/>
            <w:vAlign w:val="center"/>
            <w:hideMark/>
          </w:tcPr>
          <w:p w14:paraId="4D5C267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633B9B6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90420240000000000150</w:t>
            </w:r>
          </w:p>
        </w:tc>
        <w:tc>
          <w:tcPr>
            <w:tcW w:w="1276" w:type="dxa"/>
            <w:shd w:val="clear" w:color="auto" w:fill="auto"/>
            <w:noWrap/>
            <w:vAlign w:val="center"/>
            <w:hideMark/>
          </w:tcPr>
          <w:p w14:paraId="00C4F2B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11856208,67</w:t>
            </w:r>
          </w:p>
        </w:tc>
        <w:tc>
          <w:tcPr>
            <w:tcW w:w="1275" w:type="dxa"/>
            <w:shd w:val="clear" w:color="auto" w:fill="auto"/>
            <w:noWrap/>
            <w:vAlign w:val="center"/>
            <w:hideMark/>
          </w:tcPr>
          <w:p w14:paraId="1EA12B5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11501995,70</w:t>
            </w:r>
          </w:p>
        </w:tc>
        <w:tc>
          <w:tcPr>
            <w:tcW w:w="1418" w:type="dxa"/>
            <w:gridSpan w:val="2"/>
            <w:shd w:val="clear" w:color="auto" w:fill="auto"/>
            <w:noWrap/>
            <w:vAlign w:val="center"/>
            <w:hideMark/>
          </w:tcPr>
          <w:p w14:paraId="28081A3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354 212,97</w:t>
            </w:r>
          </w:p>
        </w:tc>
      </w:tr>
      <w:tr w:rsidR="001C7AB6" w:rsidRPr="00807BFD" w14:paraId="3B471A52" w14:textId="77777777" w:rsidTr="001C7AB6">
        <w:trPr>
          <w:trHeight w:val="465"/>
        </w:trPr>
        <w:tc>
          <w:tcPr>
            <w:tcW w:w="3686" w:type="dxa"/>
            <w:shd w:val="clear" w:color="auto" w:fill="auto"/>
            <w:vAlign w:val="bottom"/>
            <w:hideMark/>
          </w:tcPr>
          <w:p w14:paraId="6AFF009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межбюджетные трансферты, передаваемые бюджетам</w:t>
            </w:r>
          </w:p>
        </w:tc>
        <w:tc>
          <w:tcPr>
            <w:tcW w:w="567" w:type="dxa"/>
            <w:shd w:val="clear" w:color="auto" w:fill="auto"/>
            <w:noWrap/>
            <w:vAlign w:val="center"/>
            <w:hideMark/>
          </w:tcPr>
          <w:p w14:paraId="53C78BF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295118D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90420249999000000150</w:t>
            </w:r>
          </w:p>
        </w:tc>
        <w:tc>
          <w:tcPr>
            <w:tcW w:w="1276" w:type="dxa"/>
            <w:shd w:val="clear" w:color="auto" w:fill="auto"/>
            <w:noWrap/>
            <w:vAlign w:val="center"/>
            <w:hideMark/>
          </w:tcPr>
          <w:p w14:paraId="273293A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11856208,67</w:t>
            </w:r>
          </w:p>
        </w:tc>
        <w:tc>
          <w:tcPr>
            <w:tcW w:w="1275" w:type="dxa"/>
            <w:shd w:val="clear" w:color="auto" w:fill="auto"/>
            <w:noWrap/>
            <w:vAlign w:val="center"/>
            <w:hideMark/>
          </w:tcPr>
          <w:p w14:paraId="5A56185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11501995,70</w:t>
            </w:r>
          </w:p>
        </w:tc>
        <w:tc>
          <w:tcPr>
            <w:tcW w:w="1418" w:type="dxa"/>
            <w:gridSpan w:val="2"/>
            <w:shd w:val="clear" w:color="auto" w:fill="auto"/>
            <w:noWrap/>
            <w:vAlign w:val="center"/>
            <w:hideMark/>
          </w:tcPr>
          <w:p w14:paraId="33F0E32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354 212,97</w:t>
            </w:r>
          </w:p>
        </w:tc>
      </w:tr>
      <w:tr w:rsidR="001C7AB6" w:rsidRPr="00807BFD" w14:paraId="75B42DAE" w14:textId="77777777" w:rsidTr="001C7AB6">
        <w:trPr>
          <w:trHeight w:val="465"/>
        </w:trPr>
        <w:tc>
          <w:tcPr>
            <w:tcW w:w="3686" w:type="dxa"/>
            <w:shd w:val="clear" w:color="auto" w:fill="auto"/>
            <w:vAlign w:val="bottom"/>
            <w:hideMark/>
          </w:tcPr>
          <w:p w14:paraId="31C99CBF"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Прочие межбюджетные трансферты, передаваемые бюджетам городских поселений</w:t>
            </w:r>
          </w:p>
        </w:tc>
        <w:tc>
          <w:tcPr>
            <w:tcW w:w="567" w:type="dxa"/>
            <w:shd w:val="clear" w:color="auto" w:fill="auto"/>
            <w:noWrap/>
            <w:vAlign w:val="center"/>
            <w:hideMark/>
          </w:tcPr>
          <w:p w14:paraId="1E8F26E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010</w:t>
            </w:r>
          </w:p>
        </w:tc>
        <w:tc>
          <w:tcPr>
            <w:tcW w:w="2268" w:type="dxa"/>
            <w:shd w:val="clear" w:color="auto" w:fill="auto"/>
            <w:noWrap/>
            <w:vAlign w:val="center"/>
            <w:hideMark/>
          </w:tcPr>
          <w:p w14:paraId="74D330E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90420249999130000150</w:t>
            </w:r>
          </w:p>
        </w:tc>
        <w:tc>
          <w:tcPr>
            <w:tcW w:w="1276" w:type="dxa"/>
            <w:shd w:val="clear" w:color="auto" w:fill="auto"/>
            <w:noWrap/>
            <w:vAlign w:val="center"/>
            <w:hideMark/>
          </w:tcPr>
          <w:p w14:paraId="6507B30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11856208,67</w:t>
            </w:r>
          </w:p>
        </w:tc>
        <w:tc>
          <w:tcPr>
            <w:tcW w:w="1275" w:type="dxa"/>
            <w:shd w:val="clear" w:color="auto" w:fill="auto"/>
            <w:noWrap/>
            <w:vAlign w:val="center"/>
            <w:hideMark/>
          </w:tcPr>
          <w:p w14:paraId="736B2A4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11501995,70</w:t>
            </w:r>
          </w:p>
        </w:tc>
        <w:tc>
          <w:tcPr>
            <w:tcW w:w="1418" w:type="dxa"/>
            <w:gridSpan w:val="2"/>
            <w:shd w:val="clear" w:color="auto" w:fill="auto"/>
            <w:noWrap/>
            <w:vAlign w:val="center"/>
            <w:hideMark/>
          </w:tcPr>
          <w:p w14:paraId="71416B0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354 212,97</w:t>
            </w:r>
          </w:p>
        </w:tc>
      </w:tr>
      <w:tr w:rsidR="001C7AB6" w:rsidRPr="00807BFD" w14:paraId="39E80A87" w14:textId="77777777" w:rsidTr="001C7AB6">
        <w:trPr>
          <w:trHeight w:val="242"/>
        </w:trPr>
        <w:tc>
          <w:tcPr>
            <w:tcW w:w="10490" w:type="dxa"/>
            <w:gridSpan w:val="7"/>
            <w:shd w:val="clear" w:color="auto" w:fill="auto"/>
            <w:vAlign w:val="center"/>
            <w:hideMark/>
          </w:tcPr>
          <w:p w14:paraId="1C495E5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Расходы бюджета</w:t>
            </w:r>
          </w:p>
          <w:p w14:paraId="45B48891"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 xml:space="preserve">Форма </w:t>
            </w:r>
            <w:proofErr w:type="gramStart"/>
            <w:r w:rsidRPr="00807BFD">
              <w:rPr>
                <w:rFonts w:ascii="Times New Roman" w:hAnsi="Times New Roman" w:cs="Times New Roman"/>
                <w:sz w:val="20"/>
                <w:szCs w:val="20"/>
              </w:rPr>
              <w:t>0503117  с.</w:t>
            </w:r>
            <w:proofErr w:type="gramEnd"/>
            <w:r w:rsidRPr="00807BFD">
              <w:rPr>
                <w:rFonts w:ascii="Times New Roman" w:hAnsi="Times New Roman" w:cs="Times New Roman"/>
                <w:sz w:val="20"/>
                <w:szCs w:val="20"/>
              </w:rPr>
              <w:t>2</w:t>
            </w:r>
          </w:p>
        </w:tc>
      </w:tr>
      <w:tr w:rsidR="001C7AB6" w:rsidRPr="00807BFD" w14:paraId="47E4C4A3" w14:textId="77777777" w:rsidTr="001C7AB6">
        <w:trPr>
          <w:trHeight w:val="318"/>
        </w:trPr>
        <w:tc>
          <w:tcPr>
            <w:tcW w:w="3686" w:type="dxa"/>
            <w:shd w:val="clear" w:color="auto" w:fill="auto"/>
            <w:vAlign w:val="center"/>
            <w:hideMark/>
          </w:tcPr>
          <w:p w14:paraId="15E8AD7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Наименование показателя</w:t>
            </w:r>
          </w:p>
        </w:tc>
        <w:tc>
          <w:tcPr>
            <w:tcW w:w="567" w:type="dxa"/>
            <w:shd w:val="clear" w:color="auto" w:fill="auto"/>
            <w:noWrap/>
            <w:vAlign w:val="center"/>
            <w:hideMark/>
          </w:tcPr>
          <w:p w14:paraId="1A529E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Код строки</w:t>
            </w:r>
          </w:p>
        </w:tc>
        <w:tc>
          <w:tcPr>
            <w:tcW w:w="2268" w:type="dxa"/>
            <w:shd w:val="clear" w:color="auto" w:fill="auto"/>
            <w:noWrap/>
            <w:vAlign w:val="center"/>
            <w:hideMark/>
          </w:tcPr>
          <w:p w14:paraId="6E86E01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Код расхода по бюджетной классификации</w:t>
            </w:r>
          </w:p>
        </w:tc>
        <w:tc>
          <w:tcPr>
            <w:tcW w:w="1276" w:type="dxa"/>
            <w:shd w:val="clear" w:color="auto" w:fill="auto"/>
            <w:noWrap/>
            <w:vAlign w:val="center"/>
            <w:hideMark/>
          </w:tcPr>
          <w:p w14:paraId="474FE4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Утвержденные бюджетные назначения</w:t>
            </w:r>
          </w:p>
        </w:tc>
        <w:tc>
          <w:tcPr>
            <w:tcW w:w="1275" w:type="dxa"/>
            <w:shd w:val="clear" w:color="auto" w:fill="auto"/>
            <w:noWrap/>
            <w:vAlign w:val="center"/>
            <w:hideMark/>
          </w:tcPr>
          <w:p w14:paraId="5EFC8A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Исполнено</w:t>
            </w:r>
          </w:p>
        </w:tc>
        <w:tc>
          <w:tcPr>
            <w:tcW w:w="1418" w:type="dxa"/>
            <w:gridSpan w:val="2"/>
            <w:shd w:val="clear" w:color="auto" w:fill="auto"/>
            <w:noWrap/>
            <w:vAlign w:val="center"/>
            <w:hideMark/>
          </w:tcPr>
          <w:p w14:paraId="19680DC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sz w:val="20"/>
                <w:szCs w:val="20"/>
              </w:rPr>
              <w:t>Неисполненные назначения</w:t>
            </w:r>
          </w:p>
        </w:tc>
      </w:tr>
      <w:tr w:rsidR="001C7AB6" w:rsidRPr="00807BFD" w14:paraId="7FCE15FB" w14:textId="77777777" w:rsidTr="001C7AB6">
        <w:trPr>
          <w:trHeight w:val="104"/>
        </w:trPr>
        <w:tc>
          <w:tcPr>
            <w:tcW w:w="3686" w:type="dxa"/>
            <w:shd w:val="clear" w:color="auto" w:fill="auto"/>
            <w:vAlign w:val="center"/>
            <w:hideMark/>
          </w:tcPr>
          <w:p w14:paraId="2E5870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w:t>
            </w:r>
          </w:p>
        </w:tc>
        <w:tc>
          <w:tcPr>
            <w:tcW w:w="567" w:type="dxa"/>
            <w:shd w:val="clear" w:color="auto" w:fill="auto"/>
            <w:noWrap/>
            <w:vAlign w:val="center"/>
            <w:hideMark/>
          </w:tcPr>
          <w:p w14:paraId="11CF0CC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w:t>
            </w:r>
          </w:p>
        </w:tc>
        <w:tc>
          <w:tcPr>
            <w:tcW w:w="2268" w:type="dxa"/>
            <w:shd w:val="clear" w:color="auto" w:fill="auto"/>
            <w:noWrap/>
            <w:vAlign w:val="center"/>
            <w:hideMark/>
          </w:tcPr>
          <w:p w14:paraId="4F29B2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w:t>
            </w:r>
          </w:p>
        </w:tc>
        <w:tc>
          <w:tcPr>
            <w:tcW w:w="1276" w:type="dxa"/>
            <w:shd w:val="clear" w:color="auto" w:fill="auto"/>
            <w:noWrap/>
            <w:vAlign w:val="center"/>
            <w:hideMark/>
          </w:tcPr>
          <w:p w14:paraId="0DC285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w:t>
            </w:r>
          </w:p>
        </w:tc>
        <w:tc>
          <w:tcPr>
            <w:tcW w:w="1275" w:type="dxa"/>
            <w:shd w:val="clear" w:color="auto" w:fill="auto"/>
            <w:noWrap/>
            <w:vAlign w:val="center"/>
            <w:hideMark/>
          </w:tcPr>
          <w:p w14:paraId="7A77BB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w:t>
            </w:r>
          </w:p>
        </w:tc>
        <w:tc>
          <w:tcPr>
            <w:tcW w:w="1418" w:type="dxa"/>
            <w:gridSpan w:val="2"/>
            <w:shd w:val="clear" w:color="auto" w:fill="auto"/>
            <w:noWrap/>
            <w:vAlign w:val="center"/>
            <w:hideMark/>
          </w:tcPr>
          <w:p w14:paraId="5E6FBDB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w:t>
            </w:r>
          </w:p>
        </w:tc>
      </w:tr>
      <w:tr w:rsidR="001C7AB6" w:rsidRPr="00807BFD" w14:paraId="785A9927" w14:textId="77777777" w:rsidTr="001C7AB6">
        <w:trPr>
          <w:trHeight w:val="47"/>
        </w:trPr>
        <w:tc>
          <w:tcPr>
            <w:tcW w:w="3686" w:type="dxa"/>
            <w:shd w:val="clear" w:color="auto" w:fill="auto"/>
            <w:vAlign w:val="bottom"/>
            <w:hideMark/>
          </w:tcPr>
          <w:p w14:paraId="202E2BB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бюджета - всего</w:t>
            </w:r>
          </w:p>
        </w:tc>
        <w:tc>
          <w:tcPr>
            <w:tcW w:w="567" w:type="dxa"/>
            <w:shd w:val="clear" w:color="auto" w:fill="auto"/>
            <w:noWrap/>
            <w:vAlign w:val="center"/>
            <w:hideMark/>
          </w:tcPr>
          <w:p w14:paraId="26506DF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698609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x</w:t>
            </w:r>
          </w:p>
        </w:tc>
        <w:tc>
          <w:tcPr>
            <w:tcW w:w="1276" w:type="dxa"/>
            <w:shd w:val="clear" w:color="auto" w:fill="auto"/>
            <w:noWrap/>
            <w:vAlign w:val="center"/>
            <w:hideMark/>
          </w:tcPr>
          <w:p w14:paraId="4EBD9C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65118982,49</w:t>
            </w:r>
          </w:p>
        </w:tc>
        <w:tc>
          <w:tcPr>
            <w:tcW w:w="1275" w:type="dxa"/>
            <w:shd w:val="clear" w:color="auto" w:fill="auto"/>
            <w:noWrap/>
            <w:vAlign w:val="center"/>
            <w:hideMark/>
          </w:tcPr>
          <w:p w14:paraId="5B3638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57846424,20</w:t>
            </w:r>
          </w:p>
        </w:tc>
        <w:tc>
          <w:tcPr>
            <w:tcW w:w="1418" w:type="dxa"/>
            <w:gridSpan w:val="2"/>
            <w:shd w:val="clear" w:color="auto" w:fill="auto"/>
            <w:noWrap/>
            <w:vAlign w:val="center"/>
            <w:hideMark/>
          </w:tcPr>
          <w:p w14:paraId="4A13E5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7 272 558,29</w:t>
            </w:r>
          </w:p>
        </w:tc>
      </w:tr>
      <w:tr w:rsidR="001C7AB6" w:rsidRPr="00807BFD" w14:paraId="0D292A77" w14:textId="77777777" w:rsidTr="001C7AB6">
        <w:trPr>
          <w:trHeight w:val="47"/>
        </w:trPr>
        <w:tc>
          <w:tcPr>
            <w:tcW w:w="3686" w:type="dxa"/>
            <w:shd w:val="clear" w:color="auto" w:fill="auto"/>
            <w:vAlign w:val="bottom"/>
            <w:hideMark/>
          </w:tcPr>
          <w:p w14:paraId="46B2773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 том числе:</w:t>
            </w:r>
          </w:p>
        </w:tc>
        <w:tc>
          <w:tcPr>
            <w:tcW w:w="567" w:type="dxa"/>
            <w:shd w:val="clear" w:color="auto" w:fill="auto"/>
            <w:noWrap/>
            <w:vAlign w:val="center"/>
            <w:hideMark/>
          </w:tcPr>
          <w:p w14:paraId="4793366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2268" w:type="dxa"/>
            <w:shd w:val="clear" w:color="auto" w:fill="auto"/>
            <w:noWrap/>
            <w:vAlign w:val="center"/>
            <w:hideMark/>
          </w:tcPr>
          <w:p w14:paraId="759A7EE1"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276" w:type="dxa"/>
            <w:shd w:val="clear" w:color="auto" w:fill="auto"/>
            <w:noWrap/>
            <w:vAlign w:val="center"/>
            <w:hideMark/>
          </w:tcPr>
          <w:p w14:paraId="430274CD"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275" w:type="dxa"/>
            <w:shd w:val="clear" w:color="auto" w:fill="auto"/>
            <w:noWrap/>
            <w:vAlign w:val="center"/>
            <w:hideMark/>
          </w:tcPr>
          <w:p w14:paraId="5047A813"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418" w:type="dxa"/>
            <w:gridSpan w:val="2"/>
            <w:shd w:val="clear" w:color="auto" w:fill="auto"/>
            <w:noWrap/>
            <w:vAlign w:val="center"/>
            <w:hideMark/>
          </w:tcPr>
          <w:p w14:paraId="6807C54E" w14:textId="77777777" w:rsidR="001C7AB6" w:rsidRPr="00807BFD" w:rsidRDefault="001C7AB6" w:rsidP="001C7AB6">
            <w:pPr>
              <w:spacing w:after="0" w:line="240" w:lineRule="auto"/>
              <w:jc w:val="center"/>
              <w:rPr>
                <w:rFonts w:ascii="Times New Roman" w:hAnsi="Times New Roman" w:cs="Times New Roman"/>
                <w:sz w:val="20"/>
                <w:szCs w:val="20"/>
              </w:rPr>
            </w:pPr>
          </w:p>
        </w:tc>
      </w:tr>
      <w:tr w:rsidR="001C7AB6" w:rsidRPr="00807BFD" w14:paraId="4050EEC8" w14:textId="77777777" w:rsidTr="001C7AB6">
        <w:trPr>
          <w:trHeight w:val="370"/>
        </w:trPr>
        <w:tc>
          <w:tcPr>
            <w:tcW w:w="3686" w:type="dxa"/>
            <w:shd w:val="clear" w:color="auto" w:fill="auto"/>
            <w:vAlign w:val="bottom"/>
            <w:hideMark/>
          </w:tcPr>
          <w:p w14:paraId="7F4EC4A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ОБЩЕГОСУДАРСТВЕННЫЕ ВОПРОСЫ</w:t>
            </w:r>
          </w:p>
        </w:tc>
        <w:tc>
          <w:tcPr>
            <w:tcW w:w="567" w:type="dxa"/>
            <w:shd w:val="clear" w:color="auto" w:fill="auto"/>
            <w:noWrap/>
            <w:vAlign w:val="center"/>
            <w:hideMark/>
          </w:tcPr>
          <w:p w14:paraId="0BDA7D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81CD4E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90401000000000000000</w:t>
            </w:r>
          </w:p>
        </w:tc>
        <w:tc>
          <w:tcPr>
            <w:tcW w:w="1276" w:type="dxa"/>
            <w:shd w:val="clear" w:color="auto" w:fill="auto"/>
            <w:noWrap/>
            <w:vAlign w:val="center"/>
            <w:hideMark/>
          </w:tcPr>
          <w:p w14:paraId="652118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28999342,21</w:t>
            </w:r>
          </w:p>
        </w:tc>
        <w:tc>
          <w:tcPr>
            <w:tcW w:w="1275" w:type="dxa"/>
            <w:shd w:val="clear" w:color="auto" w:fill="auto"/>
            <w:noWrap/>
            <w:vAlign w:val="center"/>
            <w:hideMark/>
          </w:tcPr>
          <w:p w14:paraId="41B8E47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28143562,56</w:t>
            </w:r>
          </w:p>
        </w:tc>
        <w:tc>
          <w:tcPr>
            <w:tcW w:w="1418" w:type="dxa"/>
            <w:gridSpan w:val="2"/>
            <w:shd w:val="clear" w:color="auto" w:fill="auto"/>
            <w:noWrap/>
            <w:vAlign w:val="center"/>
            <w:hideMark/>
          </w:tcPr>
          <w:p w14:paraId="6D21AF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855 779,65</w:t>
            </w:r>
          </w:p>
        </w:tc>
      </w:tr>
      <w:tr w:rsidR="001C7AB6" w:rsidRPr="00807BFD" w14:paraId="4F82A56A" w14:textId="77777777" w:rsidTr="001C7AB6">
        <w:trPr>
          <w:trHeight w:val="465"/>
        </w:trPr>
        <w:tc>
          <w:tcPr>
            <w:tcW w:w="3686" w:type="dxa"/>
            <w:shd w:val="clear" w:color="auto" w:fill="auto"/>
            <w:vAlign w:val="center"/>
            <w:hideMark/>
          </w:tcPr>
          <w:p w14:paraId="7BE5357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center"/>
            <w:hideMark/>
          </w:tcPr>
          <w:p w14:paraId="2340E2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B442B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90401020000000000000</w:t>
            </w:r>
          </w:p>
        </w:tc>
        <w:tc>
          <w:tcPr>
            <w:tcW w:w="1276" w:type="dxa"/>
            <w:shd w:val="clear" w:color="auto" w:fill="auto"/>
            <w:noWrap/>
            <w:vAlign w:val="center"/>
            <w:hideMark/>
          </w:tcPr>
          <w:p w14:paraId="51404A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2357704,71</w:t>
            </w:r>
          </w:p>
        </w:tc>
        <w:tc>
          <w:tcPr>
            <w:tcW w:w="1275" w:type="dxa"/>
            <w:shd w:val="clear" w:color="auto" w:fill="auto"/>
            <w:noWrap/>
            <w:vAlign w:val="center"/>
            <w:hideMark/>
          </w:tcPr>
          <w:p w14:paraId="2A79E7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2318918,71</w:t>
            </w:r>
          </w:p>
        </w:tc>
        <w:tc>
          <w:tcPr>
            <w:tcW w:w="1418" w:type="dxa"/>
            <w:gridSpan w:val="2"/>
            <w:shd w:val="clear" w:color="auto" w:fill="auto"/>
            <w:noWrap/>
            <w:vAlign w:val="center"/>
            <w:hideMark/>
          </w:tcPr>
          <w:p w14:paraId="21B8F45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5936130A" w14:textId="77777777" w:rsidTr="001C7AB6">
        <w:trPr>
          <w:trHeight w:val="58"/>
        </w:trPr>
        <w:tc>
          <w:tcPr>
            <w:tcW w:w="3686" w:type="dxa"/>
            <w:shd w:val="clear" w:color="auto" w:fill="auto"/>
            <w:vAlign w:val="center"/>
            <w:hideMark/>
          </w:tcPr>
          <w:p w14:paraId="6210BE5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14:paraId="376383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FBE41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90401020500000000000</w:t>
            </w:r>
          </w:p>
        </w:tc>
        <w:tc>
          <w:tcPr>
            <w:tcW w:w="1276" w:type="dxa"/>
            <w:shd w:val="clear" w:color="auto" w:fill="auto"/>
            <w:noWrap/>
            <w:vAlign w:val="center"/>
            <w:hideMark/>
          </w:tcPr>
          <w:p w14:paraId="40F444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2 357 704,71</w:t>
            </w:r>
          </w:p>
        </w:tc>
        <w:tc>
          <w:tcPr>
            <w:tcW w:w="1275" w:type="dxa"/>
            <w:shd w:val="clear" w:color="auto" w:fill="auto"/>
            <w:noWrap/>
            <w:vAlign w:val="center"/>
            <w:hideMark/>
          </w:tcPr>
          <w:p w14:paraId="75EF9C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2 318 918,71</w:t>
            </w:r>
          </w:p>
        </w:tc>
        <w:tc>
          <w:tcPr>
            <w:tcW w:w="1418" w:type="dxa"/>
            <w:gridSpan w:val="2"/>
            <w:shd w:val="clear" w:color="auto" w:fill="auto"/>
            <w:noWrap/>
            <w:vAlign w:val="center"/>
            <w:hideMark/>
          </w:tcPr>
          <w:p w14:paraId="044800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70F2E79D" w14:textId="77777777" w:rsidTr="001C7AB6">
        <w:trPr>
          <w:trHeight w:val="465"/>
        </w:trPr>
        <w:tc>
          <w:tcPr>
            <w:tcW w:w="3686" w:type="dxa"/>
            <w:shd w:val="clear" w:color="auto" w:fill="auto"/>
            <w:vAlign w:val="center"/>
            <w:hideMark/>
          </w:tcPr>
          <w:p w14:paraId="0A85423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14:paraId="354950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8A804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90401020500100000000</w:t>
            </w:r>
          </w:p>
        </w:tc>
        <w:tc>
          <w:tcPr>
            <w:tcW w:w="1276" w:type="dxa"/>
            <w:shd w:val="clear" w:color="auto" w:fill="auto"/>
            <w:noWrap/>
            <w:vAlign w:val="center"/>
            <w:hideMark/>
          </w:tcPr>
          <w:p w14:paraId="40BC3A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2 357 704,71</w:t>
            </w:r>
          </w:p>
        </w:tc>
        <w:tc>
          <w:tcPr>
            <w:tcW w:w="1275" w:type="dxa"/>
            <w:shd w:val="clear" w:color="auto" w:fill="auto"/>
            <w:noWrap/>
            <w:vAlign w:val="center"/>
            <w:hideMark/>
          </w:tcPr>
          <w:p w14:paraId="1021F9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2 318 918,71</w:t>
            </w:r>
          </w:p>
        </w:tc>
        <w:tc>
          <w:tcPr>
            <w:tcW w:w="1418" w:type="dxa"/>
            <w:gridSpan w:val="2"/>
            <w:shd w:val="clear" w:color="auto" w:fill="auto"/>
            <w:noWrap/>
            <w:vAlign w:val="center"/>
            <w:hideMark/>
          </w:tcPr>
          <w:p w14:paraId="027F83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41F3C591" w14:textId="77777777" w:rsidTr="001C7AB6">
        <w:trPr>
          <w:trHeight w:val="465"/>
        </w:trPr>
        <w:tc>
          <w:tcPr>
            <w:tcW w:w="3686" w:type="dxa"/>
            <w:shd w:val="clear" w:color="auto" w:fill="auto"/>
            <w:vAlign w:val="center"/>
            <w:hideMark/>
          </w:tcPr>
          <w:p w14:paraId="31AC579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по оплате труда и начисления на выплаты по оплате труда</w:t>
            </w:r>
          </w:p>
        </w:tc>
        <w:tc>
          <w:tcPr>
            <w:tcW w:w="567" w:type="dxa"/>
            <w:shd w:val="clear" w:color="auto" w:fill="auto"/>
            <w:noWrap/>
            <w:vAlign w:val="center"/>
            <w:hideMark/>
          </w:tcPr>
          <w:p w14:paraId="3BA824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C9B7EF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90401020500110110000</w:t>
            </w:r>
          </w:p>
        </w:tc>
        <w:tc>
          <w:tcPr>
            <w:tcW w:w="1276" w:type="dxa"/>
            <w:shd w:val="clear" w:color="auto" w:fill="auto"/>
            <w:noWrap/>
            <w:vAlign w:val="center"/>
            <w:hideMark/>
          </w:tcPr>
          <w:p w14:paraId="346393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2 282 704,71</w:t>
            </w:r>
          </w:p>
        </w:tc>
        <w:tc>
          <w:tcPr>
            <w:tcW w:w="1275" w:type="dxa"/>
            <w:shd w:val="clear" w:color="auto" w:fill="auto"/>
            <w:noWrap/>
            <w:vAlign w:val="center"/>
            <w:hideMark/>
          </w:tcPr>
          <w:p w14:paraId="6B0CCC6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2 282 704,71</w:t>
            </w:r>
          </w:p>
        </w:tc>
        <w:tc>
          <w:tcPr>
            <w:tcW w:w="1418" w:type="dxa"/>
            <w:gridSpan w:val="2"/>
            <w:shd w:val="clear" w:color="auto" w:fill="auto"/>
            <w:noWrap/>
            <w:vAlign w:val="center"/>
            <w:hideMark/>
          </w:tcPr>
          <w:p w14:paraId="6509BF1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2726D446" w14:textId="77777777" w:rsidTr="00AF2D1B">
        <w:trPr>
          <w:trHeight w:val="134"/>
        </w:trPr>
        <w:tc>
          <w:tcPr>
            <w:tcW w:w="3686" w:type="dxa"/>
            <w:shd w:val="clear" w:color="auto" w:fill="auto"/>
            <w:vAlign w:val="bottom"/>
            <w:hideMark/>
          </w:tcPr>
          <w:p w14:paraId="3FEF361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14:paraId="56FA4E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B90DF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90401020500110110100</w:t>
            </w:r>
          </w:p>
        </w:tc>
        <w:tc>
          <w:tcPr>
            <w:tcW w:w="1276" w:type="dxa"/>
            <w:shd w:val="clear" w:color="auto" w:fill="auto"/>
            <w:noWrap/>
            <w:vAlign w:val="center"/>
            <w:hideMark/>
          </w:tcPr>
          <w:p w14:paraId="5FD553F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2 282 704,71</w:t>
            </w:r>
          </w:p>
        </w:tc>
        <w:tc>
          <w:tcPr>
            <w:tcW w:w="1275" w:type="dxa"/>
            <w:shd w:val="clear" w:color="auto" w:fill="auto"/>
            <w:noWrap/>
            <w:vAlign w:val="center"/>
            <w:hideMark/>
          </w:tcPr>
          <w:p w14:paraId="1603F80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2 282 704,71</w:t>
            </w:r>
          </w:p>
        </w:tc>
        <w:tc>
          <w:tcPr>
            <w:tcW w:w="1418" w:type="dxa"/>
            <w:gridSpan w:val="2"/>
            <w:shd w:val="clear" w:color="auto" w:fill="auto"/>
            <w:noWrap/>
            <w:vAlign w:val="center"/>
            <w:hideMark/>
          </w:tcPr>
          <w:p w14:paraId="314E628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4350EAA" w14:textId="77777777" w:rsidTr="001C7AB6">
        <w:trPr>
          <w:trHeight w:val="465"/>
        </w:trPr>
        <w:tc>
          <w:tcPr>
            <w:tcW w:w="3686" w:type="dxa"/>
            <w:shd w:val="clear" w:color="auto" w:fill="auto"/>
            <w:vAlign w:val="bottom"/>
            <w:hideMark/>
          </w:tcPr>
          <w:p w14:paraId="17AA453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14:paraId="7A2F1DC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C958B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90401020500110110120</w:t>
            </w:r>
          </w:p>
        </w:tc>
        <w:tc>
          <w:tcPr>
            <w:tcW w:w="1276" w:type="dxa"/>
            <w:shd w:val="clear" w:color="auto" w:fill="auto"/>
            <w:noWrap/>
            <w:vAlign w:val="center"/>
            <w:hideMark/>
          </w:tcPr>
          <w:p w14:paraId="1009D06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2 282 704,71</w:t>
            </w:r>
          </w:p>
        </w:tc>
        <w:tc>
          <w:tcPr>
            <w:tcW w:w="1275" w:type="dxa"/>
            <w:shd w:val="clear" w:color="auto" w:fill="auto"/>
            <w:noWrap/>
            <w:vAlign w:val="center"/>
            <w:hideMark/>
          </w:tcPr>
          <w:p w14:paraId="638D1E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2 282 704,71</w:t>
            </w:r>
          </w:p>
        </w:tc>
        <w:tc>
          <w:tcPr>
            <w:tcW w:w="1418" w:type="dxa"/>
            <w:gridSpan w:val="2"/>
            <w:shd w:val="clear" w:color="auto" w:fill="auto"/>
            <w:noWrap/>
            <w:vAlign w:val="center"/>
            <w:hideMark/>
          </w:tcPr>
          <w:p w14:paraId="37D793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58284196" w14:textId="77777777" w:rsidTr="001C7AB6">
        <w:trPr>
          <w:trHeight w:val="465"/>
        </w:trPr>
        <w:tc>
          <w:tcPr>
            <w:tcW w:w="3686" w:type="dxa"/>
            <w:shd w:val="clear" w:color="auto" w:fill="auto"/>
            <w:vAlign w:val="bottom"/>
            <w:hideMark/>
          </w:tcPr>
          <w:p w14:paraId="6280853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14:paraId="7784948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4430C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90401020500110110121</w:t>
            </w:r>
          </w:p>
        </w:tc>
        <w:tc>
          <w:tcPr>
            <w:tcW w:w="1276" w:type="dxa"/>
            <w:shd w:val="clear" w:color="auto" w:fill="auto"/>
            <w:noWrap/>
            <w:vAlign w:val="center"/>
            <w:hideMark/>
          </w:tcPr>
          <w:p w14:paraId="0B496E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1 753 229,43</w:t>
            </w:r>
          </w:p>
        </w:tc>
        <w:tc>
          <w:tcPr>
            <w:tcW w:w="1275" w:type="dxa"/>
            <w:shd w:val="clear" w:color="auto" w:fill="auto"/>
            <w:noWrap/>
            <w:vAlign w:val="center"/>
            <w:hideMark/>
          </w:tcPr>
          <w:p w14:paraId="1B23428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1 753 229,43</w:t>
            </w:r>
          </w:p>
        </w:tc>
        <w:tc>
          <w:tcPr>
            <w:tcW w:w="1418" w:type="dxa"/>
            <w:gridSpan w:val="2"/>
            <w:shd w:val="clear" w:color="auto" w:fill="auto"/>
            <w:noWrap/>
            <w:vAlign w:val="center"/>
            <w:hideMark/>
          </w:tcPr>
          <w:p w14:paraId="32BB57E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2748C243" w14:textId="77777777" w:rsidTr="001C7AB6">
        <w:trPr>
          <w:trHeight w:val="465"/>
        </w:trPr>
        <w:tc>
          <w:tcPr>
            <w:tcW w:w="3686" w:type="dxa"/>
            <w:shd w:val="clear" w:color="auto" w:fill="auto"/>
            <w:vAlign w:val="bottom"/>
            <w:hideMark/>
          </w:tcPr>
          <w:p w14:paraId="1B68FD5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14:paraId="25CB06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8D2F81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90401020500110110129</w:t>
            </w:r>
          </w:p>
        </w:tc>
        <w:tc>
          <w:tcPr>
            <w:tcW w:w="1276" w:type="dxa"/>
            <w:shd w:val="clear" w:color="auto" w:fill="auto"/>
            <w:noWrap/>
            <w:vAlign w:val="center"/>
            <w:hideMark/>
          </w:tcPr>
          <w:p w14:paraId="50857A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529 475,28</w:t>
            </w:r>
          </w:p>
        </w:tc>
        <w:tc>
          <w:tcPr>
            <w:tcW w:w="1275" w:type="dxa"/>
            <w:shd w:val="clear" w:color="auto" w:fill="auto"/>
            <w:noWrap/>
            <w:vAlign w:val="center"/>
            <w:hideMark/>
          </w:tcPr>
          <w:p w14:paraId="2BC123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529 475,28</w:t>
            </w:r>
          </w:p>
        </w:tc>
        <w:tc>
          <w:tcPr>
            <w:tcW w:w="1418" w:type="dxa"/>
            <w:gridSpan w:val="2"/>
            <w:shd w:val="clear" w:color="auto" w:fill="auto"/>
            <w:noWrap/>
            <w:vAlign w:val="center"/>
            <w:hideMark/>
          </w:tcPr>
          <w:p w14:paraId="2B6D9D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6472D2B" w14:textId="77777777" w:rsidTr="001C7AB6">
        <w:trPr>
          <w:trHeight w:val="465"/>
        </w:trPr>
        <w:tc>
          <w:tcPr>
            <w:tcW w:w="3686" w:type="dxa"/>
            <w:shd w:val="clear" w:color="auto" w:fill="auto"/>
            <w:vAlign w:val="bottom"/>
            <w:hideMark/>
          </w:tcPr>
          <w:p w14:paraId="2D51481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14:paraId="2246E2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46D6F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90401020500110190000</w:t>
            </w:r>
          </w:p>
        </w:tc>
        <w:tc>
          <w:tcPr>
            <w:tcW w:w="1276" w:type="dxa"/>
            <w:shd w:val="clear" w:color="auto" w:fill="auto"/>
            <w:noWrap/>
            <w:vAlign w:val="center"/>
            <w:hideMark/>
          </w:tcPr>
          <w:p w14:paraId="455196A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75 000,00</w:t>
            </w:r>
          </w:p>
        </w:tc>
        <w:tc>
          <w:tcPr>
            <w:tcW w:w="1275" w:type="dxa"/>
            <w:shd w:val="clear" w:color="auto" w:fill="auto"/>
            <w:noWrap/>
            <w:vAlign w:val="center"/>
            <w:hideMark/>
          </w:tcPr>
          <w:p w14:paraId="660E866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36 214,00</w:t>
            </w:r>
          </w:p>
        </w:tc>
        <w:tc>
          <w:tcPr>
            <w:tcW w:w="1418" w:type="dxa"/>
            <w:gridSpan w:val="2"/>
            <w:shd w:val="clear" w:color="auto" w:fill="auto"/>
            <w:noWrap/>
            <w:vAlign w:val="center"/>
            <w:hideMark/>
          </w:tcPr>
          <w:p w14:paraId="5646D4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43D01E74" w14:textId="77777777" w:rsidTr="001C7AB6">
        <w:trPr>
          <w:trHeight w:val="465"/>
        </w:trPr>
        <w:tc>
          <w:tcPr>
            <w:tcW w:w="3686" w:type="dxa"/>
            <w:shd w:val="clear" w:color="auto" w:fill="auto"/>
            <w:vAlign w:val="bottom"/>
            <w:hideMark/>
          </w:tcPr>
          <w:p w14:paraId="239CD4D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14:paraId="529F01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8F8E0C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90401020500110190100</w:t>
            </w:r>
          </w:p>
        </w:tc>
        <w:tc>
          <w:tcPr>
            <w:tcW w:w="1276" w:type="dxa"/>
            <w:shd w:val="clear" w:color="auto" w:fill="auto"/>
            <w:noWrap/>
            <w:vAlign w:val="center"/>
            <w:hideMark/>
          </w:tcPr>
          <w:p w14:paraId="3ED36EC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75 000,00</w:t>
            </w:r>
          </w:p>
        </w:tc>
        <w:tc>
          <w:tcPr>
            <w:tcW w:w="1275" w:type="dxa"/>
            <w:shd w:val="clear" w:color="auto" w:fill="auto"/>
            <w:noWrap/>
            <w:vAlign w:val="center"/>
            <w:hideMark/>
          </w:tcPr>
          <w:p w14:paraId="504DD59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36 214,00</w:t>
            </w:r>
          </w:p>
        </w:tc>
        <w:tc>
          <w:tcPr>
            <w:tcW w:w="1418" w:type="dxa"/>
            <w:gridSpan w:val="2"/>
            <w:shd w:val="clear" w:color="auto" w:fill="auto"/>
            <w:noWrap/>
            <w:vAlign w:val="center"/>
            <w:hideMark/>
          </w:tcPr>
          <w:p w14:paraId="55088B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5A1A69E2" w14:textId="77777777" w:rsidTr="001C7AB6">
        <w:trPr>
          <w:trHeight w:val="465"/>
        </w:trPr>
        <w:tc>
          <w:tcPr>
            <w:tcW w:w="3686" w:type="dxa"/>
            <w:shd w:val="clear" w:color="auto" w:fill="auto"/>
            <w:vAlign w:val="bottom"/>
            <w:hideMark/>
          </w:tcPr>
          <w:p w14:paraId="222D319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14:paraId="3AD350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7D593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90401020500110190120</w:t>
            </w:r>
          </w:p>
        </w:tc>
        <w:tc>
          <w:tcPr>
            <w:tcW w:w="1276" w:type="dxa"/>
            <w:shd w:val="clear" w:color="auto" w:fill="auto"/>
            <w:noWrap/>
            <w:vAlign w:val="center"/>
            <w:hideMark/>
          </w:tcPr>
          <w:p w14:paraId="377D27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75 000,00</w:t>
            </w:r>
          </w:p>
        </w:tc>
        <w:tc>
          <w:tcPr>
            <w:tcW w:w="1275" w:type="dxa"/>
            <w:shd w:val="clear" w:color="auto" w:fill="auto"/>
            <w:noWrap/>
            <w:vAlign w:val="center"/>
            <w:hideMark/>
          </w:tcPr>
          <w:p w14:paraId="576806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36 214,00</w:t>
            </w:r>
          </w:p>
        </w:tc>
        <w:tc>
          <w:tcPr>
            <w:tcW w:w="1418" w:type="dxa"/>
            <w:gridSpan w:val="2"/>
            <w:shd w:val="clear" w:color="auto" w:fill="auto"/>
            <w:noWrap/>
            <w:vAlign w:val="center"/>
            <w:hideMark/>
          </w:tcPr>
          <w:p w14:paraId="4CC91A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51594742" w14:textId="77777777" w:rsidTr="001C7AB6">
        <w:trPr>
          <w:trHeight w:val="465"/>
        </w:trPr>
        <w:tc>
          <w:tcPr>
            <w:tcW w:w="3686" w:type="dxa"/>
            <w:shd w:val="clear" w:color="auto" w:fill="auto"/>
            <w:vAlign w:val="bottom"/>
            <w:hideMark/>
          </w:tcPr>
          <w:p w14:paraId="425CEC0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14:paraId="01D6A1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1F417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90401020500110190122</w:t>
            </w:r>
          </w:p>
        </w:tc>
        <w:tc>
          <w:tcPr>
            <w:tcW w:w="1276" w:type="dxa"/>
            <w:shd w:val="clear" w:color="auto" w:fill="auto"/>
            <w:noWrap/>
            <w:vAlign w:val="center"/>
            <w:hideMark/>
          </w:tcPr>
          <w:p w14:paraId="2C27CD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75 000,00</w:t>
            </w:r>
          </w:p>
        </w:tc>
        <w:tc>
          <w:tcPr>
            <w:tcW w:w="1275" w:type="dxa"/>
            <w:shd w:val="clear" w:color="auto" w:fill="auto"/>
            <w:noWrap/>
            <w:vAlign w:val="center"/>
            <w:hideMark/>
          </w:tcPr>
          <w:p w14:paraId="0DF2D6A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36 214,00</w:t>
            </w:r>
          </w:p>
        </w:tc>
        <w:tc>
          <w:tcPr>
            <w:tcW w:w="1418" w:type="dxa"/>
            <w:gridSpan w:val="2"/>
            <w:shd w:val="clear" w:color="auto" w:fill="auto"/>
            <w:noWrap/>
            <w:vAlign w:val="center"/>
            <w:hideMark/>
          </w:tcPr>
          <w:p w14:paraId="38207C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38 786,00</w:t>
            </w:r>
          </w:p>
        </w:tc>
      </w:tr>
      <w:tr w:rsidR="001C7AB6" w:rsidRPr="00807BFD" w14:paraId="3E222462" w14:textId="77777777" w:rsidTr="001C7AB6">
        <w:trPr>
          <w:trHeight w:val="465"/>
        </w:trPr>
        <w:tc>
          <w:tcPr>
            <w:tcW w:w="3686" w:type="dxa"/>
            <w:shd w:val="clear" w:color="auto" w:fill="auto"/>
            <w:vAlign w:val="bottom"/>
            <w:hideMark/>
          </w:tcPr>
          <w:p w14:paraId="690F9FF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center"/>
            <w:hideMark/>
          </w:tcPr>
          <w:p w14:paraId="1778C3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F616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90401030000000000000</w:t>
            </w:r>
          </w:p>
        </w:tc>
        <w:tc>
          <w:tcPr>
            <w:tcW w:w="1276" w:type="dxa"/>
            <w:shd w:val="clear" w:color="auto" w:fill="auto"/>
            <w:noWrap/>
            <w:vAlign w:val="center"/>
            <w:hideMark/>
          </w:tcPr>
          <w:p w14:paraId="11BDFE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2 139 878,38</w:t>
            </w:r>
          </w:p>
        </w:tc>
        <w:tc>
          <w:tcPr>
            <w:tcW w:w="1275" w:type="dxa"/>
            <w:shd w:val="clear" w:color="auto" w:fill="auto"/>
            <w:noWrap/>
            <w:vAlign w:val="center"/>
            <w:hideMark/>
          </w:tcPr>
          <w:p w14:paraId="40D30D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2 077 293,82</w:t>
            </w:r>
          </w:p>
        </w:tc>
        <w:tc>
          <w:tcPr>
            <w:tcW w:w="1418" w:type="dxa"/>
            <w:gridSpan w:val="2"/>
            <w:shd w:val="clear" w:color="auto" w:fill="auto"/>
            <w:noWrap/>
            <w:vAlign w:val="center"/>
            <w:hideMark/>
          </w:tcPr>
          <w:p w14:paraId="7BB3DC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62 584,56</w:t>
            </w:r>
          </w:p>
        </w:tc>
      </w:tr>
      <w:tr w:rsidR="001C7AB6" w:rsidRPr="00807BFD" w14:paraId="646C3B5E" w14:textId="77777777" w:rsidTr="001C7AB6">
        <w:trPr>
          <w:trHeight w:val="465"/>
        </w:trPr>
        <w:tc>
          <w:tcPr>
            <w:tcW w:w="3686" w:type="dxa"/>
            <w:shd w:val="clear" w:color="auto" w:fill="auto"/>
            <w:vAlign w:val="center"/>
            <w:hideMark/>
          </w:tcPr>
          <w:p w14:paraId="3EDA9EF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14:paraId="641047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F85DD6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90401030500000000000</w:t>
            </w:r>
          </w:p>
        </w:tc>
        <w:tc>
          <w:tcPr>
            <w:tcW w:w="1276" w:type="dxa"/>
            <w:shd w:val="clear" w:color="auto" w:fill="auto"/>
            <w:noWrap/>
            <w:vAlign w:val="center"/>
            <w:hideMark/>
          </w:tcPr>
          <w:p w14:paraId="2D8BDA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2 139 878,38</w:t>
            </w:r>
          </w:p>
        </w:tc>
        <w:tc>
          <w:tcPr>
            <w:tcW w:w="1275" w:type="dxa"/>
            <w:shd w:val="clear" w:color="auto" w:fill="auto"/>
            <w:noWrap/>
            <w:vAlign w:val="center"/>
            <w:hideMark/>
          </w:tcPr>
          <w:p w14:paraId="695822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2 077 293,82</w:t>
            </w:r>
          </w:p>
        </w:tc>
        <w:tc>
          <w:tcPr>
            <w:tcW w:w="1418" w:type="dxa"/>
            <w:gridSpan w:val="2"/>
            <w:shd w:val="clear" w:color="auto" w:fill="auto"/>
            <w:noWrap/>
            <w:vAlign w:val="center"/>
            <w:hideMark/>
          </w:tcPr>
          <w:p w14:paraId="7529ECB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62 584,56</w:t>
            </w:r>
          </w:p>
        </w:tc>
      </w:tr>
      <w:tr w:rsidR="001C7AB6" w:rsidRPr="00807BFD" w14:paraId="685A74F5" w14:textId="77777777" w:rsidTr="001C7AB6">
        <w:trPr>
          <w:trHeight w:val="465"/>
        </w:trPr>
        <w:tc>
          <w:tcPr>
            <w:tcW w:w="3686" w:type="dxa"/>
            <w:shd w:val="clear" w:color="auto" w:fill="auto"/>
            <w:vAlign w:val="bottom"/>
            <w:hideMark/>
          </w:tcPr>
          <w:p w14:paraId="272E793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14:paraId="3CECF45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965B0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90401030500100000000</w:t>
            </w:r>
          </w:p>
        </w:tc>
        <w:tc>
          <w:tcPr>
            <w:tcW w:w="1276" w:type="dxa"/>
            <w:shd w:val="clear" w:color="auto" w:fill="auto"/>
            <w:noWrap/>
            <w:vAlign w:val="center"/>
            <w:hideMark/>
          </w:tcPr>
          <w:p w14:paraId="7D27658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2 139 878,38</w:t>
            </w:r>
          </w:p>
        </w:tc>
        <w:tc>
          <w:tcPr>
            <w:tcW w:w="1275" w:type="dxa"/>
            <w:shd w:val="clear" w:color="auto" w:fill="auto"/>
            <w:noWrap/>
            <w:vAlign w:val="center"/>
            <w:hideMark/>
          </w:tcPr>
          <w:p w14:paraId="6B6E19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2 077 293,82</w:t>
            </w:r>
          </w:p>
        </w:tc>
        <w:tc>
          <w:tcPr>
            <w:tcW w:w="1418" w:type="dxa"/>
            <w:gridSpan w:val="2"/>
            <w:shd w:val="clear" w:color="auto" w:fill="auto"/>
            <w:noWrap/>
            <w:vAlign w:val="center"/>
            <w:hideMark/>
          </w:tcPr>
          <w:p w14:paraId="79D12A8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62 584,56</w:t>
            </w:r>
          </w:p>
        </w:tc>
      </w:tr>
      <w:tr w:rsidR="001C7AB6" w:rsidRPr="00807BFD" w14:paraId="6D7E9C49" w14:textId="77777777" w:rsidTr="001C7AB6">
        <w:trPr>
          <w:trHeight w:val="465"/>
        </w:trPr>
        <w:tc>
          <w:tcPr>
            <w:tcW w:w="3686" w:type="dxa"/>
            <w:shd w:val="clear" w:color="auto" w:fill="auto"/>
            <w:vAlign w:val="bottom"/>
            <w:hideMark/>
          </w:tcPr>
          <w:p w14:paraId="7145C01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по оплате труда и начисления на выплаты по оплате труда</w:t>
            </w:r>
          </w:p>
        </w:tc>
        <w:tc>
          <w:tcPr>
            <w:tcW w:w="567" w:type="dxa"/>
            <w:shd w:val="clear" w:color="auto" w:fill="auto"/>
            <w:noWrap/>
            <w:vAlign w:val="center"/>
            <w:hideMark/>
          </w:tcPr>
          <w:p w14:paraId="1BE6C0B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E7D0E1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90401030500110110000</w:t>
            </w:r>
          </w:p>
        </w:tc>
        <w:tc>
          <w:tcPr>
            <w:tcW w:w="1276" w:type="dxa"/>
            <w:shd w:val="clear" w:color="auto" w:fill="auto"/>
            <w:noWrap/>
            <w:vAlign w:val="center"/>
            <w:hideMark/>
          </w:tcPr>
          <w:p w14:paraId="1E9182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1 537 878,38</w:t>
            </w:r>
          </w:p>
        </w:tc>
        <w:tc>
          <w:tcPr>
            <w:tcW w:w="1275" w:type="dxa"/>
            <w:shd w:val="clear" w:color="auto" w:fill="auto"/>
            <w:noWrap/>
            <w:vAlign w:val="center"/>
            <w:hideMark/>
          </w:tcPr>
          <w:p w14:paraId="4F3E0C8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1 537 878,38</w:t>
            </w:r>
          </w:p>
        </w:tc>
        <w:tc>
          <w:tcPr>
            <w:tcW w:w="1418" w:type="dxa"/>
            <w:gridSpan w:val="2"/>
            <w:shd w:val="clear" w:color="auto" w:fill="auto"/>
            <w:noWrap/>
            <w:vAlign w:val="center"/>
            <w:hideMark/>
          </w:tcPr>
          <w:p w14:paraId="1A73F4A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90AD2D4" w14:textId="77777777" w:rsidTr="001C7AB6">
        <w:trPr>
          <w:trHeight w:val="131"/>
        </w:trPr>
        <w:tc>
          <w:tcPr>
            <w:tcW w:w="3686" w:type="dxa"/>
            <w:shd w:val="clear" w:color="auto" w:fill="auto"/>
            <w:vAlign w:val="bottom"/>
            <w:hideMark/>
          </w:tcPr>
          <w:p w14:paraId="2D3E9DF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07BFD">
              <w:rPr>
                <w:rFonts w:ascii="Times New Roman" w:hAnsi="Times New Roman" w:cs="Times New Roman"/>
                <w:sz w:val="20"/>
                <w:szCs w:val="20"/>
              </w:rPr>
              <w:lastRenderedPageBreak/>
              <w:t>государственными внебюджетными фондами</w:t>
            </w:r>
          </w:p>
        </w:tc>
        <w:tc>
          <w:tcPr>
            <w:tcW w:w="567" w:type="dxa"/>
            <w:shd w:val="clear" w:color="auto" w:fill="auto"/>
            <w:noWrap/>
            <w:vAlign w:val="center"/>
            <w:hideMark/>
          </w:tcPr>
          <w:p w14:paraId="564014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200</w:t>
            </w:r>
          </w:p>
        </w:tc>
        <w:tc>
          <w:tcPr>
            <w:tcW w:w="2268" w:type="dxa"/>
            <w:shd w:val="clear" w:color="auto" w:fill="auto"/>
            <w:noWrap/>
            <w:vAlign w:val="center"/>
            <w:hideMark/>
          </w:tcPr>
          <w:p w14:paraId="736637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90401030500110110100</w:t>
            </w:r>
          </w:p>
        </w:tc>
        <w:tc>
          <w:tcPr>
            <w:tcW w:w="1276" w:type="dxa"/>
            <w:shd w:val="clear" w:color="auto" w:fill="auto"/>
            <w:noWrap/>
            <w:vAlign w:val="center"/>
            <w:hideMark/>
          </w:tcPr>
          <w:p w14:paraId="336326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1 537 878,38</w:t>
            </w:r>
          </w:p>
        </w:tc>
        <w:tc>
          <w:tcPr>
            <w:tcW w:w="1275" w:type="dxa"/>
            <w:shd w:val="clear" w:color="auto" w:fill="auto"/>
            <w:noWrap/>
            <w:vAlign w:val="center"/>
            <w:hideMark/>
          </w:tcPr>
          <w:p w14:paraId="7DCEFE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1 537 878,38</w:t>
            </w:r>
          </w:p>
        </w:tc>
        <w:tc>
          <w:tcPr>
            <w:tcW w:w="1418" w:type="dxa"/>
            <w:gridSpan w:val="2"/>
            <w:shd w:val="clear" w:color="auto" w:fill="auto"/>
            <w:noWrap/>
            <w:vAlign w:val="center"/>
            <w:hideMark/>
          </w:tcPr>
          <w:p w14:paraId="08F639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88EFB09" w14:textId="77777777" w:rsidTr="001C7AB6">
        <w:trPr>
          <w:trHeight w:val="465"/>
        </w:trPr>
        <w:tc>
          <w:tcPr>
            <w:tcW w:w="3686" w:type="dxa"/>
            <w:shd w:val="clear" w:color="auto" w:fill="auto"/>
            <w:vAlign w:val="bottom"/>
            <w:hideMark/>
          </w:tcPr>
          <w:p w14:paraId="5F46EB7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14:paraId="3EC486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4708A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90401030500110110120</w:t>
            </w:r>
          </w:p>
        </w:tc>
        <w:tc>
          <w:tcPr>
            <w:tcW w:w="1276" w:type="dxa"/>
            <w:shd w:val="clear" w:color="auto" w:fill="auto"/>
            <w:noWrap/>
            <w:vAlign w:val="center"/>
            <w:hideMark/>
          </w:tcPr>
          <w:p w14:paraId="3C6AD6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1 537 878,38</w:t>
            </w:r>
          </w:p>
        </w:tc>
        <w:tc>
          <w:tcPr>
            <w:tcW w:w="1275" w:type="dxa"/>
            <w:shd w:val="clear" w:color="auto" w:fill="auto"/>
            <w:noWrap/>
            <w:vAlign w:val="center"/>
            <w:hideMark/>
          </w:tcPr>
          <w:p w14:paraId="69C5F8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1 537 878,38</w:t>
            </w:r>
          </w:p>
        </w:tc>
        <w:tc>
          <w:tcPr>
            <w:tcW w:w="1418" w:type="dxa"/>
            <w:gridSpan w:val="2"/>
            <w:shd w:val="clear" w:color="auto" w:fill="auto"/>
            <w:noWrap/>
            <w:vAlign w:val="center"/>
            <w:hideMark/>
          </w:tcPr>
          <w:p w14:paraId="6AD781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6D6EC47" w14:textId="77777777" w:rsidTr="001C7AB6">
        <w:trPr>
          <w:trHeight w:val="465"/>
        </w:trPr>
        <w:tc>
          <w:tcPr>
            <w:tcW w:w="3686" w:type="dxa"/>
            <w:shd w:val="clear" w:color="auto" w:fill="auto"/>
            <w:vAlign w:val="bottom"/>
            <w:hideMark/>
          </w:tcPr>
          <w:p w14:paraId="504180A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14:paraId="7BF269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DB604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90401030500110110121</w:t>
            </w:r>
          </w:p>
        </w:tc>
        <w:tc>
          <w:tcPr>
            <w:tcW w:w="1276" w:type="dxa"/>
            <w:shd w:val="clear" w:color="auto" w:fill="auto"/>
            <w:noWrap/>
            <w:vAlign w:val="center"/>
            <w:hideMark/>
          </w:tcPr>
          <w:p w14:paraId="6ACDD8F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1 181 166,20</w:t>
            </w:r>
          </w:p>
        </w:tc>
        <w:tc>
          <w:tcPr>
            <w:tcW w:w="1275" w:type="dxa"/>
            <w:shd w:val="clear" w:color="auto" w:fill="auto"/>
            <w:noWrap/>
            <w:vAlign w:val="center"/>
            <w:hideMark/>
          </w:tcPr>
          <w:p w14:paraId="7608C9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1 181 166,20</w:t>
            </w:r>
          </w:p>
        </w:tc>
        <w:tc>
          <w:tcPr>
            <w:tcW w:w="1418" w:type="dxa"/>
            <w:gridSpan w:val="2"/>
            <w:shd w:val="clear" w:color="auto" w:fill="auto"/>
            <w:noWrap/>
            <w:vAlign w:val="center"/>
            <w:hideMark/>
          </w:tcPr>
          <w:p w14:paraId="4A3964A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0EC47034" w14:textId="77777777" w:rsidTr="001C7AB6">
        <w:trPr>
          <w:trHeight w:val="465"/>
        </w:trPr>
        <w:tc>
          <w:tcPr>
            <w:tcW w:w="3686" w:type="dxa"/>
            <w:shd w:val="clear" w:color="auto" w:fill="auto"/>
            <w:vAlign w:val="bottom"/>
            <w:hideMark/>
          </w:tcPr>
          <w:p w14:paraId="4E332D9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14:paraId="1C6802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D2ECE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90401030500110110129</w:t>
            </w:r>
          </w:p>
        </w:tc>
        <w:tc>
          <w:tcPr>
            <w:tcW w:w="1276" w:type="dxa"/>
            <w:shd w:val="clear" w:color="auto" w:fill="auto"/>
            <w:noWrap/>
            <w:vAlign w:val="center"/>
            <w:hideMark/>
          </w:tcPr>
          <w:p w14:paraId="67BB7B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356 712,18</w:t>
            </w:r>
          </w:p>
        </w:tc>
        <w:tc>
          <w:tcPr>
            <w:tcW w:w="1275" w:type="dxa"/>
            <w:shd w:val="clear" w:color="auto" w:fill="auto"/>
            <w:noWrap/>
            <w:vAlign w:val="center"/>
            <w:hideMark/>
          </w:tcPr>
          <w:p w14:paraId="1E6F17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356 712,18</w:t>
            </w:r>
          </w:p>
        </w:tc>
        <w:tc>
          <w:tcPr>
            <w:tcW w:w="1418" w:type="dxa"/>
            <w:gridSpan w:val="2"/>
            <w:shd w:val="clear" w:color="auto" w:fill="auto"/>
            <w:noWrap/>
            <w:vAlign w:val="center"/>
            <w:hideMark/>
          </w:tcPr>
          <w:p w14:paraId="26E734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CF8BC25" w14:textId="77777777" w:rsidTr="001C7AB6">
        <w:trPr>
          <w:trHeight w:val="465"/>
        </w:trPr>
        <w:tc>
          <w:tcPr>
            <w:tcW w:w="3686" w:type="dxa"/>
            <w:shd w:val="clear" w:color="auto" w:fill="auto"/>
            <w:vAlign w:val="bottom"/>
            <w:hideMark/>
          </w:tcPr>
          <w:p w14:paraId="2111251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14:paraId="29C82D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F9410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90401030500110190000</w:t>
            </w:r>
          </w:p>
        </w:tc>
        <w:tc>
          <w:tcPr>
            <w:tcW w:w="1276" w:type="dxa"/>
            <w:shd w:val="clear" w:color="auto" w:fill="auto"/>
            <w:noWrap/>
            <w:vAlign w:val="center"/>
            <w:hideMark/>
          </w:tcPr>
          <w:p w14:paraId="6E3FBA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602 000,00</w:t>
            </w:r>
          </w:p>
        </w:tc>
        <w:tc>
          <w:tcPr>
            <w:tcW w:w="1275" w:type="dxa"/>
            <w:shd w:val="clear" w:color="auto" w:fill="auto"/>
            <w:noWrap/>
            <w:vAlign w:val="center"/>
            <w:hideMark/>
          </w:tcPr>
          <w:p w14:paraId="1DDAA9B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539 415,44</w:t>
            </w:r>
          </w:p>
        </w:tc>
        <w:tc>
          <w:tcPr>
            <w:tcW w:w="1418" w:type="dxa"/>
            <w:gridSpan w:val="2"/>
            <w:shd w:val="clear" w:color="auto" w:fill="auto"/>
            <w:noWrap/>
            <w:vAlign w:val="center"/>
            <w:hideMark/>
          </w:tcPr>
          <w:p w14:paraId="68AC81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62 584,56</w:t>
            </w:r>
          </w:p>
        </w:tc>
      </w:tr>
      <w:tr w:rsidR="001C7AB6" w:rsidRPr="00807BFD" w14:paraId="4B418E39" w14:textId="77777777" w:rsidTr="001C7AB6">
        <w:trPr>
          <w:trHeight w:val="465"/>
        </w:trPr>
        <w:tc>
          <w:tcPr>
            <w:tcW w:w="3686" w:type="dxa"/>
            <w:shd w:val="clear" w:color="auto" w:fill="auto"/>
            <w:vAlign w:val="bottom"/>
            <w:hideMark/>
          </w:tcPr>
          <w:p w14:paraId="2D56A48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14:paraId="6FF33E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1BD94F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90401030500110190100</w:t>
            </w:r>
          </w:p>
        </w:tc>
        <w:tc>
          <w:tcPr>
            <w:tcW w:w="1276" w:type="dxa"/>
            <w:shd w:val="clear" w:color="auto" w:fill="auto"/>
            <w:noWrap/>
            <w:vAlign w:val="center"/>
            <w:hideMark/>
          </w:tcPr>
          <w:p w14:paraId="4109AF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39 000,00</w:t>
            </w:r>
          </w:p>
        </w:tc>
        <w:tc>
          <w:tcPr>
            <w:tcW w:w="1275" w:type="dxa"/>
            <w:shd w:val="clear" w:color="auto" w:fill="auto"/>
            <w:noWrap/>
            <w:vAlign w:val="center"/>
            <w:hideMark/>
          </w:tcPr>
          <w:p w14:paraId="2BA2DD9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221CF0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39 000,00</w:t>
            </w:r>
          </w:p>
        </w:tc>
      </w:tr>
      <w:tr w:rsidR="001C7AB6" w:rsidRPr="00807BFD" w14:paraId="661C3000" w14:textId="77777777" w:rsidTr="001C7AB6">
        <w:trPr>
          <w:trHeight w:val="465"/>
        </w:trPr>
        <w:tc>
          <w:tcPr>
            <w:tcW w:w="3686" w:type="dxa"/>
            <w:shd w:val="clear" w:color="auto" w:fill="auto"/>
            <w:vAlign w:val="bottom"/>
            <w:hideMark/>
          </w:tcPr>
          <w:p w14:paraId="2CF9F2C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14:paraId="0BE2AB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1EC9C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90401030500110190120</w:t>
            </w:r>
          </w:p>
        </w:tc>
        <w:tc>
          <w:tcPr>
            <w:tcW w:w="1276" w:type="dxa"/>
            <w:shd w:val="clear" w:color="auto" w:fill="auto"/>
            <w:noWrap/>
            <w:vAlign w:val="center"/>
            <w:hideMark/>
          </w:tcPr>
          <w:p w14:paraId="3D2FEB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39 000,00</w:t>
            </w:r>
          </w:p>
        </w:tc>
        <w:tc>
          <w:tcPr>
            <w:tcW w:w="1275" w:type="dxa"/>
            <w:shd w:val="clear" w:color="auto" w:fill="auto"/>
            <w:noWrap/>
            <w:vAlign w:val="center"/>
            <w:hideMark/>
          </w:tcPr>
          <w:p w14:paraId="7260B09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02648A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39 000,00</w:t>
            </w:r>
          </w:p>
        </w:tc>
      </w:tr>
      <w:tr w:rsidR="001C7AB6" w:rsidRPr="00807BFD" w14:paraId="3854B65C" w14:textId="77777777" w:rsidTr="001C7AB6">
        <w:trPr>
          <w:trHeight w:val="58"/>
        </w:trPr>
        <w:tc>
          <w:tcPr>
            <w:tcW w:w="3686" w:type="dxa"/>
            <w:shd w:val="clear" w:color="auto" w:fill="auto"/>
            <w:vAlign w:val="bottom"/>
            <w:hideMark/>
          </w:tcPr>
          <w:p w14:paraId="626A6EA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14:paraId="2823064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2B4D2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90401030500110190122</w:t>
            </w:r>
          </w:p>
        </w:tc>
        <w:tc>
          <w:tcPr>
            <w:tcW w:w="1276" w:type="dxa"/>
            <w:shd w:val="clear" w:color="auto" w:fill="auto"/>
            <w:noWrap/>
            <w:vAlign w:val="center"/>
            <w:hideMark/>
          </w:tcPr>
          <w:p w14:paraId="4DF474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39 000,00</w:t>
            </w:r>
          </w:p>
        </w:tc>
        <w:tc>
          <w:tcPr>
            <w:tcW w:w="1275" w:type="dxa"/>
            <w:shd w:val="clear" w:color="auto" w:fill="auto"/>
            <w:noWrap/>
            <w:vAlign w:val="center"/>
            <w:hideMark/>
          </w:tcPr>
          <w:p w14:paraId="363158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1E22CE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39 000,00</w:t>
            </w:r>
          </w:p>
        </w:tc>
      </w:tr>
      <w:tr w:rsidR="001C7AB6" w:rsidRPr="00807BFD" w14:paraId="72D76F79" w14:textId="77777777" w:rsidTr="001C7AB6">
        <w:trPr>
          <w:trHeight w:val="465"/>
        </w:trPr>
        <w:tc>
          <w:tcPr>
            <w:tcW w:w="3686" w:type="dxa"/>
            <w:shd w:val="clear" w:color="auto" w:fill="auto"/>
            <w:vAlign w:val="bottom"/>
            <w:hideMark/>
          </w:tcPr>
          <w:p w14:paraId="24E4ADB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73E8BAC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251CC0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90401030500110190200</w:t>
            </w:r>
          </w:p>
        </w:tc>
        <w:tc>
          <w:tcPr>
            <w:tcW w:w="1276" w:type="dxa"/>
            <w:shd w:val="clear" w:color="auto" w:fill="auto"/>
            <w:noWrap/>
            <w:vAlign w:val="center"/>
            <w:hideMark/>
          </w:tcPr>
          <w:p w14:paraId="570C94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562 000,00</w:t>
            </w:r>
          </w:p>
        </w:tc>
        <w:tc>
          <w:tcPr>
            <w:tcW w:w="1275" w:type="dxa"/>
            <w:shd w:val="clear" w:color="auto" w:fill="auto"/>
            <w:noWrap/>
            <w:vAlign w:val="center"/>
            <w:hideMark/>
          </w:tcPr>
          <w:p w14:paraId="18BC781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539 415,44</w:t>
            </w:r>
          </w:p>
        </w:tc>
        <w:tc>
          <w:tcPr>
            <w:tcW w:w="1418" w:type="dxa"/>
            <w:gridSpan w:val="2"/>
            <w:shd w:val="clear" w:color="auto" w:fill="auto"/>
            <w:noWrap/>
            <w:vAlign w:val="center"/>
            <w:hideMark/>
          </w:tcPr>
          <w:p w14:paraId="1157DD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22 584,56</w:t>
            </w:r>
          </w:p>
        </w:tc>
      </w:tr>
      <w:tr w:rsidR="001C7AB6" w:rsidRPr="00807BFD" w14:paraId="19FAF10D" w14:textId="77777777" w:rsidTr="001C7AB6">
        <w:trPr>
          <w:trHeight w:val="465"/>
        </w:trPr>
        <w:tc>
          <w:tcPr>
            <w:tcW w:w="3686" w:type="dxa"/>
            <w:shd w:val="clear" w:color="auto" w:fill="auto"/>
            <w:vAlign w:val="bottom"/>
            <w:hideMark/>
          </w:tcPr>
          <w:p w14:paraId="4DDC67F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1B8D8E6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09CE2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90401030500110190240</w:t>
            </w:r>
          </w:p>
        </w:tc>
        <w:tc>
          <w:tcPr>
            <w:tcW w:w="1276" w:type="dxa"/>
            <w:shd w:val="clear" w:color="auto" w:fill="auto"/>
            <w:noWrap/>
            <w:vAlign w:val="center"/>
            <w:hideMark/>
          </w:tcPr>
          <w:p w14:paraId="3D9DD39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562 000,00</w:t>
            </w:r>
          </w:p>
        </w:tc>
        <w:tc>
          <w:tcPr>
            <w:tcW w:w="1275" w:type="dxa"/>
            <w:shd w:val="clear" w:color="auto" w:fill="auto"/>
            <w:noWrap/>
            <w:vAlign w:val="center"/>
            <w:hideMark/>
          </w:tcPr>
          <w:p w14:paraId="6ACBB3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539 415,44</w:t>
            </w:r>
          </w:p>
        </w:tc>
        <w:tc>
          <w:tcPr>
            <w:tcW w:w="1418" w:type="dxa"/>
            <w:gridSpan w:val="2"/>
            <w:shd w:val="clear" w:color="auto" w:fill="auto"/>
            <w:noWrap/>
            <w:vAlign w:val="center"/>
            <w:hideMark/>
          </w:tcPr>
          <w:p w14:paraId="23AF5FC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22 584,56</w:t>
            </w:r>
          </w:p>
        </w:tc>
      </w:tr>
      <w:tr w:rsidR="001C7AB6" w:rsidRPr="00807BFD" w14:paraId="0579AE31" w14:textId="77777777" w:rsidTr="001C7AB6">
        <w:trPr>
          <w:trHeight w:val="47"/>
        </w:trPr>
        <w:tc>
          <w:tcPr>
            <w:tcW w:w="3686" w:type="dxa"/>
            <w:shd w:val="clear" w:color="auto" w:fill="auto"/>
            <w:vAlign w:val="bottom"/>
            <w:hideMark/>
          </w:tcPr>
          <w:p w14:paraId="4AFE2E54" w14:textId="77777777" w:rsidR="001C7AB6" w:rsidRPr="00807BFD" w:rsidRDefault="001C7AB6" w:rsidP="001C7AB6">
            <w:pPr>
              <w:spacing w:after="0" w:line="240" w:lineRule="auto"/>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144425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563840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90401030500110190244</w:t>
            </w:r>
          </w:p>
        </w:tc>
        <w:tc>
          <w:tcPr>
            <w:tcW w:w="1276" w:type="dxa"/>
            <w:shd w:val="clear" w:color="auto" w:fill="auto"/>
            <w:noWrap/>
            <w:vAlign w:val="center"/>
            <w:hideMark/>
          </w:tcPr>
          <w:p w14:paraId="25CCB6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562 000,00</w:t>
            </w:r>
          </w:p>
        </w:tc>
        <w:tc>
          <w:tcPr>
            <w:tcW w:w="1275" w:type="dxa"/>
            <w:shd w:val="clear" w:color="auto" w:fill="auto"/>
            <w:noWrap/>
            <w:vAlign w:val="center"/>
            <w:hideMark/>
          </w:tcPr>
          <w:p w14:paraId="397EF1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539 415,44</w:t>
            </w:r>
          </w:p>
        </w:tc>
        <w:tc>
          <w:tcPr>
            <w:tcW w:w="1418" w:type="dxa"/>
            <w:gridSpan w:val="2"/>
            <w:shd w:val="clear" w:color="auto" w:fill="auto"/>
            <w:noWrap/>
            <w:vAlign w:val="center"/>
            <w:hideMark/>
          </w:tcPr>
          <w:p w14:paraId="55FDD2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22 584,56</w:t>
            </w:r>
          </w:p>
        </w:tc>
      </w:tr>
      <w:tr w:rsidR="001C7AB6" w:rsidRPr="00807BFD" w14:paraId="08DD0016" w14:textId="77777777" w:rsidTr="001C7AB6">
        <w:trPr>
          <w:trHeight w:val="47"/>
        </w:trPr>
        <w:tc>
          <w:tcPr>
            <w:tcW w:w="3686" w:type="dxa"/>
            <w:shd w:val="clear" w:color="auto" w:fill="auto"/>
            <w:vAlign w:val="bottom"/>
            <w:hideMark/>
          </w:tcPr>
          <w:p w14:paraId="281C3597" w14:textId="77777777" w:rsidR="001C7AB6" w:rsidRPr="00807BFD" w:rsidRDefault="001C7AB6" w:rsidP="001C7AB6">
            <w:pPr>
              <w:spacing w:after="0" w:line="240" w:lineRule="auto"/>
              <w:rPr>
                <w:rFonts w:ascii="Times New Roman" w:hAnsi="Times New Roman" w:cs="Times New Roman"/>
                <w:sz w:val="20"/>
                <w:szCs w:val="20"/>
              </w:rPr>
            </w:pPr>
            <w:r w:rsidRPr="00807BFD">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14:paraId="5D40A6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445B1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90401030500110190800</w:t>
            </w:r>
          </w:p>
        </w:tc>
        <w:tc>
          <w:tcPr>
            <w:tcW w:w="1276" w:type="dxa"/>
            <w:shd w:val="clear" w:color="auto" w:fill="auto"/>
            <w:noWrap/>
            <w:vAlign w:val="center"/>
            <w:hideMark/>
          </w:tcPr>
          <w:p w14:paraId="50BE1A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1 000,00</w:t>
            </w:r>
          </w:p>
        </w:tc>
        <w:tc>
          <w:tcPr>
            <w:tcW w:w="1275" w:type="dxa"/>
            <w:shd w:val="clear" w:color="auto" w:fill="auto"/>
            <w:noWrap/>
            <w:vAlign w:val="center"/>
            <w:hideMark/>
          </w:tcPr>
          <w:p w14:paraId="2805ED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0665C25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1 000,00</w:t>
            </w:r>
          </w:p>
        </w:tc>
      </w:tr>
      <w:tr w:rsidR="001C7AB6" w:rsidRPr="00807BFD" w14:paraId="0F3BFFFB" w14:textId="77777777" w:rsidTr="001C7AB6">
        <w:trPr>
          <w:trHeight w:val="465"/>
        </w:trPr>
        <w:tc>
          <w:tcPr>
            <w:tcW w:w="3686" w:type="dxa"/>
            <w:shd w:val="clear" w:color="auto" w:fill="auto"/>
            <w:vAlign w:val="bottom"/>
            <w:hideMark/>
          </w:tcPr>
          <w:p w14:paraId="2159113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Уплата налогов, сборов и иных платежей</w:t>
            </w:r>
          </w:p>
        </w:tc>
        <w:tc>
          <w:tcPr>
            <w:tcW w:w="567" w:type="dxa"/>
            <w:shd w:val="clear" w:color="auto" w:fill="auto"/>
            <w:noWrap/>
            <w:vAlign w:val="center"/>
            <w:hideMark/>
          </w:tcPr>
          <w:p w14:paraId="70F6B1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308C2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90401030500110190850</w:t>
            </w:r>
          </w:p>
        </w:tc>
        <w:tc>
          <w:tcPr>
            <w:tcW w:w="1276" w:type="dxa"/>
            <w:shd w:val="clear" w:color="auto" w:fill="auto"/>
            <w:noWrap/>
            <w:vAlign w:val="center"/>
            <w:hideMark/>
          </w:tcPr>
          <w:p w14:paraId="420E392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1 000,00</w:t>
            </w:r>
          </w:p>
        </w:tc>
        <w:tc>
          <w:tcPr>
            <w:tcW w:w="1275" w:type="dxa"/>
            <w:shd w:val="clear" w:color="auto" w:fill="auto"/>
            <w:noWrap/>
            <w:vAlign w:val="center"/>
            <w:hideMark/>
          </w:tcPr>
          <w:p w14:paraId="36B349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17255B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1 000,00</w:t>
            </w:r>
          </w:p>
        </w:tc>
      </w:tr>
      <w:tr w:rsidR="001C7AB6" w:rsidRPr="00807BFD" w14:paraId="0FC56C00" w14:textId="77777777" w:rsidTr="001C7AB6">
        <w:trPr>
          <w:trHeight w:val="465"/>
        </w:trPr>
        <w:tc>
          <w:tcPr>
            <w:tcW w:w="3686" w:type="dxa"/>
            <w:shd w:val="clear" w:color="auto" w:fill="auto"/>
            <w:vAlign w:val="bottom"/>
            <w:hideMark/>
          </w:tcPr>
          <w:p w14:paraId="0BD7EFC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Уплата прочих налогов, сборов и иных платежей</w:t>
            </w:r>
          </w:p>
        </w:tc>
        <w:tc>
          <w:tcPr>
            <w:tcW w:w="567" w:type="dxa"/>
            <w:shd w:val="clear" w:color="auto" w:fill="auto"/>
            <w:noWrap/>
            <w:vAlign w:val="center"/>
            <w:hideMark/>
          </w:tcPr>
          <w:p w14:paraId="7615F2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3101F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00001030500110190852</w:t>
            </w:r>
          </w:p>
        </w:tc>
        <w:tc>
          <w:tcPr>
            <w:tcW w:w="1276" w:type="dxa"/>
            <w:shd w:val="clear" w:color="auto" w:fill="auto"/>
            <w:noWrap/>
            <w:vAlign w:val="center"/>
            <w:hideMark/>
          </w:tcPr>
          <w:p w14:paraId="5C8BBB6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1 000,00</w:t>
            </w:r>
          </w:p>
        </w:tc>
        <w:tc>
          <w:tcPr>
            <w:tcW w:w="1275" w:type="dxa"/>
            <w:shd w:val="clear" w:color="auto" w:fill="auto"/>
            <w:noWrap/>
            <w:vAlign w:val="center"/>
            <w:hideMark/>
          </w:tcPr>
          <w:p w14:paraId="77A25B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2A9777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1 000,00</w:t>
            </w:r>
          </w:p>
        </w:tc>
      </w:tr>
      <w:tr w:rsidR="001C7AB6" w:rsidRPr="00807BFD" w14:paraId="1941BCCD" w14:textId="77777777" w:rsidTr="001C7AB6">
        <w:trPr>
          <w:trHeight w:val="47"/>
        </w:trPr>
        <w:tc>
          <w:tcPr>
            <w:tcW w:w="3686" w:type="dxa"/>
            <w:shd w:val="clear" w:color="auto" w:fill="auto"/>
            <w:vAlign w:val="bottom"/>
            <w:hideMark/>
          </w:tcPr>
          <w:p w14:paraId="23CCE88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Уплата иных платежей</w:t>
            </w:r>
          </w:p>
        </w:tc>
        <w:tc>
          <w:tcPr>
            <w:tcW w:w="567" w:type="dxa"/>
            <w:shd w:val="clear" w:color="auto" w:fill="auto"/>
            <w:noWrap/>
            <w:vAlign w:val="center"/>
            <w:hideMark/>
          </w:tcPr>
          <w:p w14:paraId="070099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CFB2D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90401030500110190853</w:t>
            </w:r>
          </w:p>
        </w:tc>
        <w:tc>
          <w:tcPr>
            <w:tcW w:w="1276" w:type="dxa"/>
            <w:shd w:val="clear" w:color="auto" w:fill="auto"/>
            <w:noWrap/>
            <w:vAlign w:val="center"/>
            <w:hideMark/>
          </w:tcPr>
          <w:p w14:paraId="0B1A162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275" w:type="dxa"/>
            <w:shd w:val="clear" w:color="auto" w:fill="auto"/>
            <w:noWrap/>
            <w:vAlign w:val="center"/>
            <w:hideMark/>
          </w:tcPr>
          <w:p w14:paraId="02CFA9F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73B8F2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9967ADE" w14:textId="77777777" w:rsidTr="001C7AB6">
        <w:trPr>
          <w:trHeight w:val="465"/>
        </w:trPr>
        <w:tc>
          <w:tcPr>
            <w:tcW w:w="3686" w:type="dxa"/>
            <w:shd w:val="clear" w:color="auto" w:fill="auto"/>
            <w:vAlign w:val="center"/>
            <w:hideMark/>
          </w:tcPr>
          <w:p w14:paraId="09F4BDA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center"/>
            <w:hideMark/>
          </w:tcPr>
          <w:p w14:paraId="0D1C2D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CFBD1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90401040000000000000</w:t>
            </w:r>
          </w:p>
        </w:tc>
        <w:tc>
          <w:tcPr>
            <w:tcW w:w="1276" w:type="dxa"/>
            <w:shd w:val="clear" w:color="auto" w:fill="auto"/>
            <w:noWrap/>
            <w:vAlign w:val="center"/>
            <w:hideMark/>
          </w:tcPr>
          <w:p w14:paraId="339B7AC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24340100,12</w:t>
            </w:r>
          </w:p>
        </w:tc>
        <w:tc>
          <w:tcPr>
            <w:tcW w:w="1275" w:type="dxa"/>
            <w:shd w:val="clear" w:color="auto" w:fill="auto"/>
            <w:noWrap/>
            <w:vAlign w:val="center"/>
            <w:hideMark/>
          </w:tcPr>
          <w:p w14:paraId="6EC131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23719610,28</w:t>
            </w:r>
          </w:p>
        </w:tc>
        <w:tc>
          <w:tcPr>
            <w:tcW w:w="1418" w:type="dxa"/>
            <w:gridSpan w:val="2"/>
            <w:shd w:val="clear" w:color="auto" w:fill="auto"/>
            <w:noWrap/>
            <w:vAlign w:val="center"/>
            <w:hideMark/>
          </w:tcPr>
          <w:p w14:paraId="048691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620 489,84</w:t>
            </w:r>
          </w:p>
        </w:tc>
      </w:tr>
      <w:tr w:rsidR="001C7AB6" w:rsidRPr="00807BFD" w14:paraId="4FFE0A4A" w14:textId="77777777" w:rsidTr="001C7AB6">
        <w:trPr>
          <w:trHeight w:val="465"/>
        </w:trPr>
        <w:tc>
          <w:tcPr>
            <w:tcW w:w="3686" w:type="dxa"/>
            <w:shd w:val="clear" w:color="auto" w:fill="auto"/>
            <w:vAlign w:val="center"/>
            <w:hideMark/>
          </w:tcPr>
          <w:p w14:paraId="5CF4573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14:paraId="24C388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C5EC2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90401040500000000000</w:t>
            </w:r>
          </w:p>
        </w:tc>
        <w:tc>
          <w:tcPr>
            <w:tcW w:w="1276" w:type="dxa"/>
            <w:shd w:val="clear" w:color="auto" w:fill="auto"/>
            <w:noWrap/>
            <w:vAlign w:val="center"/>
            <w:hideMark/>
          </w:tcPr>
          <w:p w14:paraId="5A6681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24340100,12</w:t>
            </w:r>
          </w:p>
        </w:tc>
        <w:tc>
          <w:tcPr>
            <w:tcW w:w="1275" w:type="dxa"/>
            <w:shd w:val="clear" w:color="auto" w:fill="auto"/>
            <w:noWrap/>
            <w:vAlign w:val="center"/>
            <w:hideMark/>
          </w:tcPr>
          <w:p w14:paraId="298AEC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23719610,28</w:t>
            </w:r>
          </w:p>
        </w:tc>
        <w:tc>
          <w:tcPr>
            <w:tcW w:w="1418" w:type="dxa"/>
            <w:gridSpan w:val="2"/>
            <w:shd w:val="clear" w:color="auto" w:fill="auto"/>
            <w:noWrap/>
            <w:vAlign w:val="center"/>
            <w:hideMark/>
          </w:tcPr>
          <w:p w14:paraId="519EB1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620 489,84</w:t>
            </w:r>
          </w:p>
        </w:tc>
      </w:tr>
      <w:tr w:rsidR="001C7AB6" w:rsidRPr="00807BFD" w14:paraId="4F9097B7" w14:textId="77777777" w:rsidTr="001C7AB6">
        <w:trPr>
          <w:trHeight w:val="465"/>
        </w:trPr>
        <w:tc>
          <w:tcPr>
            <w:tcW w:w="3686" w:type="dxa"/>
            <w:shd w:val="clear" w:color="auto" w:fill="auto"/>
            <w:vAlign w:val="center"/>
            <w:hideMark/>
          </w:tcPr>
          <w:p w14:paraId="5FDDA7C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14:paraId="557A508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07090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90401040500100000000</w:t>
            </w:r>
          </w:p>
        </w:tc>
        <w:tc>
          <w:tcPr>
            <w:tcW w:w="1276" w:type="dxa"/>
            <w:shd w:val="clear" w:color="auto" w:fill="auto"/>
            <w:noWrap/>
            <w:vAlign w:val="center"/>
            <w:hideMark/>
          </w:tcPr>
          <w:p w14:paraId="0960AA3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24340100,12</w:t>
            </w:r>
          </w:p>
        </w:tc>
        <w:tc>
          <w:tcPr>
            <w:tcW w:w="1275" w:type="dxa"/>
            <w:shd w:val="clear" w:color="auto" w:fill="auto"/>
            <w:noWrap/>
            <w:vAlign w:val="center"/>
            <w:hideMark/>
          </w:tcPr>
          <w:p w14:paraId="5C6DED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23719610,28</w:t>
            </w:r>
          </w:p>
        </w:tc>
        <w:tc>
          <w:tcPr>
            <w:tcW w:w="1418" w:type="dxa"/>
            <w:gridSpan w:val="2"/>
            <w:shd w:val="clear" w:color="auto" w:fill="auto"/>
            <w:noWrap/>
            <w:vAlign w:val="center"/>
            <w:hideMark/>
          </w:tcPr>
          <w:p w14:paraId="003A16F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620 489,84</w:t>
            </w:r>
          </w:p>
        </w:tc>
      </w:tr>
      <w:tr w:rsidR="001C7AB6" w:rsidRPr="00807BFD" w14:paraId="587F621D" w14:textId="77777777" w:rsidTr="001C7AB6">
        <w:trPr>
          <w:trHeight w:val="465"/>
        </w:trPr>
        <w:tc>
          <w:tcPr>
            <w:tcW w:w="3686" w:type="dxa"/>
            <w:shd w:val="clear" w:color="auto" w:fill="auto"/>
            <w:vAlign w:val="bottom"/>
            <w:hideMark/>
          </w:tcPr>
          <w:p w14:paraId="79191CF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по оплате труда и начисления на выплаты по оплате труда</w:t>
            </w:r>
          </w:p>
        </w:tc>
        <w:tc>
          <w:tcPr>
            <w:tcW w:w="567" w:type="dxa"/>
            <w:shd w:val="clear" w:color="auto" w:fill="auto"/>
            <w:noWrap/>
            <w:vAlign w:val="center"/>
            <w:hideMark/>
          </w:tcPr>
          <w:p w14:paraId="53796E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48B29C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90401040500110110000</w:t>
            </w:r>
          </w:p>
        </w:tc>
        <w:tc>
          <w:tcPr>
            <w:tcW w:w="1276" w:type="dxa"/>
            <w:shd w:val="clear" w:color="auto" w:fill="auto"/>
            <w:noWrap/>
            <w:vAlign w:val="center"/>
            <w:hideMark/>
          </w:tcPr>
          <w:p w14:paraId="19CE31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17697125,34</w:t>
            </w:r>
          </w:p>
        </w:tc>
        <w:tc>
          <w:tcPr>
            <w:tcW w:w="1275" w:type="dxa"/>
            <w:shd w:val="clear" w:color="auto" w:fill="auto"/>
            <w:noWrap/>
            <w:vAlign w:val="center"/>
            <w:hideMark/>
          </w:tcPr>
          <w:p w14:paraId="164BDC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17674884,75</w:t>
            </w:r>
          </w:p>
        </w:tc>
        <w:tc>
          <w:tcPr>
            <w:tcW w:w="1418" w:type="dxa"/>
            <w:gridSpan w:val="2"/>
            <w:shd w:val="clear" w:color="auto" w:fill="auto"/>
            <w:noWrap/>
            <w:vAlign w:val="center"/>
            <w:hideMark/>
          </w:tcPr>
          <w:p w14:paraId="775023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22 240,59</w:t>
            </w:r>
          </w:p>
        </w:tc>
      </w:tr>
      <w:tr w:rsidR="001C7AB6" w:rsidRPr="00807BFD" w14:paraId="37F9740C" w14:textId="77777777" w:rsidTr="001C7AB6">
        <w:trPr>
          <w:trHeight w:val="465"/>
        </w:trPr>
        <w:tc>
          <w:tcPr>
            <w:tcW w:w="3686" w:type="dxa"/>
            <w:shd w:val="clear" w:color="auto" w:fill="auto"/>
            <w:vAlign w:val="bottom"/>
            <w:hideMark/>
          </w:tcPr>
          <w:p w14:paraId="29E3C7B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14:paraId="2272189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253F0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90401040500110110100</w:t>
            </w:r>
          </w:p>
        </w:tc>
        <w:tc>
          <w:tcPr>
            <w:tcW w:w="1276" w:type="dxa"/>
            <w:shd w:val="clear" w:color="auto" w:fill="auto"/>
            <w:noWrap/>
            <w:vAlign w:val="center"/>
            <w:hideMark/>
          </w:tcPr>
          <w:p w14:paraId="45EFCC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17697125,34</w:t>
            </w:r>
          </w:p>
        </w:tc>
        <w:tc>
          <w:tcPr>
            <w:tcW w:w="1275" w:type="dxa"/>
            <w:shd w:val="clear" w:color="auto" w:fill="auto"/>
            <w:noWrap/>
            <w:vAlign w:val="center"/>
            <w:hideMark/>
          </w:tcPr>
          <w:p w14:paraId="1B94A03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17674884,75</w:t>
            </w:r>
          </w:p>
        </w:tc>
        <w:tc>
          <w:tcPr>
            <w:tcW w:w="1418" w:type="dxa"/>
            <w:gridSpan w:val="2"/>
            <w:shd w:val="clear" w:color="auto" w:fill="auto"/>
            <w:noWrap/>
            <w:vAlign w:val="center"/>
            <w:hideMark/>
          </w:tcPr>
          <w:p w14:paraId="2FD275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22 240,59</w:t>
            </w:r>
          </w:p>
        </w:tc>
      </w:tr>
      <w:tr w:rsidR="001C7AB6" w:rsidRPr="00807BFD" w14:paraId="016318B2" w14:textId="77777777" w:rsidTr="001C7AB6">
        <w:trPr>
          <w:trHeight w:val="465"/>
        </w:trPr>
        <w:tc>
          <w:tcPr>
            <w:tcW w:w="3686" w:type="dxa"/>
            <w:shd w:val="clear" w:color="auto" w:fill="auto"/>
            <w:vAlign w:val="bottom"/>
            <w:hideMark/>
          </w:tcPr>
          <w:p w14:paraId="77E5B00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14:paraId="419FA55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4969A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90401040500110110120</w:t>
            </w:r>
          </w:p>
        </w:tc>
        <w:tc>
          <w:tcPr>
            <w:tcW w:w="1276" w:type="dxa"/>
            <w:shd w:val="clear" w:color="auto" w:fill="auto"/>
            <w:noWrap/>
            <w:vAlign w:val="center"/>
            <w:hideMark/>
          </w:tcPr>
          <w:p w14:paraId="40A48F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17697125,34</w:t>
            </w:r>
          </w:p>
        </w:tc>
        <w:tc>
          <w:tcPr>
            <w:tcW w:w="1275" w:type="dxa"/>
            <w:shd w:val="clear" w:color="auto" w:fill="auto"/>
            <w:noWrap/>
            <w:vAlign w:val="center"/>
            <w:hideMark/>
          </w:tcPr>
          <w:p w14:paraId="0429B5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17674884,75</w:t>
            </w:r>
          </w:p>
        </w:tc>
        <w:tc>
          <w:tcPr>
            <w:tcW w:w="1418" w:type="dxa"/>
            <w:gridSpan w:val="2"/>
            <w:shd w:val="clear" w:color="auto" w:fill="auto"/>
            <w:noWrap/>
            <w:vAlign w:val="center"/>
            <w:hideMark/>
          </w:tcPr>
          <w:p w14:paraId="4F22B4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22 240,59</w:t>
            </w:r>
          </w:p>
        </w:tc>
      </w:tr>
      <w:tr w:rsidR="001C7AB6" w:rsidRPr="00807BFD" w14:paraId="711A44A6" w14:textId="77777777" w:rsidTr="001C7AB6">
        <w:trPr>
          <w:trHeight w:val="465"/>
        </w:trPr>
        <w:tc>
          <w:tcPr>
            <w:tcW w:w="3686" w:type="dxa"/>
            <w:shd w:val="clear" w:color="auto" w:fill="auto"/>
            <w:vAlign w:val="bottom"/>
            <w:hideMark/>
          </w:tcPr>
          <w:p w14:paraId="51B7055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14:paraId="75546F3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33B4E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90401040500110110121</w:t>
            </w:r>
          </w:p>
        </w:tc>
        <w:tc>
          <w:tcPr>
            <w:tcW w:w="1276" w:type="dxa"/>
            <w:shd w:val="clear" w:color="auto" w:fill="auto"/>
            <w:noWrap/>
            <w:vAlign w:val="center"/>
            <w:hideMark/>
          </w:tcPr>
          <w:p w14:paraId="552DFD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13608198,60</w:t>
            </w:r>
          </w:p>
        </w:tc>
        <w:tc>
          <w:tcPr>
            <w:tcW w:w="1275" w:type="dxa"/>
            <w:shd w:val="clear" w:color="auto" w:fill="auto"/>
            <w:noWrap/>
            <w:vAlign w:val="center"/>
            <w:hideMark/>
          </w:tcPr>
          <w:p w14:paraId="606A7F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13598810,02</w:t>
            </w:r>
          </w:p>
        </w:tc>
        <w:tc>
          <w:tcPr>
            <w:tcW w:w="1418" w:type="dxa"/>
            <w:gridSpan w:val="2"/>
            <w:shd w:val="clear" w:color="auto" w:fill="auto"/>
            <w:noWrap/>
            <w:vAlign w:val="center"/>
            <w:hideMark/>
          </w:tcPr>
          <w:p w14:paraId="70AE7D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9 388,58</w:t>
            </w:r>
          </w:p>
        </w:tc>
      </w:tr>
      <w:tr w:rsidR="001C7AB6" w:rsidRPr="00807BFD" w14:paraId="7E955BC8" w14:textId="77777777" w:rsidTr="001C7AB6">
        <w:trPr>
          <w:trHeight w:val="465"/>
        </w:trPr>
        <w:tc>
          <w:tcPr>
            <w:tcW w:w="3686" w:type="dxa"/>
            <w:shd w:val="clear" w:color="auto" w:fill="auto"/>
            <w:vAlign w:val="bottom"/>
            <w:hideMark/>
          </w:tcPr>
          <w:p w14:paraId="17C88CB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14:paraId="03CB1E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25AFC3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90401040500110110129</w:t>
            </w:r>
          </w:p>
        </w:tc>
        <w:tc>
          <w:tcPr>
            <w:tcW w:w="1276" w:type="dxa"/>
            <w:shd w:val="clear" w:color="auto" w:fill="auto"/>
            <w:noWrap/>
            <w:vAlign w:val="center"/>
            <w:hideMark/>
          </w:tcPr>
          <w:p w14:paraId="178986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4 088 926,74</w:t>
            </w:r>
          </w:p>
        </w:tc>
        <w:tc>
          <w:tcPr>
            <w:tcW w:w="1275" w:type="dxa"/>
            <w:shd w:val="clear" w:color="auto" w:fill="auto"/>
            <w:noWrap/>
            <w:vAlign w:val="center"/>
            <w:hideMark/>
          </w:tcPr>
          <w:p w14:paraId="120AAC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4 076 074,73</w:t>
            </w:r>
          </w:p>
        </w:tc>
        <w:tc>
          <w:tcPr>
            <w:tcW w:w="1418" w:type="dxa"/>
            <w:gridSpan w:val="2"/>
            <w:shd w:val="clear" w:color="auto" w:fill="auto"/>
            <w:noWrap/>
            <w:vAlign w:val="center"/>
            <w:hideMark/>
          </w:tcPr>
          <w:p w14:paraId="3E8E92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12 852,01</w:t>
            </w:r>
          </w:p>
        </w:tc>
      </w:tr>
      <w:tr w:rsidR="001C7AB6" w:rsidRPr="00807BFD" w14:paraId="187F3387" w14:textId="77777777" w:rsidTr="001C7AB6">
        <w:trPr>
          <w:trHeight w:val="465"/>
        </w:trPr>
        <w:tc>
          <w:tcPr>
            <w:tcW w:w="3686" w:type="dxa"/>
            <w:shd w:val="clear" w:color="auto" w:fill="auto"/>
            <w:vAlign w:val="bottom"/>
            <w:hideMark/>
          </w:tcPr>
          <w:p w14:paraId="42EEFA3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14:paraId="65022C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F66BC6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90401040500110190000</w:t>
            </w:r>
          </w:p>
        </w:tc>
        <w:tc>
          <w:tcPr>
            <w:tcW w:w="1276" w:type="dxa"/>
            <w:shd w:val="clear" w:color="auto" w:fill="auto"/>
            <w:noWrap/>
            <w:vAlign w:val="center"/>
            <w:hideMark/>
          </w:tcPr>
          <w:p w14:paraId="4355A7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4 918 974,78</w:t>
            </w:r>
          </w:p>
        </w:tc>
        <w:tc>
          <w:tcPr>
            <w:tcW w:w="1275" w:type="dxa"/>
            <w:shd w:val="clear" w:color="auto" w:fill="auto"/>
            <w:noWrap/>
            <w:vAlign w:val="center"/>
            <w:hideMark/>
          </w:tcPr>
          <w:p w14:paraId="481670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4 343 860,35</w:t>
            </w:r>
          </w:p>
        </w:tc>
        <w:tc>
          <w:tcPr>
            <w:tcW w:w="1418" w:type="dxa"/>
            <w:gridSpan w:val="2"/>
            <w:shd w:val="clear" w:color="auto" w:fill="auto"/>
            <w:noWrap/>
            <w:vAlign w:val="center"/>
            <w:hideMark/>
          </w:tcPr>
          <w:p w14:paraId="1FE112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575 114,43</w:t>
            </w:r>
          </w:p>
        </w:tc>
      </w:tr>
      <w:tr w:rsidR="001C7AB6" w:rsidRPr="00807BFD" w14:paraId="5C96B573" w14:textId="77777777" w:rsidTr="001C7AB6">
        <w:trPr>
          <w:trHeight w:val="465"/>
        </w:trPr>
        <w:tc>
          <w:tcPr>
            <w:tcW w:w="3686" w:type="dxa"/>
            <w:shd w:val="clear" w:color="auto" w:fill="auto"/>
            <w:vAlign w:val="bottom"/>
            <w:hideMark/>
          </w:tcPr>
          <w:p w14:paraId="62E8869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14:paraId="0D80A3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B0D526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90401040500110190100</w:t>
            </w:r>
          </w:p>
        </w:tc>
        <w:tc>
          <w:tcPr>
            <w:tcW w:w="1276" w:type="dxa"/>
            <w:shd w:val="clear" w:color="auto" w:fill="auto"/>
            <w:noWrap/>
            <w:vAlign w:val="center"/>
            <w:hideMark/>
          </w:tcPr>
          <w:p w14:paraId="691DDD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486 000,00</w:t>
            </w:r>
          </w:p>
        </w:tc>
        <w:tc>
          <w:tcPr>
            <w:tcW w:w="1275" w:type="dxa"/>
            <w:shd w:val="clear" w:color="auto" w:fill="auto"/>
            <w:noWrap/>
            <w:vAlign w:val="center"/>
            <w:hideMark/>
          </w:tcPr>
          <w:p w14:paraId="39C4936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133 456,00</w:t>
            </w:r>
          </w:p>
        </w:tc>
        <w:tc>
          <w:tcPr>
            <w:tcW w:w="1418" w:type="dxa"/>
            <w:gridSpan w:val="2"/>
            <w:shd w:val="clear" w:color="auto" w:fill="auto"/>
            <w:noWrap/>
            <w:vAlign w:val="center"/>
            <w:hideMark/>
          </w:tcPr>
          <w:p w14:paraId="455803C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352 544,00</w:t>
            </w:r>
          </w:p>
        </w:tc>
      </w:tr>
      <w:tr w:rsidR="001C7AB6" w:rsidRPr="00807BFD" w14:paraId="6F0FCEFD" w14:textId="77777777" w:rsidTr="001C7AB6">
        <w:trPr>
          <w:trHeight w:val="465"/>
        </w:trPr>
        <w:tc>
          <w:tcPr>
            <w:tcW w:w="3686" w:type="dxa"/>
            <w:shd w:val="clear" w:color="auto" w:fill="auto"/>
            <w:vAlign w:val="bottom"/>
            <w:hideMark/>
          </w:tcPr>
          <w:p w14:paraId="1CBBDEC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выплату персоналу государственных (муниципальных) органов</w:t>
            </w:r>
          </w:p>
        </w:tc>
        <w:tc>
          <w:tcPr>
            <w:tcW w:w="567" w:type="dxa"/>
            <w:shd w:val="clear" w:color="auto" w:fill="auto"/>
            <w:noWrap/>
            <w:vAlign w:val="center"/>
            <w:hideMark/>
          </w:tcPr>
          <w:p w14:paraId="6E5E8E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C9FCB0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90401040500110190120</w:t>
            </w:r>
          </w:p>
        </w:tc>
        <w:tc>
          <w:tcPr>
            <w:tcW w:w="1276" w:type="dxa"/>
            <w:shd w:val="clear" w:color="auto" w:fill="auto"/>
            <w:noWrap/>
            <w:vAlign w:val="center"/>
            <w:hideMark/>
          </w:tcPr>
          <w:p w14:paraId="593C02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486 000,00</w:t>
            </w:r>
          </w:p>
        </w:tc>
        <w:tc>
          <w:tcPr>
            <w:tcW w:w="1275" w:type="dxa"/>
            <w:shd w:val="clear" w:color="auto" w:fill="auto"/>
            <w:noWrap/>
            <w:vAlign w:val="center"/>
            <w:hideMark/>
          </w:tcPr>
          <w:p w14:paraId="6E498A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133 456,00</w:t>
            </w:r>
          </w:p>
        </w:tc>
        <w:tc>
          <w:tcPr>
            <w:tcW w:w="1418" w:type="dxa"/>
            <w:gridSpan w:val="2"/>
            <w:shd w:val="clear" w:color="auto" w:fill="auto"/>
            <w:noWrap/>
            <w:vAlign w:val="center"/>
            <w:hideMark/>
          </w:tcPr>
          <w:p w14:paraId="1658FD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352 544,00</w:t>
            </w:r>
          </w:p>
        </w:tc>
      </w:tr>
      <w:tr w:rsidR="001C7AB6" w:rsidRPr="00807BFD" w14:paraId="17E50DA5" w14:textId="77777777" w:rsidTr="001C7AB6">
        <w:trPr>
          <w:trHeight w:val="465"/>
        </w:trPr>
        <w:tc>
          <w:tcPr>
            <w:tcW w:w="3686" w:type="dxa"/>
            <w:shd w:val="clear" w:color="auto" w:fill="auto"/>
            <w:vAlign w:val="bottom"/>
            <w:hideMark/>
          </w:tcPr>
          <w:p w14:paraId="4C84B99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14:paraId="1AD0D5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899D02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90401040500110190122</w:t>
            </w:r>
          </w:p>
        </w:tc>
        <w:tc>
          <w:tcPr>
            <w:tcW w:w="1276" w:type="dxa"/>
            <w:shd w:val="clear" w:color="auto" w:fill="auto"/>
            <w:noWrap/>
            <w:vAlign w:val="center"/>
            <w:hideMark/>
          </w:tcPr>
          <w:p w14:paraId="1FD3628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486 000,00</w:t>
            </w:r>
          </w:p>
        </w:tc>
        <w:tc>
          <w:tcPr>
            <w:tcW w:w="1275" w:type="dxa"/>
            <w:shd w:val="clear" w:color="auto" w:fill="auto"/>
            <w:noWrap/>
            <w:vAlign w:val="center"/>
            <w:hideMark/>
          </w:tcPr>
          <w:p w14:paraId="0B77A0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133 456,00</w:t>
            </w:r>
          </w:p>
        </w:tc>
        <w:tc>
          <w:tcPr>
            <w:tcW w:w="1418" w:type="dxa"/>
            <w:gridSpan w:val="2"/>
            <w:shd w:val="clear" w:color="auto" w:fill="auto"/>
            <w:noWrap/>
            <w:vAlign w:val="center"/>
            <w:hideMark/>
          </w:tcPr>
          <w:p w14:paraId="074C5E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352 544,00</w:t>
            </w:r>
          </w:p>
        </w:tc>
      </w:tr>
      <w:tr w:rsidR="001C7AB6" w:rsidRPr="00807BFD" w14:paraId="62BAFC1A" w14:textId="77777777" w:rsidTr="001C7AB6">
        <w:trPr>
          <w:trHeight w:val="465"/>
        </w:trPr>
        <w:tc>
          <w:tcPr>
            <w:tcW w:w="3686" w:type="dxa"/>
            <w:shd w:val="clear" w:color="auto" w:fill="auto"/>
            <w:vAlign w:val="bottom"/>
            <w:hideMark/>
          </w:tcPr>
          <w:p w14:paraId="49491E7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1522F6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94DDD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90401040500110190200</w:t>
            </w:r>
          </w:p>
        </w:tc>
        <w:tc>
          <w:tcPr>
            <w:tcW w:w="1276" w:type="dxa"/>
            <w:shd w:val="clear" w:color="auto" w:fill="auto"/>
            <w:noWrap/>
            <w:vAlign w:val="center"/>
            <w:hideMark/>
          </w:tcPr>
          <w:p w14:paraId="3B365E3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3 772 751,02</w:t>
            </w:r>
          </w:p>
        </w:tc>
        <w:tc>
          <w:tcPr>
            <w:tcW w:w="1275" w:type="dxa"/>
            <w:shd w:val="clear" w:color="auto" w:fill="auto"/>
            <w:noWrap/>
            <w:vAlign w:val="center"/>
            <w:hideMark/>
          </w:tcPr>
          <w:p w14:paraId="2FC88C1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3 621 184,55</w:t>
            </w:r>
          </w:p>
        </w:tc>
        <w:tc>
          <w:tcPr>
            <w:tcW w:w="1418" w:type="dxa"/>
            <w:gridSpan w:val="2"/>
            <w:shd w:val="clear" w:color="auto" w:fill="auto"/>
            <w:noWrap/>
            <w:vAlign w:val="center"/>
            <w:hideMark/>
          </w:tcPr>
          <w:p w14:paraId="3BB325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151 566,47</w:t>
            </w:r>
          </w:p>
        </w:tc>
      </w:tr>
      <w:tr w:rsidR="001C7AB6" w:rsidRPr="00807BFD" w14:paraId="07099C9F" w14:textId="77777777" w:rsidTr="001C7AB6">
        <w:trPr>
          <w:trHeight w:val="465"/>
        </w:trPr>
        <w:tc>
          <w:tcPr>
            <w:tcW w:w="3686" w:type="dxa"/>
            <w:shd w:val="clear" w:color="auto" w:fill="auto"/>
            <w:vAlign w:val="bottom"/>
            <w:hideMark/>
          </w:tcPr>
          <w:p w14:paraId="3A665FB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0473BDE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7487A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90401040500110190240</w:t>
            </w:r>
          </w:p>
        </w:tc>
        <w:tc>
          <w:tcPr>
            <w:tcW w:w="1276" w:type="dxa"/>
            <w:shd w:val="clear" w:color="auto" w:fill="auto"/>
            <w:noWrap/>
            <w:vAlign w:val="center"/>
            <w:hideMark/>
          </w:tcPr>
          <w:p w14:paraId="628A436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3 772 751,02</w:t>
            </w:r>
          </w:p>
        </w:tc>
        <w:tc>
          <w:tcPr>
            <w:tcW w:w="1275" w:type="dxa"/>
            <w:shd w:val="clear" w:color="auto" w:fill="auto"/>
            <w:noWrap/>
            <w:vAlign w:val="center"/>
            <w:hideMark/>
          </w:tcPr>
          <w:p w14:paraId="6D47D00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3 621 184,55</w:t>
            </w:r>
          </w:p>
        </w:tc>
        <w:tc>
          <w:tcPr>
            <w:tcW w:w="1418" w:type="dxa"/>
            <w:gridSpan w:val="2"/>
            <w:shd w:val="clear" w:color="auto" w:fill="auto"/>
            <w:noWrap/>
            <w:vAlign w:val="center"/>
            <w:hideMark/>
          </w:tcPr>
          <w:p w14:paraId="77049D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151 566,47</w:t>
            </w:r>
          </w:p>
        </w:tc>
      </w:tr>
      <w:tr w:rsidR="001C7AB6" w:rsidRPr="00807BFD" w14:paraId="733184D0" w14:textId="77777777" w:rsidTr="001C7AB6">
        <w:trPr>
          <w:trHeight w:val="47"/>
        </w:trPr>
        <w:tc>
          <w:tcPr>
            <w:tcW w:w="3686" w:type="dxa"/>
            <w:shd w:val="clear" w:color="auto" w:fill="auto"/>
            <w:vAlign w:val="bottom"/>
            <w:hideMark/>
          </w:tcPr>
          <w:p w14:paraId="16CA295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bottom"/>
            <w:hideMark/>
          </w:tcPr>
          <w:p w14:paraId="64A10D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bottom"/>
            <w:hideMark/>
          </w:tcPr>
          <w:p w14:paraId="119F37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90401040500110190244</w:t>
            </w:r>
          </w:p>
        </w:tc>
        <w:tc>
          <w:tcPr>
            <w:tcW w:w="1276" w:type="dxa"/>
            <w:shd w:val="clear" w:color="auto" w:fill="auto"/>
            <w:noWrap/>
            <w:vAlign w:val="bottom"/>
            <w:hideMark/>
          </w:tcPr>
          <w:p w14:paraId="24158907"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1 848 012,00</w:t>
            </w:r>
          </w:p>
        </w:tc>
        <w:tc>
          <w:tcPr>
            <w:tcW w:w="1275" w:type="dxa"/>
            <w:shd w:val="clear" w:color="auto" w:fill="auto"/>
            <w:noWrap/>
            <w:vAlign w:val="bottom"/>
            <w:hideMark/>
          </w:tcPr>
          <w:p w14:paraId="6936A1CA"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1 782 809,49</w:t>
            </w:r>
          </w:p>
        </w:tc>
        <w:tc>
          <w:tcPr>
            <w:tcW w:w="1418" w:type="dxa"/>
            <w:gridSpan w:val="2"/>
            <w:shd w:val="clear" w:color="auto" w:fill="auto"/>
            <w:noWrap/>
            <w:vAlign w:val="bottom"/>
            <w:hideMark/>
          </w:tcPr>
          <w:p w14:paraId="6FE9B0D3"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65 202,51</w:t>
            </w:r>
          </w:p>
        </w:tc>
      </w:tr>
      <w:tr w:rsidR="001C7AB6" w:rsidRPr="00807BFD" w14:paraId="428414FB" w14:textId="77777777" w:rsidTr="001C7AB6">
        <w:trPr>
          <w:trHeight w:val="47"/>
        </w:trPr>
        <w:tc>
          <w:tcPr>
            <w:tcW w:w="3686" w:type="dxa"/>
            <w:shd w:val="clear" w:color="auto" w:fill="auto"/>
            <w:vAlign w:val="bottom"/>
            <w:hideMark/>
          </w:tcPr>
          <w:p w14:paraId="4DC10AA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энергетических ресурсов</w:t>
            </w:r>
          </w:p>
        </w:tc>
        <w:tc>
          <w:tcPr>
            <w:tcW w:w="567" w:type="dxa"/>
            <w:shd w:val="clear" w:color="auto" w:fill="auto"/>
            <w:noWrap/>
            <w:vAlign w:val="bottom"/>
            <w:hideMark/>
          </w:tcPr>
          <w:p w14:paraId="01C1D8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bottom"/>
            <w:hideMark/>
          </w:tcPr>
          <w:p w14:paraId="04986C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90401040500110190247</w:t>
            </w:r>
          </w:p>
        </w:tc>
        <w:tc>
          <w:tcPr>
            <w:tcW w:w="1276" w:type="dxa"/>
            <w:shd w:val="clear" w:color="auto" w:fill="auto"/>
            <w:noWrap/>
            <w:vAlign w:val="bottom"/>
            <w:hideMark/>
          </w:tcPr>
          <w:p w14:paraId="66860B24"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1 924 739,02</w:t>
            </w:r>
          </w:p>
        </w:tc>
        <w:tc>
          <w:tcPr>
            <w:tcW w:w="1275" w:type="dxa"/>
            <w:shd w:val="clear" w:color="auto" w:fill="auto"/>
            <w:noWrap/>
            <w:vAlign w:val="bottom"/>
            <w:hideMark/>
          </w:tcPr>
          <w:p w14:paraId="3F6642DA"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1 838 375,06</w:t>
            </w:r>
          </w:p>
        </w:tc>
        <w:tc>
          <w:tcPr>
            <w:tcW w:w="1418" w:type="dxa"/>
            <w:gridSpan w:val="2"/>
            <w:shd w:val="clear" w:color="auto" w:fill="auto"/>
            <w:noWrap/>
            <w:vAlign w:val="bottom"/>
            <w:hideMark/>
          </w:tcPr>
          <w:p w14:paraId="511F8D7F"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sz w:val="20"/>
                <w:szCs w:val="20"/>
              </w:rPr>
              <w:t>86 363,96</w:t>
            </w:r>
          </w:p>
        </w:tc>
      </w:tr>
      <w:tr w:rsidR="001C7AB6" w:rsidRPr="00807BFD" w14:paraId="25338011" w14:textId="77777777" w:rsidTr="001C7AB6">
        <w:trPr>
          <w:trHeight w:val="465"/>
        </w:trPr>
        <w:tc>
          <w:tcPr>
            <w:tcW w:w="3686" w:type="dxa"/>
            <w:shd w:val="clear" w:color="auto" w:fill="auto"/>
            <w:vAlign w:val="bottom"/>
            <w:hideMark/>
          </w:tcPr>
          <w:p w14:paraId="6025C4D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Приобретение транспортных средств для нужд администрации</w:t>
            </w:r>
          </w:p>
        </w:tc>
        <w:tc>
          <w:tcPr>
            <w:tcW w:w="567" w:type="dxa"/>
            <w:shd w:val="clear" w:color="auto" w:fill="auto"/>
            <w:noWrap/>
            <w:vAlign w:val="center"/>
            <w:hideMark/>
          </w:tcPr>
          <w:p w14:paraId="23FD35E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40A02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90401040500115620000</w:t>
            </w:r>
          </w:p>
        </w:tc>
        <w:tc>
          <w:tcPr>
            <w:tcW w:w="1276" w:type="dxa"/>
            <w:shd w:val="clear" w:color="auto" w:fill="auto"/>
            <w:noWrap/>
            <w:vAlign w:val="center"/>
            <w:hideMark/>
          </w:tcPr>
          <w:p w14:paraId="4F059D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1 724 000,00</w:t>
            </w:r>
          </w:p>
        </w:tc>
        <w:tc>
          <w:tcPr>
            <w:tcW w:w="1275" w:type="dxa"/>
            <w:shd w:val="clear" w:color="auto" w:fill="auto"/>
            <w:noWrap/>
            <w:vAlign w:val="center"/>
            <w:hideMark/>
          </w:tcPr>
          <w:p w14:paraId="256F9D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1 700 865,18</w:t>
            </w:r>
          </w:p>
        </w:tc>
        <w:tc>
          <w:tcPr>
            <w:tcW w:w="1418" w:type="dxa"/>
            <w:gridSpan w:val="2"/>
            <w:shd w:val="clear" w:color="auto" w:fill="auto"/>
            <w:noWrap/>
            <w:vAlign w:val="center"/>
            <w:hideMark/>
          </w:tcPr>
          <w:p w14:paraId="460ABE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23 134,82</w:t>
            </w:r>
          </w:p>
        </w:tc>
      </w:tr>
      <w:tr w:rsidR="001C7AB6" w:rsidRPr="00807BFD" w14:paraId="154B054D" w14:textId="77777777" w:rsidTr="001C7AB6">
        <w:trPr>
          <w:trHeight w:val="465"/>
        </w:trPr>
        <w:tc>
          <w:tcPr>
            <w:tcW w:w="3686" w:type="dxa"/>
            <w:shd w:val="clear" w:color="auto" w:fill="auto"/>
            <w:vAlign w:val="bottom"/>
            <w:hideMark/>
          </w:tcPr>
          <w:p w14:paraId="43C4DBD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72320A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4D1D8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90401040500115620240</w:t>
            </w:r>
          </w:p>
        </w:tc>
        <w:tc>
          <w:tcPr>
            <w:tcW w:w="1276" w:type="dxa"/>
            <w:shd w:val="clear" w:color="auto" w:fill="auto"/>
            <w:noWrap/>
            <w:vAlign w:val="center"/>
            <w:hideMark/>
          </w:tcPr>
          <w:p w14:paraId="017A3E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1 724 000,00</w:t>
            </w:r>
          </w:p>
        </w:tc>
        <w:tc>
          <w:tcPr>
            <w:tcW w:w="1275" w:type="dxa"/>
            <w:shd w:val="clear" w:color="auto" w:fill="auto"/>
            <w:noWrap/>
            <w:vAlign w:val="center"/>
            <w:hideMark/>
          </w:tcPr>
          <w:p w14:paraId="49B029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1 700 865,18</w:t>
            </w:r>
          </w:p>
        </w:tc>
        <w:tc>
          <w:tcPr>
            <w:tcW w:w="1418" w:type="dxa"/>
            <w:gridSpan w:val="2"/>
            <w:shd w:val="clear" w:color="auto" w:fill="auto"/>
            <w:noWrap/>
            <w:vAlign w:val="center"/>
            <w:hideMark/>
          </w:tcPr>
          <w:p w14:paraId="063AB5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23 134,82</w:t>
            </w:r>
          </w:p>
        </w:tc>
      </w:tr>
      <w:tr w:rsidR="001C7AB6" w:rsidRPr="00807BFD" w14:paraId="2C78D754" w14:textId="77777777" w:rsidTr="001C7AB6">
        <w:trPr>
          <w:trHeight w:val="47"/>
        </w:trPr>
        <w:tc>
          <w:tcPr>
            <w:tcW w:w="3686" w:type="dxa"/>
            <w:shd w:val="clear" w:color="auto" w:fill="auto"/>
            <w:vAlign w:val="bottom"/>
            <w:hideMark/>
          </w:tcPr>
          <w:p w14:paraId="7A170DC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617844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DED133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90401040500115620244</w:t>
            </w:r>
          </w:p>
        </w:tc>
        <w:tc>
          <w:tcPr>
            <w:tcW w:w="1276" w:type="dxa"/>
            <w:shd w:val="clear" w:color="auto" w:fill="auto"/>
            <w:noWrap/>
            <w:vAlign w:val="center"/>
            <w:hideMark/>
          </w:tcPr>
          <w:p w14:paraId="6B0769E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1 724 000,00</w:t>
            </w:r>
          </w:p>
        </w:tc>
        <w:tc>
          <w:tcPr>
            <w:tcW w:w="1275" w:type="dxa"/>
            <w:shd w:val="clear" w:color="auto" w:fill="auto"/>
            <w:noWrap/>
            <w:vAlign w:val="center"/>
            <w:hideMark/>
          </w:tcPr>
          <w:p w14:paraId="1676372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1 700 865,18</w:t>
            </w:r>
          </w:p>
        </w:tc>
        <w:tc>
          <w:tcPr>
            <w:tcW w:w="1418" w:type="dxa"/>
            <w:gridSpan w:val="2"/>
            <w:shd w:val="clear" w:color="auto" w:fill="auto"/>
            <w:noWrap/>
            <w:vAlign w:val="center"/>
            <w:hideMark/>
          </w:tcPr>
          <w:p w14:paraId="502EBF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23 134,82</w:t>
            </w:r>
          </w:p>
        </w:tc>
      </w:tr>
      <w:tr w:rsidR="001C7AB6" w:rsidRPr="00807BFD" w14:paraId="3B0FE08B" w14:textId="77777777" w:rsidTr="001C7AB6">
        <w:trPr>
          <w:trHeight w:val="465"/>
        </w:trPr>
        <w:tc>
          <w:tcPr>
            <w:tcW w:w="3686" w:type="dxa"/>
            <w:shd w:val="clear" w:color="auto" w:fill="auto"/>
            <w:vAlign w:val="bottom"/>
            <w:hideMark/>
          </w:tcPr>
          <w:p w14:paraId="32E9725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обеспечение органов местного самоуправления</w:t>
            </w:r>
          </w:p>
        </w:tc>
        <w:tc>
          <w:tcPr>
            <w:tcW w:w="567" w:type="dxa"/>
            <w:shd w:val="clear" w:color="auto" w:fill="auto"/>
            <w:noWrap/>
            <w:vAlign w:val="center"/>
            <w:hideMark/>
          </w:tcPr>
          <w:p w14:paraId="40D3DEE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B1BFE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90401040500110190000</w:t>
            </w:r>
          </w:p>
        </w:tc>
        <w:tc>
          <w:tcPr>
            <w:tcW w:w="1276" w:type="dxa"/>
            <w:shd w:val="clear" w:color="auto" w:fill="auto"/>
            <w:noWrap/>
            <w:vAlign w:val="center"/>
            <w:hideMark/>
          </w:tcPr>
          <w:p w14:paraId="1C0C68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229 092,00</w:t>
            </w:r>
          </w:p>
        </w:tc>
        <w:tc>
          <w:tcPr>
            <w:tcW w:w="1275" w:type="dxa"/>
            <w:shd w:val="clear" w:color="auto" w:fill="auto"/>
            <w:noWrap/>
            <w:vAlign w:val="center"/>
            <w:hideMark/>
          </w:tcPr>
          <w:p w14:paraId="2317B3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158 088,04</w:t>
            </w:r>
          </w:p>
        </w:tc>
        <w:tc>
          <w:tcPr>
            <w:tcW w:w="1418" w:type="dxa"/>
            <w:gridSpan w:val="2"/>
            <w:shd w:val="clear" w:color="auto" w:fill="auto"/>
            <w:noWrap/>
            <w:vAlign w:val="center"/>
            <w:hideMark/>
          </w:tcPr>
          <w:p w14:paraId="5F57817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71 003,96</w:t>
            </w:r>
          </w:p>
        </w:tc>
      </w:tr>
      <w:tr w:rsidR="001C7AB6" w:rsidRPr="00807BFD" w14:paraId="773972D4" w14:textId="77777777" w:rsidTr="001C7AB6">
        <w:trPr>
          <w:trHeight w:val="47"/>
        </w:trPr>
        <w:tc>
          <w:tcPr>
            <w:tcW w:w="3686" w:type="dxa"/>
            <w:shd w:val="clear" w:color="auto" w:fill="auto"/>
            <w:vAlign w:val="bottom"/>
            <w:hideMark/>
          </w:tcPr>
          <w:p w14:paraId="6B26148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14:paraId="2EEF60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049A16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90401040500110190800</w:t>
            </w:r>
          </w:p>
        </w:tc>
        <w:tc>
          <w:tcPr>
            <w:tcW w:w="1276" w:type="dxa"/>
            <w:shd w:val="clear" w:color="auto" w:fill="auto"/>
            <w:noWrap/>
            <w:vAlign w:val="center"/>
            <w:hideMark/>
          </w:tcPr>
          <w:p w14:paraId="13C193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229 092,00</w:t>
            </w:r>
          </w:p>
        </w:tc>
        <w:tc>
          <w:tcPr>
            <w:tcW w:w="1275" w:type="dxa"/>
            <w:shd w:val="clear" w:color="auto" w:fill="auto"/>
            <w:noWrap/>
            <w:vAlign w:val="center"/>
            <w:hideMark/>
          </w:tcPr>
          <w:p w14:paraId="0456DA6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158 088,04</w:t>
            </w:r>
          </w:p>
        </w:tc>
        <w:tc>
          <w:tcPr>
            <w:tcW w:w="1418" w:type="dxa"/>
            <w:gridSpan w:val="2"/>
            <w:shd w:val="clear" w:color="auto" w:fill="auto"/>
            <w:noWrap/>
            <w:vAlign w:val="center"/>
            <w:hideMark/>
          </w:tcPr>
          <w:p w14:paraId="1306641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71 003,96</w:t>
            </w:r>
          </w:p>
        </w:tc>
      </w:tr>
      <w:tr w:rsidR="001C7AB6" w:rsidRPr="00807BFD" w14:paraId="1288CE28" w14:textId="77777777" w:rsidTr="001C7AB6">
        <w:trPr>
          <w:trHeight w:val="465"/>
        </w:trPr>
        <w:tc>
          <w:tcPr>
            <w:tcW w:w="3686" w:type="dxa"/>
            <w:shd w:val="clear" w:color="auto" w:fill="auto"/>
            <w:vAlign w:val="bottom"/>
            <w:hideMark/>
          </w:tcPr>
          <w:p w14:paraId="71F737F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Уплата налогов, сборов и иных платежей</w:t>
            </w:r>
          </w:p>
        </w:tc>
        <w:tc>
          <w:tcPr>
            <w:tcW w:w="567" w:type="dxa"/>
            <w:shd w:val="clear" w:color="auto" w:fill="auto"/>
            <w:noWrap/>
            <w:vAlign w:val="center"/>
            <w:hideMark/>
          </w:tcPr>
          <w:p w14:paraId="342B99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7BB5D2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90401040500110190850</w:t>
            </w:r>
          </w:p>
        </w:tc>
        <w:tc>
          <w:tcPr>
            <w:tcW w:w="1276" w:type="dxa"/>
            <w:shd w:val="clear" w:color="auto" w:fill="auto"/>
            <w:noWrap/>
            <w:vAlign w:val="center"/>
            <w:hideMark/>
          </w:tcPr>
          <w:p w14:paraId="39F06F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229 092,00</w:t>
            </w:r>
          </w:p>
        </w:tc>
        <w:tc>
          <w:tcPr>
            <w:tcW w:w="1275" w:type="dxa"/>
            <w:shd w:val="clear" w:color="auto" w:fill="auto"/>
            <w:noWrap/>
            <w:vAlign w:val="center"/>
            <w:hideMark/>
          </w:tcPr>
          <w:p w14:paraId="57EA3B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158 088,04</w:t>
            </w:r>
          </w:p>
        </w:tc>
        <w:tc>
          <w:tcPr>
            <w:tcW w:w="1418" w:type="dxa"/>
            <w:gridSpan w:val="2"/>
            <w:shd w:val="clear" w:color="auto" w:fill="auto"/>
            <w:noWrap/>
            <w:vAlign w:val="center"/>
            <w:hideMark/>
          </w:tcPr>
          <w:p w14:paraId="4FF8B0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71 003,96</w:t>
            </w:r>
          </w:p>
        </w:tc>
      </w:tr>
      <w:tr w:rsidR="001C7AB6" w:rsidRPr="00807BFD" w14:paraId="2FF861B7" w14:textId="77777777" w:rsidTr="001C7AB6">
        <w:trPr>
          <w:trHeight w:val="465"/>
        </w:trPr>
        <w:tc>
          <w:tcPr>
            <w:tcW w:w="3686" w:type="dxa"/>
            <w:shd w:val="clear" w:color="auto" w:fill="auto"/>
            <w:vAlign w:val="bottom"/>
            <w:hideMark/>
          </w:tcPr>
          <w:p w14:paraId="25599FE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Уплата прочих налогов, сборов и иных платежей</w:t>
            </w:r>
          </w:p>
        </w:tc>
        <w:tc>
          <w:tcPr>
            <w:tcW w:w="567" w:type="dxa"/>
            <w:shd w:val="clear" w:color="auto" w:fill="auto"/>
            <w:noWrap/>
            <w:vAlign w:val="center"/>
            <w:hideMark/>
          </w:tcPr>
          <w:p w14:paraId="7A587D2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FC5C39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90401040500110190852</w:t>
            </w:r>
          </w:p>
        </w:tc>
        <w:tc>
          <w:tcPr>
            <w:tcW w:w="1276" w:type="dxa"/>
            <w:shd w:val="clear" w:color="auto" w:fill="auto"/>
            <w:noWrap/>
            <w:vAlign w:val="center"/>
            <w:hideMark/>
          </w:tcPr>
          <w:p w14:paraId="50EC645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150 200,00</w:t>
            </w:r>
          </w:p>
        </w:tc>
        <w:tc>
          <w:tcPr>
            <w:tcW w:w="1275" w:type="dxa"/>
            <w:shd w:val="clear" w:color="auto" w:fill="auto"/>
            <w:noWrap/>
            <w:vAlign w:val="center"/>
            <w:hideMark/>
          </w:tcPr>
          <w:p w14:paraId="17D185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91 318,00</w:t>
            </w:r>
          </w:p>
        </w:tc>
        <w:tc>
          <w:tcPr>
            <w:tcW w:w="1418" w:type="dxa"/>
            <w:gridSpan w:val="2"/>
            <w:shd w:val="clear" w:color="auto" w:fill="auto"/>
            <w:noWrap/>
            <w:vAlign w:val="center"/>
            <w:hideMark/>
          </w:tcPr>
          <w:p w14:paraId="5BE9B6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58 882,00</w:t>
            </w:r>
          </w:p>
        </w:tc>
      </w:tr>
      <w:tr w:rsidR="001C7AB6" w:rsidRPr="00807BFD" w14:paraId="76C84F62" w14:textId="77777777" w:rsidTr="001C7AB6">
        <w:trPr>
          <w:trHeight w:val="47"/>
        </w:trPr>
        <w:tc>
          <w:tcPr>
            <w:tcW w:w="3686" w:type="dxa"/>
            <w:shd w:val="clear" w:color="auto" w:fill="auto"/>
            <w:vAlign w:val="bottom"/>
            <w:hideMark/>
          </w:tcPr>
          <w:p w14:paraId="66C96E0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Уплата иных платежей</w:t>
            </w:r>
          </w:p>
        </w:tc>
        <w:tc>
          <w:tcPr>
            <w:tcW w:w="567" w:type="dxa"/>
            <w:shd w:val="clear" w:color="auto" w:fill="auto"/>
            <w:noWrap/>
            <w:vAlign w:val="center"/>
            <w:hideMark/>
          </w:tcPr>
          <w:p w14:paraId="588F573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10B9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90401040500110190853</w:t>
            </w:r>
          </w:p>
        </w:tc>
        <w:tc>
          <w:tcPr>
            <w:tcW w:w="1276" w:type="dxa"/>
            <w:shd w:val="clear" w:color="auto" w:fill="auto"/>
            <w:noWrap/>
            <w:vAlign w:val="center"/>
            <w:hideMark/>
          </w:tcPr>
          <w:p w14:paraId="32A1E29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78 892,00</w:t>
            </w:r>
          </w:p>
        </w:tc>
        <w:tc>
          <w:tcPr>
            <w:tcW w:w="1275" w:type="dxa"/>
            <w:shd w:val="clear" w:color="auto" w:fill="auto"/>
            <w:noWrap/>
            <w:vAlign w:val="center"/>
            <w:hideMark/>
          </w:tcPr>
          <w:p w14:paraId="077F95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66 770,04</w:t>
            </w:r>
          </w:p>
        </w:tc>
        <w:tc>
          <w:tcPr>
            <w:tcW w:w="1418" w:type="dxa"/>
            <w:gridSpan w:val="2"/>
            <w:shd w:val="clear" w:color="auto" w:fill="auto"/>
            <w:noWrap/>
            <w:vAlign w:val="center"/>
            <w:hideMark/>
          </w:tcPr>
          <w:p w14:paraId="44A486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12 121,96</w:t>
            </w:r>
          </w:p>
        </w:tc>
      </w:tr>
      <w:tr w:rsidR="001C7AB6" w:rsidRPr="00807BFD" w14:paraId="4BAAB691" w14:textId="77777777" w:rsidTr="00AF2D1B">
        <w:trPr>
          <w:trHeight w:val="134"/>
        </w:trPr>
        <w:tc>
          <w:tcPr>
            <w:tcW w:w="3686" w:type="dxa"/>
            <w:shd w:val="clear" w:color="auto" w:fill="auto"/>
            <w:vAlign w:val="bottom"/>
            <w:hideMark/>
          </w:tcPr>
          <w:p w14:paraId="7D9A6AF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Иные межбюджетные трансферты на осуществление полномочий по организации и проведению мероприятий по определению поставщиков (подрядчиков, </w:t>
            </w:r>
            <w:r w:rsidRPr="00807BFD">
              <w:rPr>
                <w:rFonts w:ascii="Times New Roman" w:hAnsi="Times New Roman" w:cs="Times New Roman"/>
                <w:sz w:val="20"/>
                <w:szCs w:val="20"/>
              </w:rPr>
              <w:lastRenderedPageBreak/>
              <w:t>исполнителей)</w:t>
            </w:r>
          </w:p>
        </w:tc>
        <w:tc>
          <w:tcPr>
            <w:tcW w:w="567" w:type="dxa"/>
            <w:shd w:val="clear" w:color="auto" w:fill="auto"/>
            <w:noWrap/>
            <w:vAlign w:val="center"/>
            <w:hideMark/>
          </w:tcPr>
          <w:p w14:paraId="28069C6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200</w:t>
            </w:r>
          </w:p>
        </w:tc>
        <w:tc>
          <w:tcPr>
            <w:tcW w:w="2268" w:type="dxa"/>
            <w:shd w:val="clear" w:color="auto" w:fill="auto"/>
            <w:noWrap/>
            <w:vAlign w:val="center"/>
            <w:hideMark/>
          </w:tcPr>
          <w:p w14:paraId="20AB4CC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90401040500119100000</w:t>
            </w:r>
          </w:p>
        </w:tc>
        <w:tc>
          <w:tcPr>
            <w:tcW w:w="1276" w:type="dxa"/>
            <w:shd w:val="clear" w:color="auto" w:fill="auto"/>
            <w:noWrap/>
            <w:vAlign w:val="center"/>
            <w:hideMark/>
          </w:tcPr>
          <w:p w14:paraId="66AD1F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324 363,59</w:t>
            </w:r>
          </w:p>
        </w:tc>
        <w:tc>
          <w:tcPr>
            <w:tcW w:w="1275" w:type="dxa"/>
            <w:shd w:val="clear" w:color="auto" w:fill="auto"/>
            <w:noWrap/>
            <w:vAlign w:val="center"/>
            <w:hideMark/>
          </w:tcPr>
          <w:p w14:paraId="1AA1F7F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324 363,59</w:t>
            </w:r>
          </w:p>
        </w:tc>
        <w:tc>
          <w:tcPr>
            <w:tcW w:w="1418" w:type="dxa"/>
            <w:gridSpan w:val="2"/>
            <w:shd w:val="clear" w:color="auto" w:fill="auto"/>
            <w:noWrap/>
            <w:vAlign w:val="center"/>
            <w:hideMark/>
          </w:tcPr>
          <w:p w14:paraId="52B382B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467BE5D4" w14:textId="77777777" w:rsidTr="001C7AB6">
        <w:trPr>
          <w:trHeight w:val="47"/>
        </w:trPr>
        <w:tc>
          <w:tcPr>
            <w:tcW w:w="3686" w:type="dxa"/>
            <w:shd w:val="clear" w:color="auto" w:fill="auto"/>
            <w:vAlign w:val="bottom"/>
            <w:hideMark/>
          </w:tcPr>
          <w:p w14:paraId="6F2ABDD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567" w:type="dxa"/>
            <w:shd w:val="clear" w:color="auto" w:fill="auto"/>
            <w:noWrap/>
            <w:vAlign w:val="center"/>
            <w:hideMark/>
          </w:tcPr>
          <w:p w14:paraId="55C1501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42AA0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90401040500119100500</w:t>
            </w:r>
          </w:p>
        </w:tc>
        <w:tc>
          <w:tcPr>
            <w:tcW w:w="1276" w:type="dxa"/>
            <w:shd w:val="clear" w:color="auto" w:fill="auto"/>
            <w:noWrap/>
            <w:vAlign w:val="center"/>
            <w:hideMark/>
          </w:tcPr>
          <w:p w14:paraId="224C06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324 363,59</w:t>
            </w:r>
          </w:p>
        </w:tc>
        <w:tc>
          <w:tcPr>
            <w:tcW w:w="1275" w:type="dxa"/>
            <w:shd w:val="clear" w:color="auto" w:fill="auto"/>
            <w:noWrap/>
            <w:vAlign w:val="center"/>
            <w:hideMark/>
          </w:tcPr>
          <w:p w14:paraId="59A89B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324 363,59</w:t>
            </w:r>
          </w:p>
        </w:tc>
        <w:tc>
          <w:tcPr>
            <w:tcW w:w="1418" w:type="dxa"/>
            <w:gridSpan w:val="2"/>
            <w:shd w:val="clear" w:color="auto" w:fill="auto"/>
            <w:noWrap/>
            <w:vAlign w:val="center"/>
            <w:hideMark/>
          </w:tcPr>
          <w:p w14:paraId="3451F0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7970605" w14:textId="77777777" w:rsidTr="001C7AB6">
        <w:trPr>
          <w:trHeight w:val="47"/>
        </w:trPr>
        <w:tc>
          <w:tcPr>
            <w:tcW w:w="3686" w:type="dxa"/>
            <w:shd w:val="clear" w:color="auto" w:fill="auto"/>
            <w:vAlign w:val="bottom"/>
            <w:hideMark/>
          </w:tcPr>
          <w:p w14:paraId="1A2CD08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межбюджетные трансферты</w:t>
            </w:r>
          </w:p>
        </w:tc>
        <w:tc>
          <w:tcPr>
            <w:tcW w:w="567" w:type="dxa"/>
            <w:shd w:val="clear" w:color="auto" w:fill="auto"/>
            <w:noWrap/>
            <w:vAlign w:val="center"/>
            <w:hideMark/>
          </w:tcPr>
          <w:p w14:paraId="4448B5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45727D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90401040500119100540</w:t>
            </w:r>
          </w:p>
        </w:tc>
        <w:tc>
          <w:tcPr>
            <w:tcW w:w="1276" w:type="dxa"/>
            <w:shd w:val="clear" w:color="auto" w:fill="auto"/>
            <w:noWrap/>
            <w:vAlign w:val="center"/>
            <w:hideMark/>
          </w:tcPr>
          <w:p w14:paraId="0EA034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324 363,59</w:t>
            </w:r>
          </w:p>
        </w:tc>
        <w:tc>
          <w:tcPr>
            <w:tcW w:w="1275" w:type="dxa"/>
            <w:shd w:val="clear" w:color="auto" w:fill="auto"/>
            <w:noWrap/>
            <w:vAlign w:val="center"/>
            <w:hideMark/>
          </w:tcPr>
          <w:p w14:paraId="3312AF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324 363,59</w:t>
            </w:r>
          </w:p>
        </w:tc>
        <w:tc>
          <w:tcPr>
            <w:tcW w:w="1418" w:type="dxa"/>
            <w:gridSpan w:val="2"/>
            <w:shd w:val="clear" w:color="auto" w:fill="auto"/>
            <w:noWrap/>
            <w:vAlign w:val="center"/>
            <w:hideMark/>
          </w:tcPr>
          <w:p w14:paraId="6EEF90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1093BE1" w14:textId="77777777" w:rsidTr="001C7AB6">
        <w:trPr>
          <w:trHeight w:val="465"/>
        </w:trPr>
        <w:tc>
          <w:tcPr>
            <w:tcW w:w="3686" w:type="dxa"/>
            <w:shd w:val="clear" w:color="auto" w:fill="auto"/>
            <w:vAlign w:val="bottom"/>
            <w:hideMark/>
          </w:tcPr>
          <w:p w14:paraId="77CEE3D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межбюджетные трансферты на осуществление части полномочий по решению вопросов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РФ, иными федеральными законами), разрешений на ввод в эксплуатацию при осуществлении строительства, реконструкции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 земель и изъятия, в том числе путем выкупа, земельных участков в границах поселения для муниципальных нужд</w:t>
            </w:r>
          </w:p>
        </w:tc>
        <w:tc>
          <w:tcPr>
            <w:tcW w:w="567" w:type="dxa"/>
            <w:shd w:val="clear" w:color="auto" w:fill="auto"/>
            <w:noWrap/>
            <w:vAlign w:val="center"/>
            <w:hideMark/>
          </w:tcPr>
          <w:p w14:paraId="570719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65CBE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90401040500119200000</w:t>
            </w:r>
          </w:p>
        </w:tc>
        <w:tc>
          <w:tcPr>
            <w:tcW w:w="1276" w:type="dxa"/>
            <w:shd w:val="clear" w:color="auto" w:fill="auto"/>
            <w:noWrap/>
            <w:vAlign w:val="center"/>
            <w:hideMark/>
          </w:tcPr>
          <w:p w14:paraId="6F0977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106 768,17</w:t>
            </w:r>
          </w:p>
        </w:tc>
        <w:tc>
          <w:tcPr>
            <w:tcW w:w="1275" w:type="dxa"/>
            <w:shd w:val="clear" w:color="auto" w:fill="auto"/>
            <w:noWrap/>
            <w:vAlign w:val="center"/>
            <w:hideMark/>
          </w:tcPr>
          <w:p w14:paraId="5948F3B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106 768,17</w:t>
            </w:r>
          </w:p>
        </w:tc>
        <w:tc>
          <w:tcPr>
            <w:tcW w:w="1418" w:type="dxa"/>
            <w:gridSpan w:val="2"/>
            <w:shd w:val="clear" w:color="auto" w:fill="auto"/>
            <w:noWrap/>
            <w:vAlign w:val="center"/>
            <w:hideMark/>
          </w:tcPr>
          <w:p w14:paraId="5EB9980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409EEE7" w14:textId="77777777" w:rsidTr="001C7AB6">
        <w:trPr>
          <w:trHeight w:val="47"/>
        </w:trPr>
        <w:tc>
          <w:tcPr>
            <w:tcW w:w="3686" w:type="dxa"/>
            <w:shd w:val="clear" w:color="auto" w:fill="auto"/>
            <w:vAlign w:val="bottom"/>
            <w:hideMark/>
          </w:tcPr>
          <w:p w14:paraId="2A4ACE3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567" w:type="dxa"/>
            <w:shd w:val="clear" w:color="auto" w:fill="auto"/>
            <w:noWrap/>
            <w:vAlign w:val="center"/>
            <w:hideMark/>
          </w:tcPr>
          <w:p w14:paraId="12D656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3BB4E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90401040500119200500</w:t>
            </w:r>
          </w:p>
        </w:tc>
        <w:tc>
          <w:tcPr>
            <w:tcW w:w="1276" w:type="dxa"/>
            <w:shd w:val="clear" w:color="auto" w:fill="auto"/>
            <w:noWrap/>
            <w:vAlign w:val="center"/>
            <w:hideMark/>
          </w:tcPr>
          <w:p w14:paraId="03C156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106 768,17</w:t>
            </w:r>
          </w:p>
        </w:tc>
        <w:tc>
          <w:tcPr>
            <w:tcW w:w="1275" w:type="dxa"/>
            <w:shd w:val="clear" w:color="auto" w:fill="auto"/>
            <w:noWrap/>
            <w:vAlign w:val="center"/>
            <w:hideMark/>
          </w:tcPr>
          <w:p w14:paraId="2B15FB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106 768,17</w:t>
            </w:r>
          </w:p>
        </w:tc>
        <w:tc>
          <w:tcPr>
            <w:tcW w:w="1418" w:type="dxa"/>
            <w:gridSpan w:val="2"/>
            <w:shd w:val="clear" w:color="auto" w:fill="auto"/>
            <w:noWrap/>
            <w:vAlign w:val="center"/>
            <w:hideMark/>
          </w:tcPr>
          <w:p w14:paraId="05608C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323DF66" w14:textId="77777777" w:rsidTr="001C7AB6">
        <w:trPr>
          <w:trHeight w:val="47"/>
        </w:trPr>
        <w:tc>
          <w:tcPr>
            <w:tcW w:w="3686" w:type="dxa"/>
            <w:shd w:val="clear" w:color="auto" w:fill="auto"/>
            <w:vAlign w:val="bottom"/>
            <w:hideMark/>
          </w:tcPr>
          <w:p w14:paraId="6C1EF93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межбюджетные трансферты</w:t>
            </w:r>
          </w:p>
        </w:tc>
        <w:tc>
          <w:tcPr>
            <w:tcW w:w="567" w:type="dxa"/>
            <w:shd w:val="clear" w:color="auto" w:fill="auto"/>
            <w:noWrap/>
            <w:vAlign w:val="center"/>
            <w:hideMark/>
          </w:tcPr>
          <w:p w14:paraId="7B4BC9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578BD8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90401040500119200540</w:t>
            </w:r>
          </w:p>
        </w:tc>
        <w:tc>
          <w:tcPr>
            <w:tcW w:w="1276" w:type="dxa"/>
            <w:shd w:val="clear" w:color="auto" w:fill="auto"/>
            <w:noWrap/>
            <w:vAlign w:val="center"/>
            <w:hideMark/>
          </w:tcPr>
          <w:p w14:paraId="240C3F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106 768,17</w:t>
            </w:r>
          </w:p>
        </w:tc>
        <w:tc>
          <w:tcPr>
            <w:tcW w:w="1275" w:type="dxa"/>
            <w:shd w:val="clear" w:color="auto" w:fill="auto"/>
            <w:noWrap/>
            <w:vAlign w:val="center"/>
            <w:hideMark/>
          </w:tcPr>
          <w:p w14:paraId="04E779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106 768,17</w:t>
            </w:r>
          </w:p>
        </w:tc>
        <w:tc>
          <w:tcPr>
            <w:tcW w:w="1418" w:type="dxa"/>
            <w:gridSpan w:val="2"/>
            <w:shd w:val="clear" w:color="auto" w:fill="auto"/>
            <w:noWrap/>
            <w:vAlign w:val="center"/>
            <w:hideMark/>
          </w:tcPr>
          <w:p w14:paraId="3F25406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4C6CD59" w14:textId="77777777" w:rsidTr="001C7AB6">
        <w:trPr>
          <w:trHeight w:val="465"/>
        </w:trPr>
        <w:tc>
          <w:tcPr>
            <w:tcW w:w="3686" w:type="dxa"/>
            <w:shd w:val="clear" w:color="auto" w:fill="auto"/>
            <w:vAlign w:val="bottom"/>
            <w:hideMark/>
          </w:tcPr>
          <w:p w14:paraId="623DFFD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center"/>
            <w:hideMark/>
          </w:tcPr>
          <w:p w14:paraId="7F8C55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5BB3E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90401060000000000000</w:t>
            </w:r>
          </w:p>
        </w:tc>
        <w:tc>
          <w:tcPr>
            <w:tcW w:w="1276" w:type="dxa"/>
            <w:shd w:val="clear" w:color="auto" w:fill="auto"/>
            <w:noWrap/>
            <w:vAlign w:val="center"/>
            <w:hideMark/>
          </w:tcPr>
          <w:p w14:paraId="3B4EBA2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110 959,00</w:t>
            </w:r>
          </w:p>
        </w:tc>
        <w:tc>
          <w:tcPr>
            <w:tcW w:w="1275" w:type="dxa"/>
            <w:shd w:val="clear" w:color="auto" w:fill="auto"/>
            <w:noWrap/>
            <w:vAlign w:val="center"/>
            <w:hideMark/>
          </w:tcPr>
          <w:p w14:paraId="5647E2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27 739,75</w:t>
            </w:r>
          </w:p>
        </w:tc>
        <w:tc>
          <w:tcPr>
            <w:tcW w:w="1418" w:type="dxa"/>
            <w:gridSpan w:val="2"/>
            <w:shd w:val="clear" w:color="auto" w:fill="auto"/>
            <w:noWrap/>
            <w:vAlign w:val="center"/>
            <w:hideMark/>
          </w:tcPr>
          <w:p w14:paraId="1EB8DB6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83 219,25</w:t>
            </w:r>
          </w:p>
        </w:tc>
      </w:tr>
      <w:tr w:rsidR="001C7AB6" w:rsidRPr="00807BFD" w14:paraId="077E187F" w14:textId="77777777" w:rsidTr="001C7AB6">
        <w:trPr>
          <w:trHeight w:val="465"/>
        </w:trPr>
        <w:tc>
          <w:tcPr>
            <w:tcW w:w="3686" w:type="dxa"/>
            <w:shd w:val="clear" w:color="auto" w:fill="auto"/>
            <w:vAlign w:val="bottom"/>
            <w:hideMark/>
          </w:tcPr>
          <w:p w14:paraId="49C0A6A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2017-2027 годы</w:t>
            </w:r>
          </w:p>
        </w:tc>
        <w:tc>
          <w:tcPr>
            <w:tcW w:w="567" w:type="dxa"/>
            <w:shd w:val="clear" w:color="auto" w:fill="auto"/>
            <w:noWrap/>
            <w:vAlign w:val="center"/>
            <w:hideMark/>
          </w:tcPr>
          <w:p w14:paraId="7EC513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978CC2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90401060500000000000</w:t>
            </w:r>
          </w:p>
        </w:tc>
        <w:tc>
          <w:tcPr>
            <w:tcW w:w="1276" w:type="dxa"/>
            <w:shd w:val="clear" w:color="auto" w:fill="auto"/>
            <w:noWrap/>
            <w:vAlign w:val="center"/>
            <w:hideMark/>
          </w:tcPr>
          <w:p w14:paraId="5A3C42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110 959,00</w:t>
            </w:r>
          </w:p>
        </w:tc>
        <w:tc>
          <w:tcPr>
            <w:tcW w:w="1275" w:type="dxa"/>
            <w:shd w:val="clear" w:color="auto" w:fill="auto"/>
            <w:noWrap/>
            <w:vAlign w:val="center"/>
            <w:hideMark/>
          </w:tcPr>
          <w:p w14:paraId="54D564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27 739,75</w:t>
            </w:r>
          </w:p>
        </w:tc>
        <w:tc>
          <w:tcPr>
            <w:tcW w:w="1418" w:type="dxa"/>
            <w:gridSpan w:val="2"/>
            <w:shd w:val="clear" w:color="auto" w:fill="auto"/>
            <w:noWrap/>
            <w:vAlign w:val="center"/>
            <w:hideMark/>
          </w:tcPr>
          <w:p w14:paraId="198E69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83 219,25</w:t>
            </w:r>
          </w:p>
        </w:tc>
      </w:tr>
      <w:tr w:rsidR="001C7AB6" w:rsidRPr="00807BFD" w14:paraId="053FE01C" w14:textId="77777777" w:rsidTr="001C7AB6">
        <w:trPr>
          <w:trHeight w:val="465"/>
        </w:trPr>
        <w:tc>
          <w:tcPr>
            <w:tcW w:w="3686" w:type="dxa"/>
            <w:shd w:val="clear" w:color="auto" w:fill="auto"/>
            <w:vAlign w:val="center"/>
            <w:hideMark/>
          </w:tcPr>
          <w:p w14:paraId="0B7E820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"Обеспечение деятельности органов местного самоуправления поселения"</w:t>
            </w:r>
          </w:p>
        </w:tc>
        <w:tc>
          <w:tcPr>
            <w:tcW w:w="567" w:type="dxa"/>
            <w:shd w:val="clear" w:color="auto" w:fill="auto"/>
            <w:noWrap/>
            <w:vAlign w:val="center"/>
            <w:hideMark/>
          </w:tcPr>
          <w:p w14:paraId="0F4E06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F6AA7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90401060500100000000</w:t>
            </w:r>
          </w:p>
        </w:tc>
        <w:tc>
          <w:tcPr>
            <w:tcW w:w="1276" w:type="dxa"/>
            <w:shd w:val="clear" w:color="auto" w:fill="auto"/>
            <w:noWrap/>
            <w:vAlign w:val="center"/>
            <w:hideMark/>
          </w:tcPr>
          <w:p w14:paraId="799B4C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110 959,00</w:t>
            </w:r>
          </w:p>
        </w:tc>
        <w:tc>
          <w:tcPr>
            <w:tcW w:w="1275" w:type="dxa"/>
            <w:shd w:val="clear" w:color="auto" w:fill="auto"/>
            <w:noWrap/>
            <w:vAlign w:val="center"/>
            <w:hideMark/>
          </w:tcPr>
          <w:p w14:paraId="55D663B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27 739,75</w:t>
            </w:r>
          </w:p>
        </w:tc>
        <w:tc>
          <w:tcPr>
            <w:tcW w:w="1418" w:type="dxa"/>
            <w:gridSpan w:val="2"/>
            <w:shd w:val="clear" w:color="auto" w:fill="auto"/>
            <w:noWrap/>
            <w:vAlign w:val="center"/>
            <w:hideMark/>
          </w:tcPr>
          <w:p w14:paraId="1CBC77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83 219,25</w:t>
            </w:r>
          </w:p>
        </w:tc>
      </w:tr>
      <w:tr w:rsidR="001C7AB6" w:rsidRPr="00807BFD" w14:paraId="49D1EBE4" w14:textId="77777777" w:rsidTr="001C7AB6">
        <w:trPr>
          <w:trHeight w:val="465"/>
        </w:trPr>
        <w:tc>
          <w:tcPr>
            <w:tcW w:w="3686" w:type="dxa"/>
            <w:shd w:val="clear" w:color="auto" w:fill="auto"/>
            <w:vAlign w:val="bottom"/>
            <w:hideMark/>
          </w:tcPr>
          <w:p w14:paraId="7E85376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межбюджетные трансферты на осуществление полномочий по проведению внешнего муниципального финансового контроля</w:t>
            </w:r>
          </w:p>
        </w:tc>
        <w:tc>
          <w:tcPr>
            <w:tcW w:w="567" w:type="dxa"/>
            <w:shd w:val="clear" w:color="auto" w:fill="auto"/>
            <w:noWrap/>
            <w:vAlign w:val="center"/>
            <w:hideMark/>
          </w:tcPr>
          <w:p w14:paraId="57AB9B8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D7B32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90401060500119300000</w:t>
            </w:r>
          </w:p>
        </w:tc>
        <w:tc>
          <w:tcPr>
            <w:tcW w:w="1276" w:type="dxa"/>
            <w:shd w:val="clear" w:color="auto" w:fill="auto"/>
            <w:noWrap/>
            <w:vAlign w:val="center"/>
            <w:hideMark/>
          </w:tcPr>
          <w:p w14:paraId="2A5FC15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110 959,00</w:t>
            </w:r>
          </w:p>
        </w:tc>
        <w:tc>
          <w:tcPr>
            <w:tcW w:w="1275" w:type="dxa"/>
            <w:shd w:val="clear" w:color="auto" w:fill="auto"/>
            <w:noWrap/>
            <w:vAlign w:val="center"/>
            <w:hideMark/>
          </w:tcPr>
          <w:p w14:paraId="36881D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27 739,75</w:t>
            </w:r>
          </w:p>
        </w:tc>
        <w:tc>
          <w:tcPr>
            <w:tcW w:w="1418" w:type="dxa"/>
            <w:gridSpan w:val="2"/>
            <w:shd w:val="clear" w:color="auto" w:fill="auto"/>
            <w:noWrap/>
            <w:vAlign w:val="center"/>
            <w:hideMark/>
          </w:tcPr>
          <w:p w14:paraId="1ED76F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83 219,25</w:t>
            </w:r>
          </w:p>
        </w:tc>
      </w:tr>
      <w:tr w:rsidR="001C7AB6" w:rsidRPr="00807BFD" w14:paraId="306F7AE6" w14:textId="77777777" w:rsidTr="001C7AB6">
        <w:trPr>
          <w:trHeight w:val="47"/>
        </w:trPr>
        <w:tc>
          <w:tcPr>
            <w:tcW w:w="3686" w:type="dxa"/>
            <w:shd w:val="clear" w:color="auto" w:fill="auto"/>
            <w:vAlign w:val="bottom"/>
            <w:hideMark/>
          </w:tcPr>
          <w:p w14:paraId="1553670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567" w:type="dxa"/>
            <w:shd w:val="clear" w:color="auto" w:fill="auto"/>
            <w:noWrap/>
            <w:vAlign w:val="center"/>
            <w:hideMark/>
          </w:tcPr>
          <w:p w14:paraId="3BA4C2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AD8AA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90401060500119300500</w:t>
            </w:r>
          </w:p>
        </w:tc>
        <w:tc>
          <w:tcPr>
            <w:tcW w:w="1276" w:type="dxa"/>
            <w:shd w:val="clear" w:color="auto" w:fill="auto"/>
            <w:noWrap/>
            <w:vAlign w:val="center"/>
            <w:hideMark/>
          </w:tcPr>
          <w:p w14:paraId="2506DF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110 959,00</w:t>
            </w:r>
          </w:p>
        </w:tc>
        <w:tc>
          <w:tcPr>
            <w:tcW w:w="1275" w:type="dxa"/>
            <w:shd w:val="clear" w:color="auto" w:fill="auto"/>
            <w:noWrap/>
            <w:vAlign w:val="center"/>
            <w:hideMark/>
          </w:tcPr>
          <w:p w14:paraId="13A855E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27 739,75</w:t>
            </w:r>
          </w:p>
        </w:tc>
        <w:tc>
          <w:tcPr>
            <w:tcW w:w="1418" w:type="dxa"/>
            <w:gridSpan w:val="2"/>
            <w:shd w:val="clear" w:color="auto" w:fill="auto"/>
            <w:noWrap/>
            <w:vAlign w:val="center"/>
            <w:hideMark/>
          </w:tcPr>
          <w:p w14:paraId="3BF491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83 219,25</w:t>
            </w:r>
          </w:p>
        </w:tc>
      </w:tr>
      <w:tr w:rsidR="001C7AB6" w:rsidRPr="00807BFD" w14:paraId="37EF4E66" w14:textId="77777777" w:rsidTr="001C7AB6">
        <w:trPr>
          <w:trHeight w:val="47"/>
        </w:trPr>
        <w:tc>
          <w:tcPr>
            <w:tcW w:w="3686" w:type="dxa"/>
            <w:shd w:val="clear" w:color="auto" w:fill="auto"/>
            <w:vAlign w:val="bottom"/>
            <w:hideMark/>
          </w:tcPr>
          <w:p w14:paraId="3FCA84F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межбюджетные трансферты</w:t>
            </w:r>
          </w:p>
        </w:tc>
        <w:tc>
          <w:tcPr>
            <w:tcW w:w="567" w:type="dxa"/>
            <w:shd w:val="clear" w:color="auto" w:fill="auto"/>
            <w:noWrap/>
            <w:vAlign w:val="center"/>
            <w:hideMark/>
          </w:tcPr>
          <w:p w14:paraId="575C1F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43F78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90401060500119300540</w:t>
            </w:r>
          </w:p>
        </w:tc>
        <w:tc>
          <w:tcPr>
            <w:tcW w:w="1276" w:type="dxa"/>
            <w:shd w:val="clear" w:color="auto" w:fill="auto"/>
            <w:noWrap/>
            <w:vAlign w:val="center"/>
            <w:hideMark/>
          </w:tcPr>
          <w:p w14:paraId="120122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110 959,00</w:t>
            </w:r>
          </w:p>
        </w:tc>
        <w:tc>
          <w:tcPr>
            <w:tcW w:w="1275" w:type="dxa"/>
            <w:shd w:val="clear" w:color="auto" w:fill="auto"/>
            <w:noWrap/>
            <w:vAlign w:val="center"/>
            <w:hideMark/>
          </w:tcPr>
          <w:p w14:paraId="508BC75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27 739,75</w:t>
            </w:r>
          </w:p>
        </w:tc>
        <w:tc>
          <w:tcPr>
            <w:tcW w:w="1418" w:type="dxa"/>
            <w:gridSpan w:val="2"/>
            <w:shd w:val="clear" w:color="auto" w:fill="auto"/>
            <w:noWrap/>
            <w:vAlign w:val="center"/>
            <w:hideMark/>
          </w:tcPr>
          <w:p w14:paraId="1D6B497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83 219,25</w:t>
            </w:r>
          </w:p>
        </w:tc>
      </w:tr>
      <w:tr w:rsidR="001C7AB6" w:rsidRPr="00807BFD" w14:paraId="36325EB5" w14:textId="77777777" w:rsidTr="001C7AB6">
        <w:trPr>
          <w:trHeight w:val="47"/>
        </w:trPr>
        <w:tc>
          <w:tcPr>
            <w:tcW w:w="3686" w:type="dxa"/>
            <w:shd w:val="clear" w:color="auto" w:fill="auto"/>
            <w:vAlign w:val="center"/>
            <w:hideMark/>
          </w:tcPr>
          <w:p w14:paraId="729F80E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Резервный фонд</w:t>
            </w:r>
          </w:p>
        </w:tc>
        <w:tc>
          <w:tcPr>
            <w:tcW w:w="567" w:type="dxa"/>
            <w:shd w:val="clear" w:color="auto" w:fill="auto"/>
            <w:noWrap/>
            <w:vAlign w:val="center"/>
            <w:hideMark/>
          </w:tcPr>
          <w:p w14:paraId="6C214D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494CC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90401110000000000000</w:t>
            </w:r>
          </w:p>
        </w:tc>
        <w:tc>
          <w:tcPr>
            <w:tcW w:w="1276" w:type="dxa"/>
            <w:shd w:val="clear" w:color="auto" w:fill="auto"/>
            <w:noWrap/>
            <w:vAlign w:val="center"/>
            <w:hideMark/>
          </w:tcPr>
          <w:p w14:paraId="6B64E5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c>
          <w:tcPr>
            <w:tcW w:w="1275" w:type="dxa"/>
            <w:shd w:val="clear" w:color="auto" w:fill="auto"/>
            <w:noWrap/>
            <w:vAlign w:val="center"/>
            <w:hideMark/>
          </w:tcPr>
          <w:p w14:paraId="18CD72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1CBDBE1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423506E9" w14:textId="77777777" w:rsidTr="001C7AB6">
        <w:trPr>
          <w:trHeight w:val="47"/>
        </w:trPr>
        <w:tc>
          <w:tcPr>
            <w:tcW w:w="3686" w:type="dxa"/>
            <w:shd w:val="clear" w:color="auto" w:fill="auto"/>
            <w:vAlign w:val="center"/>
            <w:hideMark/>
          </w:tcPr>
          <w:p w14:paraId="4568243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Непрограммные расходы</w:t>
            </w:r>
          </w:p>
        </w:tc>
        <w:tc>
          <w:tcPr>
            <w:tcW w:w="567" w:type="dxa"/>
            <w:shd w:val="clear" w:color="auto" w:fill="auto"/>
            <w:noWrap/>
            <w:vAlign w:val="center"/>
            <w:hideMark/>
          </w:tcPr>
          <w:p w14:paraId="474313D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35E387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90401119000000000000</w:t>
            </w:r>
          </w:p>
        </w:tc>
        <w:tc>
          <w:tcPr>
            <w:tcW w:w="1276" w:type="dxa"/>
            <w:shd w:val="clear" w:color="auto" w:fill="auto"/>
            <w:noWrap/>
            <w:vAlign w:val="center"/>
            <w:hideMark/>
          </w:tcPr>
          <w:p w14:paraId="00A8062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c>
          <w:tcPr>
            <w:tcW w:w="1275" w:type="dxa"/>
            <w:shd w:val="clear" w:color="auto" w:fill="auto"/>
            <w:noWrap/>
            <w:vAlign w:val="center"/>
            <w:hideMark/>
          </w:tcPr>
          <w:p w14:paraId="49006AD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300EC8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391E7FA5" w14:textId="77777777" w:rsidTr="001C7AB6">
        <w:trPr>
          <w:trHeight w:val="47"/>
        </w:trPr>
        <w:tc>
          <w:tcPr>
            <w:tcW w:w="3686" w:type="dxa"/>
            <w:shd w:val="clear" w:color="auto" w:fill="auto"/>
            <w:vAlign w:val="center"/>
            <w:hideMark/>
          </w:tcPr>
          <w:p w14:paraId="0756FAB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Резервный фонд</w:t>
            </w:r>
          </w:p>
        </w:tc>
        <w:tc>
          <w:tcPr>
            <w:tcW w:w="567" w:type="dxa"/>
            <w:shd w:val="clear" w:color="auto" w:fill="auto"/>
            <w:noWrap/>
            <w:vAlign w:val="center"/>
            <w:hideMark/>
          </w:tcPr>
          <w:p w14:paraId="2EDD827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2E3FC3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90401119100000000000</w:t>
            </w:r>
          </w:p>
        </w:tc>
        <w:tc>
          <w:tcPr>
            <w:tcW w:w="1276" w:type="dxa"/>
            <w:shd w:val="clear" w:color="auto" w:fill="auto"/>
            <w:noWrap/>
            <w:vAlign w:val="center"/>
            <w:hideMark/>
          </w:tcPr>
          <w:p w14:paraId="7F4F4E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c>
          <w:tcPr>
            <w:tcW w:w="1275" w:type="dxa"/>
            <w:shd w:val="clear" w:color="auto" w:fill="auto"/>
            <w:noWrap/>
            <w:vAlign w:val="center"/>
            <w:hideMark/>
          </w:tcPr>
          <w:p w14:paraId="207CB48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6B26588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05333235" w14:textId="77777777" w:rsidTr="001C7AB6">
        <w:trPr>
          <w:trHeight w:val="47"/>
        </w:trPr>
        <w:tc>
          <w:tcPr>
            <w:tcW w:w="3686" w:type="dxa"/>
            <w:shd w:val="clear" w:color="auto" w:fill="auto"/>
            <w:vAlign w:val="center"/>
            <w:hideMark/>
          </w:tcPr>
          <w:p w14:paraId="62139FB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Резервные фонды администрации</w:t>
            </w:r>
          </w:p>
        </w:tc>
        <w:tc>
          <w:tcPr>
            <w:tcW w:w="567" w:type="dxa"/>
            <w:shd w:val="clear" w:color="auto" w:fill="auto"/>
            <w:noWrap/>
            <w:vAlign w:val="center"/>
            <w:hideMark/>
          </w:tcPr>
          <w:p w14:paraId="25E2902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FC151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90401119100010770000</w:t>
            </w:r>
          </w:p>
        </w:tc>
        <w:tc>
          <w:tcPr>
            <w:tcW w:w="1276" w:type="dxa"/>
            <w:shd w:val="clear" w:color="auto" w:fill="auto"/>
            <w:noWrap/>
            <w:vAlign w:val="center"/>
            <w:hideMark/>
          </w:tcPr>
          <w:p w14:paraId="36638F0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c>
          <w:tcPr>
            <w:tcW w:w="1275" w:type="dxa"/>
            <w:shd w:val="clear" w:color="auto" w:fill="auto"/>
            <w:noWrap/>
            <w:vAlign w:val="center"/>
            <w:hideMark/>
          </w:tcPr>
          <w:p w14:paraId="2473E25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0CBE8C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29F2FAA8" w14:textId="77777777" w:rsidTr="001C7AB6">
        <w:trPr>
          <w:trHeight w:val="47"/>
        </w:trPr>
        <w:tc>
          <w:tcPr>
            <w:tcW w:w="3686" w:type="dxa"/>
            <w:shd w:val="clear" w:color="auto" w:fill="auto"/>
            <w:vAlign w:val="bottom"/>
            <w:hideMark/>
          </w:tcPr>
          <w:p w14:paraId="1819D78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14:paraId="326CFE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A6B51E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90401119100010770800</w:t>
            </w:r>
          </w:p>
        </w:tc>
        <w:tc>
          <w:tcPr>
            <w:tcW w:w="1276" w:type="dxa"/>
            <w:shd w:val="clear" w:color="auto" w:fill="auto"/>
            <w:noWrap/>
            <w:vAlign w:val="center"/>
            <w:hideMark/>
          </w:tcPr>
          <w:p w14:paraId="223204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c>
          <w:tcPr>
            <w:tcW w:w="1275" w:type="dxa"/>
            <w:shd w:val="clear" w:color="auto" w:fill="auto"/>
            <w:noWrap/>
            <w:vAlign w:val="center"/>
            <w:hideMark/>
          </w:tcPr>
          <w:p w14:paraId="73F5C0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35E840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63BD71F8" w14:textId="77777777" w:rsidTr="001C7AB6">
        <w:trPr>
          <w:trHeight w:val="47"/>
        </w:trPr>
        <w:tc>
          <w:tcPr>
            <w:tcW w:w="3686" w:type="dxa"/>
            <w:shd w:val="clear" w:color="auto" w:fill="auto"/>
            <w:vAlign w:val="bottom"/>
            <w:hideMark/>
          </w:tcPr>
          <w:p w14:paraId="6986BF9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Резервные средства</w:t>
            </w:r>
          </w:p>
        </w:tc>
        <w:tc>
          <w:tcPr>
            <w:tcW w:w="567" w:type="dxa"/>
            <w:shd w:val="clear" w:color="auto" w:fill="auto"/>
            <w:noWrap/>
            <w:vAlign w:val="center"/>
            <w:hideMark/>
          </w:tcPr>
          <w:p w14:paraId="717200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8111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90401119100010770870</w:t>
            </w:r>
          </w:p>
        </w:tc>
        <w:tc>
          <w:tcPr>
            <w:tcW w:w="1276" w:type="dxa"/>
            <w:shd w:val="clear" w:color="auto" w:fill="auto"/>
            <w:noWrap/>
            <w:vAlign w:val="center"/>
            <w:hideMark/>
          </w:tcPr>
          <w:p w14:paraId="1B951BA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c>
          <w:tcPr>
            <w:tcW w:w="1275" w:type="dxa"/>
            <w:shd w:val="clear" w:color="auto" w:fill="auto"/>
            <w:noWrap/>
            <w:vAlign w:val="center"/>
            <w:hideMark/>
          </w:tcPr>
          <w:p w14:paraId="4251926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4E6A6B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5A1CB8F4" w14:textId="77777777" w:rsidTr="001C7AB6">
        <w:trPr>
          <w:trHeight w:val="47"/>
        </w:trPr>
        <w:tc>
          <w:tcPr>
            <w:tcW w:w="3686" w:type="dxa"/>
            <w:shd w:val="clear" w:color="auto" w:fill="auto"/>
            <w:vAlign w:val="bottom"/>
            <w:hideMark/>
          </w:tcPr>
          <w:p w14:paraId="75CA259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Другие общегосударственные расходы</w:t>
            </w:r>
          </w:p>
        </w:tc>
        <w:tc>
          <w:tcPr>
            <w:tcW w:w="567" w:type="dxa"/>
            <w:shd w:val="clear" w:color="auto" w:fill="auto"/>
            <w:noWrap/>
            <w:vAlign w:val="center"/>
            <w:hideMark/>
          </w:tcPr>
          <w:p w14:paraId="6711CEC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137758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90401130000000000000</w:t>
            </w:r>
          </w:p>
        </w:tc>
        <w:tc>
          <w:tcPr>
            <w:tcW w:w="1276" w:type="dxa"/>
            <w:shd w:val="clear" w:color="auto" w:fill="auto"/>
            <w:noWrap/>
            <w:vAlign w:val="center"/>
            <w:hideMark/>
          </w:tcPr>
          <w:p w14:paraId="37A37F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c>
          <w:tcPr>
            <w:tcW w:w="1275" w:type="dxa"/>
            <w:shd w:val="clear" w:color="auto" w:fill="auto"/>
            <w:noWrap/>
            <w:vAlign w:val="center"/>
            <w:hideMark/>
          </w:tcPr>
          <w:p w14:paraId="1671507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1427E8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r>
      <w:tr w:rsidR="001C7AB6" w:rsidRPr="00807BFD" w14:paraId="02A9BEC2" w14:textId="77777777" w:rsidTr="001C7AB6">
        <w:trPr>
          <w:trHeight w:val="47"/>
        </w:trPr>
        <w:tc>
          <w:tcPr>
            <w:tcW w:w="3686" w:type="dxa"/>
            <w:shd w:val="clear" w:color="auto" w:fill="auto"/>
            <w:vAlign w:val="bottom"/>
            <w:hideMark/>
          </w:tcPr>
          <w:p w14:paraId="1AF0469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Непрограммные расходы</w:t>
            </w:r>
          </w:p>
        </w:tc>
        <w:tc>
          <w:tcPr>
            <w:tcW w:w="567" w:type="dxa"/>
            <w:shd w:val="clear" w:color="auto" w:fill="auto"/>
            <w:noWrap/>
            <w:vAlign w:val="center"/>
            <w:hideMark/>
          </w:tcPr>
          <w:p w14:paraId="0ED153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F734E7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90401139000000000000</w:t>
            </w:r>
          </w:p>
        </w:tc>
        <w:tc>
          <w:tcPr>
            <w:tcW w:w="1276" w:type="dxa"/>
            <w:shd w:val="clear" w:color="auto" w:fill="auto"/>
            <w:noWrap/>
            <w:vAlign w:val="center"/>
            <w:hideMark/>
          </w:tcPr>
          <w:p w14:paraId="5594DB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c>
          <w:tcPr>
            <w:tcW w:w="1275" w:type="dxa"/>
            <w:shd w:val="clear" w:color="auto" w:fill="auto"/>
            <w:noWrap/>
            <w:vAlign w:val="center"/>
            <w:hideMark/>
          </w:tcPr>
          <w:p w14:paraId="4AA8576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372E34B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r>
      <w:tr w:rsidR="001C7AB6" w:rsidRPr="00807BFD" w14:paraId="5C0F5B15" w14:textId="77777777" w:rsidTr="001C7AB6">
        <w:trPr>
          <w:trHeight w:val="465"/>
        </w:trPr>
        <w:tc>
          <w:tcPr>
            <w:tcW w:w="3686" w:type="dxa"/>
            <w:shd w:val="clear" w:color="auto" w:fill="auto"/>
            <w:vAlign w:val="bottom"/>
            <w:hideMark/>
          </w:tcPr>
          <w:p w14:paraId="4507BD4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Осуществление государственных полномочий</w:t>
            </w:r>
          </w:p>
        </w:tc>
        <w:tc>
          <w:tcPr>
            <w:tcW w:w="567" w:type="dxa"/>
            <w:shd w:val="clear" w:color="auto" w:fill="auto"/>
            <w:noWrap/>
            <w:vAlign w:val="center"/>
            <w:hideMark/>
          </w:tcPr>
          <w:p w14:paraId="54F4BA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BA9D7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90401139500000000000</w:t>
            </w:r>
          </w:p>
        </w:tc>
        <w:tc>
          <w:tcPr>
            <w:tcW w:w="1276" w:type="dxa"/>
            <w:shd w:val="clear" w:color="auto" w:fill="auto"/>
            <w:noWrap/>
            <w:vAlign w:val="center"/>
            <w:hideMark/>
          </w:tcPr>
          <w:p w14:paraId="4DCBE7E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c>
          <w:tcPr>
            <w:tcW w:w="1275" w:type="dxa"/>
            <w:shd w:val="clear" w:color="auto" w:fill="auto"/>
            <w:noWrap/>
            <w:vAlign w:val="center"/>
            <w:hideMark/>
          </w:tcPr>
          <w:p w14:paraId="228D150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196BEA7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r>
      <w:tr w:rsidR="001C7AB6" w:rsidRPr="00807BFD" w14:paraId="24B8EC8E" w14:textId="77777777" w:rsidTr="001C7AB6">
        <w:trPr>
          <w:trHeight w:val="465"/>
        </w:trPr>
        <w:tc>
          <w:tcPr>
            <w:tcW w:w="3686" w:type="dxa"/>
            <w:shd w:val="clear" w:color="auto" w:fill="auto"/>
            <w:vAlign w:val="bottom"/>
            <w:hideMark/>
          </w:tcPr>
          <w:p w14:paraId="54260BC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Осуществление областного государственного полномочия по определению перечня должностных лиц </w:t>
            </w:r>
            <w:r w:rsidRPr="00807BFD">
              <w:rPr>
                <w:rFonts w:ascii="Times New Roman" w:hAnsi="Times New Roman" w:cs="Times New Roman"/>
                <w:sz w:val="20"/>
                <w:szCs w:val="20"/>
              </w:rPr>
              <w:lastRenderedPageBreak/>
              <w:t>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567" w:type="dxa"/>
            <w:shd w:val="clear" w:color="auto" w:fill="auto"/>
            <w:noWrap/>
            <w:vAlign w:val="center"/>
            <w:hideMark/>
          </w:tcPr>
          <w:p w14:paraId="529E67E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200</w:t>
            </w:r>
          </w:p>
        </w:tc>
        <w:tc>
          <w:tcPr>
            <w:tcW w:w="2268" w:type="dxa"/>
            <w:shd w:val="clear" w:color="auto" w:fill="auto"/>
            <w:noWrap/>
            <w:vAlign w:val="center"/>
            <w:hideMark/>
          </w:tcPr>
          <w:p w14:paraId="22059D0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90401139500073150000</w:t>
            </w:r>
          </w:p>
        </w:tc>
        <w:tc>
          <w:tcPr>
            <w:tcW w:w="1276" w:type="dxa"/>
            <w:shd w:val="clear" w:color="auto" w:fill="auto"/>
            <w:noWrap/>
            <w:vAlign w:val="center"/>
            <w:hideMark/>
          </w:tcPr>
          <w:p w14:paraId="4C65FCA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c>
          <w:tcPr>
            <w:tcW w:w="1275" w:type="dxa"/>
            <w:shd w:val="clear" w:color="auto" w:fill="auto"/>
            <w:noWrap/>
            <w:vAlign w:val="center"/>
            <w:hideMark/>
          </w:tcPr>
          <w:p w14:paraId="7F9A1D6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566611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r>
      <w:tr w:rsidR="001C7AB6" w:rsidRPr="00807BFD" w14:paraId="557C640A" w14:textId="77777777" w:rsidTr="001C7AB6">
        <w:trPr>
          <w:trHeight w:val="47"/>
        </w:trPr>
        <w:tc>
          <w:tcPr>
            <w:tcW w:w="3686" w:type="dxa"/>
            <w:shd w:val="clear" w:color="auto" w:fill="auto"/>
            <w:vAlign w:val="bottom"/>
            <w:hideMark/>
          </w:tcPr>
          <w:p w14:paraId="6557D3C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Поступление нефинансовых активов</w:t>
            </w:r>
          </w:p>
        </w:tc>
        <w:tc>
          <w:tcPr>
            <w:tcW w:w="567" w:type="dxa"/>
            <w:shd w:val="clear" w:color="auto" w:fill="auto"/>
            <w:noWrap/>
            <w:vAlign w:val="center"/>
            <w:hideMark/>
          </w:tcPr>
          <w:p w14:paraId="7563A0F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A2284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90401139500073150240</w:t>
            </w:r>
          </w:p>
        </w:tc>
        <w:tc>
          <w:tcPr>
            <w:tcW w:w="1276" w:type="dxa"/>
            <w:shd w:val="clear" w:color="auto" w:fill="auto"/>
            <w:noWrap/>
            <w:vAlign w:val="center"/>
            <w:hideMark/>
          </w:tcPr>
          <w:p w14:paraId="69444C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c>
          <w:tcPr>
            <w:tcW w:w="1275" w:type="dxa"/>
            <w:shd w:val="clear" w:color="auto" w:fill="auto"/>
            <w:noWrap/>
            <w:vAlign w:val="center"/>
            <w:hideMark/>
          </w:tcPr>
          <w:p w14:paraId="7C3A691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67DE47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r>
      <w:tr w:rsidR="001C7AB6" w:rsidRPr="00807BFD" w14:paraId="4C4E1CFD" w14:textId="77777777" w:rsidTr="001C7AB6">
        <w:trPr>
          <w:trHeight w:val="47"/>
        </w:trPr>
        <w:tc>
          <w:tcPr>
            <w:tcW w:w="3686" w:type="dxa"/>
            <w:shd w:val="clear" w:color="auto" w:fill="auto"/>
            <w:vAlign w:val="bottom"/>
            <w:hideMark/>
          </w:tcPr>
          <w:p w14:paraId="2016B72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227C9BF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17771C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90401139500073150244</w:t>
            </w:r>
          </w:p>
        </w:tc>
        <w:tc>
          <w:tcPr>
            <w:tcW w:w="1276" w:type="dxa"/>
            <w:shd w:val="clear" w:color="auto" w:fill="auto"/>
            <w:noWrap/>
            <w:vAlign w:val="center"/>
            <w:hideMark/>
          </w:tcPr>
          <w:p w14:paraId="7E5491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c>
          <w:tcPr>
            <w:tcW w:w="1275" w:type="dxa"/>
            <w:shd w:val="clear" w:color="auto" w:fill="auto"/>
            <w:noWrap/>
            <w:vAlign w:val="center"/>
            <w:hideMark/>
          </w:tcPr>
          <w:p w14:paraId="0D50241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568520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700,00</w:t>
            </w:r>
          </w:p>
        </w:tc>
      </w:tr>
      <w:tr w:rsidR="001C7AB6" w:rsidRPr="00807BFD" w14:paraId="117F26B5" w14:textId="77777777" w:rsidTr="001C7AB6">
        <w:trPr>
          <w:trHeight w:val="47"/>
        </w:trPr>
        <w:tc>
          <w:tcPr>
            <w:tcW w:w="3686" w:type="dxa"/>
            <w:shd w:val="clear" w:color="auto" w:fill="auto"/>
            <w:vAlign w:val="center"/>
            <w:hideMark/>
          </w:tcPr>
          <w:p w14:paraId="6BBAE26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НАЦИОНАЛЬНАЯ ОБОРОНА</w:t>
            </w:r>
          </w:p>
        </w:tc>
        <w:tc>
          <w:tcPr>
            <w:tcW w:w="567" w:type="dxa"/>
            <w:shd w:val="clear" w:color="auto" w:fill="auto"/>
            <w:noWrap/>
            <w:vAlign w:val="center"/>
            <w:hideMark/>
          </w:tcPr>
          <w:p w14:paraId="7B8CC17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1E5EA1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90402000000000000000</w:t>
            </w:r>
          </w:p>
        </w:tc>
        <w:tc>
          <w:tcPr>
            <w:tcW w:w="1276" w:type="dxa"/>
            <w:shd w:val="clear" w:color="auto" w:fill="auto"/>
            <w:noWrap/>
            <w:vAlign w:val="center"/>
            <w:hideMark/>
          </w:tcPr>
          <w:p w14:paraId="4C52265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275" w:type="dxa"/>
            <w:shd w:val="clear" w:color="auto" w:fill="auto"/>
            <w:noWrap/>
            <w:vAlign w:val="center"/>
            <w:hideMark/>
          </w:tcPr>
          <w:p w14:paraId="06956A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418" w:type="dxa"/>
            <w:gridSpan w:val="2"/>
            <w:shd w:val="clear" w:color="auto" w:fill="auto"/>
            <w:noWrap/>
            <w:vAlign w:val="center"/>
            <w:hideMark/>
          </w:tcPr>
          <w:p w14:paraId="2D28CE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F99DC39" w14:textId="77777777" w:rsidTr="001C7AB6">
        <w:trPr>
          <w:trHeight w:val="465"/>
        </w:trPr>
        <w:tc>
          <w:tcPr>
            <w:tcW w:w="3686" w:type="dxa"/>
            <w:shd w:val="clear" w:color="auto" w:fill="auto"/>
            <w:vAlign w:val="center"/>
            <w:hideMark/>
          </w:tcPr>
          <w:p w14:paraId="55FCB33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Мобилизационная и вневойсковая подготовка</w:t>
            </w:r>
          </w:p>
        </w:tc>
        <w:tc>
          <w:tcPr>
            <w:tcW w:w="567" w:type="dxa"/>
            <w:shd w:val="clear" w:color="auto" w:fill="auto"/>
            <w:noWrap/>
            <w:vAlign w:val="center"/>
            <w:hideMark/>
          </w:tcPr>
          <w:p w14:paraId="5A7407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03FF8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90402030000000000000</w:t>
            </w:r>
          </w:p>
        </w:tc>
        <w:tc>
          <w:tcPr>
            <w:tcW w:w="1276" w:type="dxa"/>
            <w:shd w:val="clear" w:color="auto" w:fill="auto"/>
            <w:noWrap/>
            <w:vAlign w:val="center"/>
            <w:hideMark/>
          </w:tcPr>
          <w:p w14:paraId="213EAA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275" w:type="dxa"/>
            <w:shd w:val="clear" w:color="auto" w:fill="auto"/>
            <w:noWrap/>
            <w:vAlign w:val="center"/>
            <w:hideMark/>
          </w:tcPr>
          <w:p w14:paraId="7C1C956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418" w:type="dxa"/>
            <w:gridSpan w:val="2"/>
            <w:shd w:val="clear" w:color="auto" w:fill="auto"/>
            <w:noWrap/>
            <w:vAlign w:val="center"/>
            <w:hideMark/>
          </w:tcPr>
          <w:p w14:paraId="6F9D46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2AC3D78" w14:textId="77777777" w:rsidTr="001C7AB6">
        <w:trPr>
          <w:trHeight w:val="465"/>
        </w:trPr>
        <w:tc>
          <w:tcPr>
            <w:tcW w:w="3686" w:type="dxa"/>
            <w:shd w:val="clear" w:color="auto" w:fill="auto"/>
            <w:vAlign w:val="center"/>
            <w:hideMark/>
          </w:tcPr>
          <w:p w14:paraId="4CA2799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Осуществление государственных полномочий</w:t>
            </w:r>
          </w:p>
        </w:tc>
        <w:tc>
          <w:tcPr>
            <w:tcW w:w="567" w:type="dxa"/>
            <w:shd w:val="clear" w:color="auto" w:fill="auto"/>
            <w:noWrap/>
            <w:vAlign w:val="center"/>
            <w:hideMark/>
          </w:tcPr>
          <w:p w14:paraId="102015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9EEB2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90402039500000000000</w:t>
            </w:r>
          </w:p>
        </w:tc>
        <w:tc>
          <w:tcPr>
            <w:tcW w:w="1276" w:type="dxa"/>
            <w:shd w:val="clear" w:color="auto" w:fill="auto"/>
            <w:noWrap/>
            <w:vAlign w:val="center"/>
            <w:hideMark/>
          </w:tcPr>
          <w:p w14:paraId="154C475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275" w:type="dxa"/>
            <w:shd w:val="clear" w:color="auto" w:fill="auto"/>
            <w:noWrap/>
            <w:vAlign w:val="center"/>
            <w:hideMark/>
          </w:tcPr>
          <w:p w14:paraId="2A59BB6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418" w:type="dxa"/>
            <w:gridSpan w:val="2"/>
            <w:shd w:val="clear" w:color="auto" w:fill="auto"/>
            <w:noWrap/>
            <w:vAlign w:val="center"/>
            <w:hideMark/>
          </w:tcPr>
          <w:p w14:paraId="4F7766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0B7B0CB" w14:textId="77777777" w:rsidTr="001C7AB6">
        <w:trPr>
          <w:trHeight w:val="465"/>
        </w:trPr>
        <w:tc>
          <w:tcPr>
            <w:tcW w:w="3686" w:type="dxa"/>
            <w:shd w:val="clear" w:color="auto" w:fill="auto"/>
            <w:vAlign w:val="center"/>
            <w:hideMark/>
          </w:tcPr>
          <w:p w14:paraId="14BEE6E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noWrap/>
            <w:vAlign w:val="center"/>
            <w:hideMark/>
          </w:tcPr>
          <w:p w14:paraId="7AAD22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F1563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90402039500051180000</w:t>
            </w:r>
          </w:p>
        </w:tc>
        <w:tc>
          <w:tcPr>
            <w:tcW w:w="1276" w:type="dxa"/>
            <w:shd w:val="clear" w:color="auto" w:fill="auto"/>
            <w:noWrap/>
            <w:vAlign w:val="center"/>
            <w:hideMark/>
          </w:tcPr>
          <w:p w14:paraId="52918C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275" w:type="dxa"/>
            <w:shd w:val="clear" w:color="auto" w:fill="auto"/>
            <w:noWrap/>
            <w:vAlign w:val="center"/>
            <w:hideMark/>
          </w:tcPr>
          <w:p w14:paraId="34BB66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343 600,00</w:t>
            </w:r>
          </w:p>
        </w:tc>
        <w:tc>
          <w:tcPr>
            <w:tcW w:w="1418" w:type="dxa"/>
            <w:gridSpan w:val="2"/>
            <w:shd w:val="clear" w:color="auto" w:fill="auto"/>
            <w:noWrap/>
            <w:vAlign w:val="center"/>
            <w:hideMark/>
          </w:tcPr>
          <w:p w14:paraId="14515F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369CB2E" w14:textId="77777777" w:rsidTr="001C7AB6">
        <w:trPr>
          <w:trHeight w:val="465"/>
        </w:trPr>
        <w:tc>
          <w:tcPr>
            <w:tcW w:w="3686" w:type="dxa"/>
            <w:shd w:val="clear" w:color="auto" w:fill="auto"/>
            <w:vAlign w:val="bottom"/>
            <w:hideMark/>
          </w:tcPr>
          <w:p w14:paraId="72060B0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center"/>
            <w:hideMark/>
          </w:tcPr>
          <w:p w14:paraId="6CE1D69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EF36B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90402039500051180100</w:t>
            </w:r>
          </w:p>
        </w:tc>
        <w:tc>
          <w:tcPr>
            <w:tcW w:w="1276" w:type="dxa"/>
            <w:shd w:val="clear" w:color="auto" w:fill="auto"/>
            <w:noWrap/>
            <w:vAlign w:val="center"/>
            <w:hideMark/>
          </w:tcPr>
          <w:p w14:paraId="4B7F44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332 983,90</w:t>
            </w:r>
          </w:p>
        </w:tc>
        <w:tc>
          <w:tcPr>
            <w:tcW w:w="1275" w:type="dxa"/>
            <w:shd w:val="clear" w:color="auto" w:fill="auto"/>
            <w:noWrap/>
            <w:vAlign w:val="center"/>
            <w:hideMark/>
          </w:tcPr>
          <w:p w14:paraId="6C6742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332 983,90</w:t>
            </w:r>
          </w:p>
        </w:tc>
        <w:tc>
          <w:tcPr>
            <w:tcW w:w="1418" w:type="dxa"/>
            <w:gridSpan w:val="2"/>
            <w:shd w:val="clear" w:color="auto" w:fill="auto"/>
            <w:noWrap/>
            <w:vAlign w:val="center"/>
            <w:hideMark/>
          </w:tcPr>
          <w:p w14:paraId="506450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8E724F6" w14:textId="77777777" w:rsidTr="001C7AB6">
        <w:trPr>
          <w:trHeight w:val="465"/>
        </w:trPr>
        <w:tc>
          <w:tcPr>
            <w:tcW w:w="3686" w:type="dxa"/>
            <w:shd w:val="clear" w:color="auto" w:fill="auto"/>
            <w:vAlign w:val="bottom"/>
            <w:hideMark/>
          </w:tcPr>
          <w:p w14:paraId="7CA46D7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auto" w:fill="auto"/>
            <w:noWrap/>
            <w:vAlign w:val="center"/>
            <w:hideMark/>
          </w:tcPr>
          <w:p w14:paraId="4B0757B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3BC4B2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90402039500051180120</w:t>
            </w:r>
          </w:p>
        </w:tc>
        <w:tc>
          <w:tcPr>
            <w:tcW w:w="1276" w:type="dxa"/>
            <w:shd w:val="clear" w:color="auto" w:fill="auto"/>
            <w:noWrap/>
            <w:vAlign w:val="center"/>
            <w:hideMark/>
          </w:tcPr>
          <w:p w14:paraId="199C5B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332 983,90</w:t>
            </w:r>
          </w:p>
        </w:tc>
        <w:tc>
          <w:tcPr>
            <w:tcW w:w="1275" w:type="dxa"/>
            <w:shd w:val="clear" w:color="auto" w:fill="auto"/>
            <w:noWrap/>
            <w:vAlign w:val="center"/>
            <w:hideMark/>
          </w:tcPr>
          <w:p w14:paraId="1E74138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332 983,90</w:t>
            </w:r>
          </w:p>
        </w:tc>
        <w:tc>
          <w:tcPr>
            <w:tcW w:w="1418" w:type="dxa"/>
            <w:gridSpan w:val="2"/>
            <w:shd w:val="clear" w:color="auto" w:fill="auto"/>
            <w:noWrap/>
            <w:vAlign w:val="center"/>
            <w:hideMark/>
          </w:tcPr>
          <w:p w14:paraId="661D9B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F523AB8" w14:textId="77777777" w:rsidTr="001C7AB6">
        <w:trPr>
          <w:trHeight w:val="465"/>
        </w:trPr>
        <w:tc>
          <w:tcPr>
            <w:tcW w:w="3686" w:type="dxa"/>
            <w:shd w:val="clear" w:color="auto" w:fill="auto"/>
            <w:vAlign w:val="bottom"/>
            <w:hideMark/>
          </w:tcPr>
          <w:p w14:paraId="7681A5D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Фонд оплаты труда государственных (муниципальных) органов</w:t>
            </w:r>
          </w:p>
        </w:tc>
        <w:tc>
          <w:tcPr>
            <w:tcW w:w="567" w:type="dxa"/>
            <w:shd w:val="clear" w:color="auto" w:fill="auto"/>
            <w:noWrap/>
            <w:vAlign w:val="center"/>
            <w:hideMark/>
          </w:tcPr>
          <w:p w14:paraId="66C322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70DD3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90402039500051180121</w:t>
            </w:r>
          </w:p>
        </w:tc>
        <w:tc>
          <w:tcPr>
            <w:tcW w:w="1276" w:type="dxa"/>
            <w:shd w:val="clear" w:color="auto" w:fill="auto"/>
            <w:noWrap/>
            <w:vAlign w:val="center"/>
            <w:hideMark/>
          </w:tcPr>
          <w:p w14:paraId="186926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255 748,01</w:t>
            </w:r>
          </w:p>
        </w:tc>
        <w:tc>
          <w:tcPr>
            <w:tcW w:w="1275" w:type="dxa"/>
            <w:shd w:val="clear" w:color="auto" w:fill="auto"/>
            <w:noWrap/>
            <w:vAlign w:val="center"/>
            <w:hideMark/>
          </w:tcPr>
          <w:p w14:paraId="14F024B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255 748,01</w:t>
            </w:r>
          </w:p>
        </w:tc>
        <w:tc>
          <w:tcPr>
            <w:tcW w:w="1418" w:type="dxa"/>
            <w:gridSpan w:val="2"/>
            <w:shd w:val="clear" w:color="auto" w:fill="auto"/>
            <w:noWrap/>
            <w:vAlign w:val="center"/>
            <w:hideMark/>
          </w:tcPr>
          <w:p w14:paraId="5BBDE6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483F0E69" w14:textId="77777777" w:rsidTr="001C7AB6">
        <w:trPr>
          <w:trHeight w:val="465"/>
        </w:trPr>
        <w:tc>
          <w:tcPr>
            <w:tcW w:w="3686" w:type="dxa"/>
            <w:shd w:val="clear" w:color="auto" w:fill="auto"/>
            <w:vAlign w:val="bottom"/>
            <w:hideMark/>
          </w:tcPr>
          <w:p w14:paraId="30A3660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noWrap/>
            <w:vAlign w:val="center"/>
            <w:hideMark/>
          </w:tcPr>
          <w:p w14:paraId="078E1BC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1CD21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90402039500051180129</w:t>
            </w:r>
          </w:p>
        </w:tc>
        <w:tc>
          <w:tcPr>
            <w:tcW w:w="1276" w:type="dxa"/>
            <w:shd w:val="clear" w:color="auto" w:fill="auto"/>
            <w:noWrap/>
            <w:vAlign w:val="center"/>
            <w:hideMark/>
          </w:tcPr>
          <w:p w14:paraId="65815A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77 235,89</w:t>
            </w:r>
          </w:p>
        </w:tc>
        <w:tc>
          <w:tcPr>
            <w:tcW w:w="1275" w:type="dxa"/>
            <w:shd w:val="clear" w:color="auto" w:fill="auto"/>
            <w:noWrap/>
            <w:vAlign w:val="center"/>
            <w:hideMark/>
          </w:tcPr>
          <w:p w14:paraId="2E725C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77 235,89</w:t>
            </w:r>
          </w:p>
        </w:tc>
        <w:tc>
          <w:tcPr>
            <w:tcW w:w="1418" w:type="dxa"/>
            <w:gridSpan w:val="2"/>
            <w:shd w:val="clear" w:color="auto" w:fill="auto"/>
            <w:noWrap/>
            <w:vAlign w:val="center"/>
            <w:hideMark/>
          </w:tcPr>
          <w:p w14:paraId="7449A4A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5E301A39" w14:textId="77777777" w:rsidTr="001C7AB6">
        <w:trPr>
          <w:trHeight w:val="465"/>
        </w:trPr>
        <w:tc>
          <w:tcPr>
            <w:tcW w:w="3686" w:type="dxa"/>
            <w:shd w:val="clear" w:color="auto" w:fill="auto"/>
            <w:vAlign w:val="bottom"/>
            <w:hideMark/>
          </w:tcPr>
          <w:p w14:paraId="3618A75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  Иные выплаты персоналу государственных (муниципальных) органов, за исключением фонда оплаты труда</w:t>
            </w:r>
          </w:p>
        </w:tc>
        <w:tc>
          <w:tcPr>
            <w:tcW w:w="567" w:type="dxa"/>
            <w:shd w:val="clear" w:color="auto" w:fill="auto"/>
            <w:noWrap/>
            <w:vAlign w:val="center"/>
            <w:hideMark/>
          </w:tcPr>
          <w:p w14:paraId="6AD87C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22FC8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00002039500051180122</w:t>
            </w:r>
          </w:p>
        </w:tc>
        <w:tc>
          <w:tcPr>
            <w:tcW w:w="1276" w:type="dxa"/>
            <w:shd w:val="clear" w:color="auto" w:fill="auto"/>
            <w:noWrap/>
            <w:vAlign w:val="center"/>
            <w:hideMark/>
          </w:tcPr>
          <w:p w14:paraId="6F3E0B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275" w:type="dxa"/>
            <w:shd w:val="clear" w:color="auto" w:fill="auto"/>
            <w:noWrap/>
            <w:vAlign w:val="center"/>
            <w:hideMark/>
          </w:tcPr>
          <w:p w14:paraId="3A39D2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574A732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7188D0B" w14:textId="77777777" w:rsidTr="001C7AB6">
        <w:trPr>
          <w:trHeight w:val="465"/>
        </w:trPr>
        <w:tc>
          <w:tcPr>
            <w:tcW w:w="3686" w:type="dxa"/>
            <w:shd w:val="clear" w:color="auto" w:fill="auto"/>
            <w:vAlign w:val="bottom"/>
            <w:hideMark/>
          </w:tcPr>
          <w:p w14:paraId="766AD6F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7BC6C9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436D82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90402039500051180200</w:t>
            </w:r>
          </w:p>
        </w:tc>
        <w:tc>
          <w:tcPr>
            <w:tcW w:w="1276" w:type="dxa"/>
            <w:shd w:val="clear" w:color="auto" w:fill="auto"/>
            <w:noWrap/>
            <w:vAlign w:val="center"/>
            <w:hideMark/>
          </w:tcPr>
          <w:p w14:paraId="170EAD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10 616,10</w:t>
            </w:r>
          </w:p>
        </w:tc>
        <w:tc>
          <w:tcPr>
            <w:tcW w:w="1275" w:type="dxa"/>
            <w:shd w:val="clear" w:color="auto" w:fill="auto"/>
            <w:noWrap/>
            <w:vAlign w:val="center"/>
            <w:hideMark/>
          </w:tcPr>
          <w:p w14:paraId="2927B71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10 616,10</w:t>
            </w:r>
          </w:p>
        </w:tc>
        <w:tc>
          <w:tcPr>
            <w:tcW w:w="1418" w:type="dxa"/>
            <w:gridSpan w:val="2"/>
            <w:shd w:val="clear" w:color="auto" w:fill="auto"/>
            <w:noWrap/>
            <w:vAlign w:val="center"/>
            <w:hideMark/>
          </w:tcPr>
          <w:p w14:paraId="73A75F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3FAE884" w14:textId="77777777" w:rsidTr="001C7AB6">
        <w:trPr>
          <w:trHeight w:val="465"/>
        </w:trPr>
        <w:tc>
          <w:tcPr>
            <w:tcW w:w="3686" w:type="dxa"/>
            <w:shd w:val="clear" w:color="auto" w:fill="auto"/>
            <w:vAlign w:val="bottom"/>
            <w:hideMark/>
          </w:tcPr>
          <w:p w14:paraId="03E7DFC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7181783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EEA1E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90402039500051180240</w:t>
            </w:r>
          </w:p>
        </w:tc>
        <w:tc>
          <w:tcPr>
            <w:tcW w:w="1276" w:type="dxa"/>
            <w:shd w:val="clear" w:color="auto" w:fill="auto"/>
            <w:noWrap/>
            <w:vAlign w:val="center"/>
            <w:hideMark/>
          </w:tcPr>
          <w:p w14:paraId="73C65B4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10 616,10</w:t>
            </w:r>
          </w:p>
        </w:tc>
        <w:tc>
          <w:tcPr>
            <w:tcW w:w="1275" w:type="dxa"/>
            <w:shd w:val="clear" w:color="auto" w:fill="auto"/>
            <w:noWrap/>
            <w:vAlign w:val="center"/>
            <w:hideMark/>
          </w:tcPr>
          <w:p w14:paraId="1BA7D7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10 616,10</w:t>
            </w:r>
          </w:p>
        </w:tc>
        <w:tc>
          <w:tcPr>
            <w:tcW w:w="1418" w:type="dxa"/>
            <w:gridSpan w:val="2"/>
            <w:shd w:val="clear" w:color="auto" w:fill="auto"/>
            <w:noWrap/>
            <w:vAlign w:val="center"/>
            <w:hideMark/>
          </w:tcPr>
          <w:p w14:paraId="10F8CDC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FC2909B" w14:textId="77777777" w:rsidTr="001C7AB6">
        <w:trPr>
          <w:trHeight w:val="47"/>
        </w:trPr>
        <w:tc>
          <w:tcPr>
            <w:tcW w:w="3686" w:type="dxa"/>
            <w:shd w:val="clear" w:color="auto" w:fill="auto"/>
            <w:vAlign w:val="bottom"/>
            <w:hideMark/>
          </w:tcPr>
          <w:p w14:paraId="3BB6E3A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72482D0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5F411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90402039500051180244</w:t>
            </w:r>
          </w:p>
        </w:tc>
        <w:tc>
          <w:tcPr>
            <w:tcW w:w="1276" w:type="dxa"/>
            <w:shd w:val="clear" w:color="auto" w:fill="auto"/>
            <w:noWrap/>
            <w:vAlign w:val="center"/>
            <w:hideMark/>
          </w:tcPr>
          <w:p w14:paraId="0F45B40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10 616,10</w:t>
            </w:r>
          </w:p>
        </w:tc>
        <w:tc>
          <w:tcPr>
            <w:tcW w:w="1275" w:type="dxa"/>
            <w:shd w:val="clear" w:color="auto" w:fill="auto"/>
            <w:noWrap/>
            <w:vAlign w:val="center"/>
            <w:hideMark/>
          </w:tcPr>
          <w:p w14:paraId="0017BE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10 616,10</w:t>
            </w:r>
          </w:p>
        </w:tc>
        <w:tc>
          <w:tcPr>
            <w:tcW w:w="1418" w:type="dxa"/>
            <w:gridSpan w:val="2"/>
            <w:shd w:val="clear" w:color="auto" w:fill="auto"/>
            <w:noWrap/>
            <w:vAlign w:val="center"/>
            <w:hideMark/>
          </w:tcPr>
          <w:p w14:paraId="29E275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5027F8DD" w14:textId="77777777" w:rsidTr="001C7AB6">
        <w:trPr>
          <w:trHeight w:val="465"/>
        </w:trPr>
        <w:tc>
          <w:tcPr>
            <w:tcW w:w="3686" w:type="dxa"/>
            <w:shd w:val="clear" w:color="auto" w:fill="auto"/>
            <w:vAlign w:val="center"/>
            <w:hideMark/>
          </w:tcPr>
          <w:p w14:paraId="1632815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НАЦИОНАЛЬНАЯ БЕЗОПАСНОСТЬ И ПРАВООХРАНИТЕЛЬНАЯ ДЕЯТЕЛЬНОСТЬ</w:t>
            </w:r>
          </w:p>
        </w:tc>
        <w:tc>
          <w:tcPr>
            <w:tcW w:w="567" w:type="dxa"/>
            <w:shd w:val="clear" w:color="auto" w:fill="auto"/>
            <w:noWrap/>
            <w:vAlign w:val="center"/>
            <w:hideMark/>
          </w:tcPr>
          <w:p w14:paraId="2A99E5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CF76D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90403000000000000000</w:t>
            </w:r>
          </w:p>
        </w:tc>
        <w:tc>
          <w:tcPr>
            <w:tcW w:w="1276" w:type="dxa"/>
            <w:shd w:val="clear" w:color="auto" w:fill="auto"/>
            <w:noWrap/>
            <w:vAlign w:val="center"/>
            <w:hideMark/>
          </w:tcPr>
          <w:p w14:paraId="6B4179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1 178 111,00</w:t>
            </w:r>
          </w:p>
        </w:tc>
        <w:tc>
          <w:tcPr>
            <w:tcW w:w="1275" w:type="dxa"/>
            <w:shd w:val="clear" w:color="auto" w:fill="auto"/>
            <w:noWrap/>
            <w:vAlign w:val="center"/>
            <w:hideMark/>
          </w:tcPr>
          <w:p w14:paraId="49D7C5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983 585,00</w:t>
            </w:r>
          </w:p>
        </w:tc>
        <w:tc>
          <w:tcPr>
            <w:tcW w:w="1418" w:type="dxa"/>
            <w:gridSpan w:val="2"/>
            <w:shd w:val="clear" w:color="auto" w:fill="auto"/>
            <w:noWrap/>
            <w:vAlign w:val="center"/>
            <w:hideMark/>
          </w:tcPr>
          <w:p w14:paraId="75D039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194 526,00</w:t>
            </w:r>
          </w:p>
        </w:tc>
      </w:tr>
      <w:tr w:rsidR="001C7AB6" w:rsidRPr="00807BFD" w14:paraId="56918C8B" w14:textId="77777777" w:rsidTr="001C7AB6">
        <w:trPr>
          <w:trHeight w:val="47"/>
        </w:trPr>
        <w:tc>
          <w:tcPr>
            <w:tcW w:w="3686" w:type="dxa"/>
            <w:shd w:val="clear" w:color="auto" w:fill="auto"/>
            <w:vAlign w:val="center"/>
            <w:hideMark/>
          </w:tcPr>
          <w:p w14:paraId="288308E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Гражданская оборона</w:t>
            </w:r>
          </w:p>
        </w:tc>
        <w:tc>
          <w:tcPr>
            <w:tcW w:w="567" w:type="dxa"/>
            <w:shd w:val="clear" w:color="auto" w:fill="auto"/>
            <w:noWrap/>
            <w:vAlign w:val="center"/>
            <w:hideMark/>
          </w:tcPr>
          <w:p w14:paraId="45FA79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51C207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90403090000000000000</w:t>
            </w:r>
          </w:p>
        </w:tc>
        <w:tc>
          <w:tcPr>
            <w:tcW w:w="1276" w:type="dxa"/>
            <w:shd w:val="clear" w:color="auto" w:fill="auto"/>
            <w:noWrap/>
            <w:vAlign w:val="center"/>
            <w:hideMark/>
          </w:tcPr>
          <w:p w14:paraId="131778C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068095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0DF04B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0E6C24A0" w14:textId="77777777" w:rsidTr="001C7AB6">
        <w:trPr>
          <w:trHeight w:val="465"/>
        </w:trPr>
        <w:tc>
          <w:tcPr>
            <w:tcW w:w="3686" w:type="dxa"/>
            <w:shd w:val="clear" w:color="auto" w:fill="auto"/>
            <w:vAlign w:val="center"/>
            <w:hideMark/>
          </w:tcPr>
          <w:p w14:paraId="28C9876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567" w:type="dxa"/>
            <w:shd w:val="clear" w:color="auto" w:fill="auto"/>
            <w:noWrap/>
            <w:vAlign w:val="center"/>
            <w:hideMark/>
          </w:tcPr>
          <w:p w14:paraId="565CBB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EA386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90403090100000000000</w:t>
            </w:r>
          </w:p>
        </w:tc>
        <w:tc>
          <w:tcPr>
            <w:tcW w:w="1276" w:type="dxa"/>
            <w:shd w:val="clear" w:color="auto" w:fill="auto"/>
            <w:noWrap/>
            <w:vAlign w:val="center"/>
            <w:hideMark/>
          </w:tcPr>
          <w:p w14:paraId="2271E76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06C609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7667FD4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69BD8A19" w14:textId="77777777" w:rsidTr="001C7AB6">
        <w:trPr>
          <w:trHeight w:val="465"/>
        </w:trPr>
        <w:tc>
          <w:tcPr>
            <w:tcW w:w="3686" w:type="dxa"/>
            <w:shd w:val="clear" w:color="auto" w:fill="auto"/>
            <w:vAlign w:val="center"/>
            <w:hideMark/>
          </w:tcPr>
          <w:p w14:paraId="65C5B89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Подпрограмма "Гражданская оборона" на 2022-2027годы</w:t>
            </w:r>
          </w:p>
        </w:tc>
        <w:tc>
          <w:tcPr>
            <w:tcW w:w="567" w:type="dxa"/>
            <w:shd w:val="clear" w:color="auto" w:fill="auto"/>
            <w:noWrap/>
            <w:vAlign w:val="center"/>
            <w:hideMark/>
          </w:tcPr>
          <w:p w14:paraId="6D4812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0EC9D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90403090110000000000</w:t>
            </w:r>
          </w:p>
        </w:tc>
        <w:tc>
          <w:tcPr>
            <w:tcW w:w="1276" w:type="dxa"/>
            <w:shd w:val="clear" w:color="auto" w:fill="auto"/>
            <w:noWrap/>
            <w:vAlign w:val="center"/>
            <w:hideMark/>
          </w:tcPr>
          <w:p w14:paraId="1072BB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1C8A3F0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7EA061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051D2D21" w14:textId="77777777" w:rsidTr="001C7AB6">
        <w:trPr>
          <w:trHeight w:val="465"/>
        </w:trPr>
        <w:tc>
          <w:tcPr>
            <w:tcW w:w="3686" w:type="dxa"/>
            <w:shd w:val="clear" w:color="auto" w:fill="auto"/>
            <w:vAlign w:val="center"/>
            <w:hideMark/>
          </w:tcPr>
          <w:p w14:paraId="2767DBE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Основное мероприятие " Оповещение населения об опасностях, возникающих при военных конфликтах или </w:t>
            </w:r>
            <w:r w:rsidRPr="00807BFD">
              <w:rPr>
                <w:rFonts w:ascii="Times New Roman" w:hAnsi="Times New Roman" w:cs="Times New Roman"/>
                <w:sz w:val="20"/>
                <w:szCs w:val="20"/>
              </w:rPr>
              <w:lastRenderedPageBreak/>
              <w:t>вследствие этих конфликтов, а также при чрезвычайных ситуациях природного и техногенного характера"</w:t>
            </w:r>
          </w:p>
        </w:tc>
        <w:tc>
          <w:tcPr>
            <w:tcW w:w="567" w:type="dxa"/>
            <w:shd w:val="clear" w:color="auto" w:fill="auto"/>
            <w:noWrap/>
            <w:vAlign w:val="center"/>
            <w:hideMark/>
          </w:tcPr>
          <w:p w14:paraId="566B888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200</w:t>
            </w:r>
          </w:p>
        </w:tc>
        <w:tc>
          <w:tcPr>
            <w:tcW w:w="2268" w:type="dxa"/>
            <w:shd w:val="clear" w:color="auto" w:fill="auto"/>
            <w:noWrap/>
            <w:vAlign w:val="center"/>
            <w:hideMark/>
          </w:tcPr>
          <w:p w14:paraId="76608C0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90403090110100000000</w:t>
            </w:r>
          </w:p>
        </w:tc>
        <w:tc>
          <w:tcPr>
            <w:tcW w:w="1276" w:type="dxa"/>
            <w:shd w:val="clear" w:color="auto" w:fill="auto"/>
            <w:noWrap/>
            <w:vAlign w:val="center"/>
            <w:hideMark/>
          </w:tcPr>
          <w:p w14:paraId="70EA1B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602B07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6DD450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49FC826C" w14:textId="77777777" w:rsidTr="001C7AB6">
        <w:trPr>
          <w:trHeight w:val="465"/>
        </w:trPr>
        <w:tc>
          <w:tcPr>
            <w:tcW w:w="3686" w:type="dxa"/>
            <w:shd w:val="clear" w:color="auto" w:fill="auto"/>
            <w:vAlign w:val="center"/>
            <w:hideMark/>
          </w:tcPr>
          <w:p w14:paraId="4B58F6F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содержанием системы оповещения</w:t>
            </w:r>
          </w:p>
        </w:tc>
        <w:tc>
          <w:tcPr>
            <w:tcW w:w="567" w:type="dxa"/>
            <w:shd w:val="clear" w:color="auto" w:fill="auto"/>
            <w:noWrap/>
            <w:vAlign w:val="center"/>
            <w:hideMark/>
          </w:tcPr>
          <w:p w14:paraId="2F0779D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CD9D63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90403090110110250000</w:t>
            </w:r>
          </w:p>
        </w:tc>
        <w:tc>
          <w:tcPr>
            <w:tcW w:w="1276" w:type="dxa"/>
            <w:shd w:val="clear" w:color="auto" w:fill="auto"/>
            <w:noWrap/>
            <w:vAlign w:val="center"/>
            <w:hideMark/>
          </w:tcPr>
          <w:p w14:paraId="5BFCD7A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0DE9CD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5D8ECA8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25648979" w14:textId="77777777" w:rsidTr="001C7AB6">
        <w:trPr>
          <w:trHeight w:val="465"/>
        </w:trPr>
        <w:tc>
          <w:tcPr>
            <w:tcW w:w="3686" w:type="dxa"/>
            <w:shd w:val="clear" w:color="auto" w:fill="auto"/>
            <w:vAlign w:val="bottom"/>
            <w:hideMark/>
          </w:tcPr>
          <w:p w14:paraId="772439D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43CC71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52A5D5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90403090110110250200</w:t>
            </w:r>
          </w:p>
        </w:tc>
        <w:tc>
          <w:tcPr>
            <w:tcW w:w="1276" w:type="dxa"/>
            <w:shd w:val="clear" w:color="auto" w:fill="auto"/>
            <w:noWrap/>
            <w:vAlign w:val="center"/>
            <w:hideMark/>
          </w:tcPr>
          <w:p w14:paraId="154AB9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6ECAA5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6F442C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1DDD8ADF" w14:textId="77777777" w:rsidTr="001C7AB6">
        <w:trPr>
          <w:trHeight w:val="131"/>
        </w:trPr>
        <w:tc>
          <w:tcPr>
            <w:tcW w:w="3686" w:type="dxa"/>
            <w:shd w:val="clear" w:color="auto" w:fill="auto"/>
            <w:vAlign w:val="bottom"/>
            <w:hideMark/>
          </w:tcPr>
          <w:p w14:paraId="1CFAB86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598132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C7235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90403090110110250240</w:t>
            </w:r>
          </w:p>
        </w:tc>
        <w:tc>
          <w:tcPr>
            <w:tcW w:w="1276" w:type="dxa"/>
            <w:shd w:val="clear" w:color="auto" w:fill="auto"/>
            <w:noWrap/>
            <w:vAlign w:val="center"/>
            <w:hideMark/>
          </w:tcPr>
          <w:p w14:paraId="547348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65BF8F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0100FC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5A89436F" w14:textId="77777777" w:rsidTr="001C7AB6">
        <w:trPr>
          <w:trHeight w:val="58"/>
        </w:trPr>
        <w:tc>
          <w:tcPr>
            <w:tcW w:w="3686" w:type="dxa"/>
            <w:shd w:val="clear" w:color="auto" w:fill="auto"/>
            <w:vAlign w:val="bottom"/>
            <w:hideMark/>
          </w:tcPr>
          <w:p w14:paraId="57254AC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4CB1A6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65B5F3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90403090110110250244</w:t>
            </w:r>
          </w:p>
        </w:tc>
        <w:tc>
          <w:tcPr>
            <w:tcW w:w="1276" w:type="dxa"/>
            <w:shd w:val="clear" w:color="auto" w:fill="auto"/>
            <w:noWrap/>
            <w:vAlign w:val="center"/>
            <w:hideMark/>
          </w:tcPr>
          <w:p w14:paraId="0A60FF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4648CD5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535 370,00</w:t>
            </w:r>
          </w:p>
        </w:tc>
        <w:tc>
          <w:tcPr>
            <w:tcW w:w="1418" w:type="dxa"/>
            <w:gridSpan w:val="2"/>
            <w:shd w:val="clear" w:color="auto" w:fill="auto"/>
            <w:noWrap/>
            <w:vAlign w:val="center"/>
            <w:hideMark/>
          </w:tcPr>
          <w:p w14:paraId="71FB8E2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164 630,00</w:t>
            </w:r>
          </w:p>
        </w:tc>
      </w:tr>
      <w:tr w:rsidR="001C7AB6" w:rsidRPr="00807BFD" w14:paraId="0AD8FF93" w14:textId="77777777" w:rsidTr="001C7AB6">
        <w:trPr>
          <w:trHeight w:val="465"/>
        </w:trPr>
        <w:tc>
          <w:tcPr>
            <w:tcW w:w="3686" w:type="dxa"/>
            <w:shd w:val="clear" w:color="auto" w:fill="auto"/>
            <w:vAlign w:val="bottom"/>
            <w:hideMark/>
          </w:tcPr>
          <w:p w14:paraId="5EECEE7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center"/>
            <w:hideMark/>
          </w:tcPr>
          <w:p w14:paraId="428414D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020EB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90403100000000000000</w:t>
            </w:r>
          </w:p>
        </w:tc>
        <w:tc>
          <w:tcPr>
            <w:tcW w:w="1276" w:type="dxa"/>
            <w:shd w:val="clear" w:color="auto" w:fill="auto"/>
            <w:noWrap/>
            <w:vAlign w:val="center"/>
            <w:hideMark/>
          </w:tcPr>
          <w:p w14:paraId="69E635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473 111,00</w:t>
            </w:r>
          </w:p>
        </w:tc>
        <w:tc>
          <w:tcPr>
            <w:tcW w:w="1275" w:type="dxa"/>
            <w:shd w:val="clear" w:color="auto" w:fill="auto"/>
            <w:noWrap/>
            <w:vAlign w:val="center"/>
            <w:hideMark/>
          </w:tcPr>
          <w:p w14:paraId="3F94D4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445 111,00</w:t>
            </w:r>
          </w:p>
        </w:tc>
        <w:tc>
          <w:tcPr>
            <w:tcW w:w="1418" w:type="dxa"/>
            <w:gridSpan w:val="2"/>
            <w:shd w:val="clear" w:color="auto" w:fill="auto"/>
            <w:noWrap/>
            <w:vAlign w:val="center"/>
            <w:hideMark/>
          </w:tcPr>
          <w:p w14:paraId="4BA16C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28 000,00</w:t>
            </w:r>
          </w:p>
        </w:tc>
      </w:tr>
      <w:tr w:rsidR="001C7AB6" w:rsidRPr="00807BFD" w14:paraId="440B1C95" w14:textId="77777777" w:rsidTr="001C7AB6">
        <w:trPr>
          <w:trHeight w:val="465"/>
        </w:trPr>
        <w:tc>
          <w:tcPr>
            <w:tcW w:w="3686" w:type="dxa"/>
            <w:shd w:val="clear" w:color="auto" w:fill="auto"/>
            <w:vAlign w:val="center"/>
            <w:hideMark/>
          </w:tcPr>
          <w:p w14:paraId="41D155D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"Обеспечение безопасности населения и территории Артемовского муниципального образования" на 2022-2027годы</w:t>
            </w:r>
          </w:p>
        </w:tc>
        <w:tc>
          <w:tcPr>
            <w:tcW w:w="567" w:type="dxa"/>
            <w:shd w:val="clear" w:color="auto" w:fill="auto"/>
            <w:noWrap/>
            <w:vAlign w:val="center"/>
            <w:hideMark/>
          </w:tcPr>
          <w:p w14:paraId="16D7C0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DF71D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90403100100000000000</w:t>
            </w:r>
          </w:p>
        </w:tc>
        <w:tc>
          <w:tcPr>
            <w:tcW w:w="1276" w:type="dxa"/>
            <w:shd w:val="clear" w:color="auto" w:fill="auto"/>
            <w:noWrap/>
            <w:vAlign w:val="center"/>
            <w:hideMark/>
          </w:tcPr>
          <w:p w14:paraId="3C2953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473 111,00</w:t>
            </w:r>
          </w:p>
        </w:tc>
        <w:tc>
          <w:tcPr>
            <w:tcW w:w="1275" w:type="dxa"/>
            <w:shd w:val="clear" w:color="auto" w:fill="auto"/>
            <w:noWrap/>
            <w:vAlign w:val="center"/>
            <w:hideMark/>
          </w:tcPr>
          <w:p w14:paraId="186D75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445 111,00</w:t>
            </w:r>
          </w:p>
        </w:tc>
        <w:tc>
          <w:tcPr>
            <w:tcW w:w="1418" w:type="dxa"/>
            <w:gridSpan w:val="2"/>
            <w:shd w:val="clear" w:color="auto" w:fill="auto"/>
            <w:noWrap/>
            <w:vAlign w:val="center"/>
            <w:hideMark/>
          </w:tcPr>
          <w:p w14:paraId="3A54033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28 000,00</w:t>
            </w:r>
          </w:p>
        </w:tc>
      </w:tr>
      <w:tr w:rsidR="001C7AB6" w:rsidRPr="00807BFD" w14:paraId="1EE76772" w14:textId="77777777" w:rsidTr="001C7AB6">
        <w:trPr>
          <w:trHeight w:val="58"/>
        </w:trPr>
        <w:tc>
          <w:tcPr>
            <w:tcW w:w="3686" w:type="dxa"/>
            <w:shd w:val="clear" w:color="auto" w:fill="auto"/>
            <w:vAlign w:val="center"/>
            <w:hideMark/>
          </w:tcPr>
          <w:p w14:paraId="7954594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Подпрограмма "Защита населения и территории от чрезвычайных ситуаций природного и техногенного характера, пожарная безопасность" на 2022-2027 годы</w:t>
            </w:r>
          </w:p>
        </w:tc>
        <w:tc>
          <w:tcPr>
            <w:tcW w:w="567" w:type="dxa"/>
            <w:shd w:val="clear" w:color="auto" w:fill="auto"/>
            <w:noWrap/>
            <w:vAlign w:val="center"/>
            <w:hideMark/>
          </w:tcPr>
          <w:p w14:paraId="33F271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7098F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90403100120000000000</w:t>
            </w:r>
          </w:p>
        </w:tc>
        <w:tc>
          <w:tcPr>
            <w:tcW w:w="1276" w:type="dxa"/>
            <w:shd w:val="clear" w:color="auto" w:fill="auto"/>
            <w:noWrap/>
            <w:vAlign w:val="center"/>
            <w:hideMark/>
          </w:tcPr>
          <w:p w14:paraId="44D8CB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473 111,00</w:t>
            </w:r>
          </w:p>
        </w:tc>
        <w:tc>
          <w:tcPr>
            <w:tcW w:w="1275" w:type="dxa"/>
            <w:shd w:val="clear" w:color="auto" w:fill="auto"/>
            <w:noWrap/>
            <w:vAlign w:val="center"/>
            <w:hideMark/>
          </w:tcPr>
          <w:p w14:paraId="4C0361B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445 111,00</w:t>
            </w:r>
          </w:p>
        </w:tc>
        <w:tc>
          <w:tcPr>
            <w:tcW w:w="1418" w:type="dxa"/>
            <w:gridSpan w:val="2"/>
            <w:shd w:val="clear" w:color="auto" w:fill="auto"/>
            <w:noWrap/>
            <w:vAlign w:val="center"/>
            <w:hideMark/>
          </w:tcPr>
          <w:p w14:paraId="38C955A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28 000,00</w:t>
            </w:r>
          </w:p>
        </w:tc>
      </w:tr>
      <w:tr w:rsidR="001C7AB6" w:rsidRPr="00807BFD" w14:paraId="0B103D81" w14:textId="77777777" w:rsidTr="001C7AB6">
        <w:trPr>
          <w:trHeight w:val="465"/>
        </w:trPr>
        <w:tc>
          <w:tcPr>
            <w:tcW w:w="3686" w:type="dxa"/>
            <w:shd w:val="clear" w:color="auto" w:fill="auto"/>
            <w:vAlign w:val="center"/>
            <w:hideMark/>
          </w:tcPr>
          <w:p w14:paraId="2E78455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"Предупреждение и ликвидация 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tc>
        <w:tc>
          <w:tcPr>
            <w:tcW w:w="567" w:type="dxa"/>
            <w:shd w:val="clear" w:color="auto" w:fill="auto"/>
            <w:noWrap/>
            <w:vAlign w:val="center"/>
            <w:hideMark/>
          </w:tcPr>
          <w:p w14:paraId="570945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9B6FF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90403100120200000000</w:t>
            </w:r>
          </w:p>
        </w:tc>
        <w:tc>
          <w:tcPr>
            <w:tcW w:w="1276" w:type="dxa"/>
            <w:shd w:val="clear" w:color="auto" w:fill="auto"/>
            <w:noWrap/>
            <w:vAlign w:val="center"/>
            <w:hideMark/>
          </w:tcPr>
          <w:p w14:paraId="1C715E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473 111,00</w:t>
            </w:r>
          </w:p>
        </w:tc>
        <w:tc>
          <w:tcPr>
            <w:tcW w:w="1275" w:type="dxa"/>
            <w:shd w:val="clear" w:color="auto" w:fill="auto"/>
            <w:noWrap/>
            <w:vAlign w:val="center"/>
            <w:hideMark/>
          </w:tcPr>
          <w:p w14:paraId="443B6CD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445 111,00</w:t>
            </w:r>
          </w:p>
        </w:tc>
        <w:tc>
          <w:tcPr>
            <w:tcW w:w="1418" w:type="dxa"/>
            <w:gridSpan w:val="2"/>
            <w:shd w:val="clear" w:color="auto" w:fill="auto"/>
            <w:noWrap/>
            <w:vAlign w:val="center"/>
            <w:hideMark/>
          </w:tcPr>
          <w:p w14:paraId="36CA54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28 000,00</w:t>
            </w:r>
          </w:p>
        </w:tc>
      </w:tr>
      <w:tr w:rsidR="001C7AB6" w:rsidRPr="00807BFD" w14:paraId="3BB0E320" w14:textId="77777777" w:rsidTr="001C7AB6">
        <w:trPr>
          <w:trHeight w:val="465"/>
        </w:trPr>
        <w:tc>
          <w:tcPr>
            <w:tcW w:w="3686" w:type="dxa"/>
            <w:shd w:val="clear" w:color="auto" w:fill="auto"/>
            <w:vAlign w:val="center"/>
            <w:hideMark/>
          </w:tcPr>
          <w:p w14:paraId="09142E3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подготовкой населения и организации к действиям в чрезвычайной ситуации в мирное и военное время</w:t>
            </w:r>
          </w:p>
        </w:tc>
        <w:tc>
          <w:tcPr>
            <w:tcW w:w="567" w:type="dxa"/>
            <w:shd w:val="clear" w:color="auto" w:fill="auto"/>
            <w:noWrap/>
            <w:vAlign w:val="center"/>
            <w:hideMark/>
          </w:tcPr>
          <w:p w14:paraId="663CED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A7825C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90403100120210210000</w:t>
            </w:r>
          </w:p>
        </w:tc>
        <w:tc>
          <w:tcPr>
            <w:tcW w:w="1276" w:type="dxa"/>
            <w:shd w:val="clear" w:color="auto" w:fill="auto"/>
            <w:noWrap/>
            <w:vAlign w:val="center"/>
            <w:hideMark/>
          </w:tcPr>
          <w:p w14:paraId="7E4E01C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c>
          <w:tcPr>
            <w:tcW w:w="1275" w:type="dxa"/>
            <w:shd w:val="clear" w:color="auto" w:fill="auto"/>
            <w:noWrap/>
            <w:vAlign w:val="center"/>
            <w:hideMark/>
          </w:tcPr>
          <w:p w14:paraId="11A742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58A48C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r>
      <w:tr w:rsidR="001C7AB6" w:rsidRPr="00807BFD" w14:paraId="1EAB8257" w14:textId="77777777" w:rsidTr="001C7AB6">
        <w:trPr>
          <w:trHeight w:val="465"/>
        </w:trPr>
        <w:tc>
          <w:tcPr>
            <w:tcW w:w="3686" w:type="dxa"/>
            <w:shd w:val="clear" w:color="auto" w:fill="auto"/>
            <w:vAlign w:val="bottom"/>
            <w:hideMark/>
          </w:tcPr>
          <w:p w14:paraId="0C061DA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61ACD0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D45F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90403100120210210200</w:t>
            </w:r>
          </w:p>
        </w:tc>
        <w:tc>
          <w:tcPr>
            <w:tcW w:w="1276" w:type="dxa"/>
            <w:shd w:val="clear" w:color="auto" w:fill="auto"/>
            <w:noWrap/>
            <w:vAlign w:val="center"/>
            <w:hideMark/>
          </w:tcPr>
          <w:p w14:paraId="1762C5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c>
          <w:tcPr>
            <w:tcW w:w="1275" w:type="dxa"/>
            <w:shd w:val="clear" w:color="auto" w:fill="auto"/>
            <w:noWrap/>
            <w:vAlign w:val="center"/>
            <w:hideMark/>
          </w:tcPr>
          <w:p w14:paraId="4332E2C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1231E1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r>
      <w:tr w:rsidR="001C7AB6" w:rsidRPr="00807BFD" w14:paraId="016A4388" w14:textId="77777777" w:rsidTr="001C7AB6">
        <w:trPr>
          <w:trHeight w:val="465"/>
        </w:trPr>
        <w:tc>
          <w:tcPr>
            <w:tcW w:w="3686" w:type="dxa"/>
            <w:shd w:val="clear" w:color="auto" w:fill="auto"/>
            <w:vAlign w:val="bottom"/>
            <w:hideMark/>
          </w:tcPr>
          <w:p w14:paraId="34B40AF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7A14700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D1AAA6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90403100120210210240</w:t>
            </w:r>
          </w:p>
        </w:tc>
        <w:tc>
          <w:tcPr>
            <w:tcW w:w="1276" w:type="dxa"/>
            <w:shd w:val="clear" w:color="auto" w:fill="auto"/>
            <w:noWrap/>
            <w:vAlign w:val="center"/>
            <w:hideMark/>
          </w:tcPr>
          <w:p w14:paraId="03077CE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c>
          <w:tcPr>
            <w:tcW w:w="1275" w:type="dxa"/>
            <w:shd w:val="clear" w:color="auto" w:fill="auto"/>
            <w:noWrap/>
            <w:vAlign w:val="center"/>
            <w:hideMark/>
          </w:tcPr>
          <w:p w14:paraId="514F2A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651C15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r>
      <w:tr w:rsidR="001C7AB6" w:rsidRPr="00807BFD" w14:paraId="4E187AF8" w14:textId="77777777" w:rsidTr="001C7AB6">
        <w:trPr>
          <w:trHeight w:val="47"/>
        </w:trPr>
        <w:tc>
          <w:tcPr>
            <w:tcW w:w="3686" w:type="dxa"/>
            <w:shd w:val="clear" w:color="auto" w:fill="auto"/>
            <w:vAlign w:val="bottom"/>
            <w:hideMark/>
          </w:tcPr>
          <w:p w14:paraId="64AD64F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6B081A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0F418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90403100120210210244</w:t>
            </w:r>
          </w:p>
        </w:tc>
        <w:tc>
          <w:tcPr>
            <w:tcW w:w="1276" w:type="dxa"/>
            <w:shd w:val="clear" w:color="auto" w:fill="auto"/>
            <w:noWrap/>
            <w:vAlign w:val="center"/>
            <w:hideMark/>
          </w:tcPr>
          <w:p w14:paraId="1F69E0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c>
          <w:tcPr>
            <w:tcW w:w="1275" w:type="dxa"/>
            <w:shd w:val="clear" w:color="auto" w:fill="auto"/>
            <w:noWrap/>
            <w:vAlign w:val="center"/>
            <w:hideMark/>
          </w:tcPr>
          <w:p w14:paraId="3BDEF34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732784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2 000,00</w:t>
            </w:r>
          </w:p>
        </w:tc>
      </w:tr>
      <w:tr w:rsidR="001C7AB6" w:rsidRPr="00807BFD" w14:paraId="1C6466D6" w14:textId="77777777" w:rsidTr="001C7AB6">
        <w:trPr>
          <w:trHeight w:val="465"/>
        </w:trPr>
        <w:tc>
          <w:tcPr>
            <w:tcW w:w="3686" w:type="dxa"/>
            <w:shd w:val="clear" w:color="auto" w:fill="auto"/>
            <w:vAlign w:val="bottom"/>
            <w:hideMark/>
          </w:tcPr>
          <w:p w14:paraId="1C324B7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созданием искусственного противопожарного барьера и приобретением источников противопожарной безопасности</w:t>
            </w:r>
          </w:p>
        </w:tc>
        <w:tc>
          <w:tcPr>
            <w:tcW w:w="567" w:type="dxa"/>
            <w:shd w:val="clear" w:color="auto" w:fill="auto"/>
            <w:noWrap/>
            <w:vAlign w:val="center"/>
            <w:hideMark/>
          </w:tcPr>
          <w:p w14:paraId="508515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C9A8FD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90403100120210220000</w:t>
            </w:r>
          </w:p>
        </w:tc>
        <w:tc>
          <w:tcPr>
            <w:tcW w:w="1276" w:type="dxa"/>
            <w:shd w:val="clear" w:color="auto" w:fill="auto"/>
            <w:noWrap/>
            <w:vAlign w:val="center"/>
            <w:hideMark/>
          </w:tcPr>
          <w:p w14:paraId="708CC4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62 000,00</w:t>
            </w:r>
          </w:p>
        </w:tc>
        <w:tc>
          <w:tcPr>
            <w:tcW w:w="1275" w:type="dxa"/>
            <w:shd w:val="clear" w:color="auto" w:fill="auto"/>
            <w:noWrap/>
            <w:vAlign w:val="center"/>
            <w:hideMark/>
          </w:tcPr>
          <w:p w14:paraId="6369D82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36 000,00</w:t>
            </w:r>
          </w:p>
        </w:tc>
        <w:tc>
          <w:tcPr>
            <w:tcW w:w="1418" w:type="dxa"/>
            <w:gridSpan w:val="2"/>
            <w:shd w:val="clear" w:color="auto" w:fill="auto"/>
            <w:noWrap/>
            <w:vAlign w:val="center"/>
            <w:hideMark/>
          </w:tcPr>
          <w:p w14:paraId="6E96707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26 000,00</w:t>
            </w:r>
          </w:p>
        </w:tc>
      </w:tr>
      <w:tr w:rsidR="001C7AB6" w:rsidRPr="00807BFD" w14:paraId="71E709D1" w14:textId="77777777" w:rsidTr="001C7AB6">
        <w:trPr>
          <w:trHeight w:val="465"/>
        </w:trPr>
        <w:tc>
          <w:tcPr>
            <w:tcW w:w="3686" w:type="dxa"/>
            <w:shd w:val="clear" w:color="auto" w:fill="auto"/>
            <w:vAlign w:val="bottom"/>
            <w:hideMark/>
          </w:tcPr>
          <w:p w14:paraId="52C9D3D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23CFDB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8370AF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90403100120210220200</w:t>
            </w:r>
          </w:p>
        </w:tc>
        <w:tc>
          <w:tcPr>
            <w:tcW w:w="1276" w:type="dxa"/>
            <w:shd w:val="clear" w:color="auto" w:fill="auto"/>
            <w:noWrap/>
            <w:vAlign w:val="center"/>
            <w:hideMark/>
          </w:tcPr>
          <w:p w14:paraId="72AC9D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62 000,00</w:t>
            </w:r>
          </w:p>
        </w:tc>
        <w:tc>
          <w:tcPr>
            <w:tcW w:w="1275" w:type="dxa"/>
            <w:shd w:val="clear" w:color="auto" w:fill="auto"/>
            <w:noWrap/>
            <w:vAlign w:val="center"/>
            <w:hideMark/>
          </w:tcPr>
          <w:p w14:paraId="631C02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36 000,00</w:t>
            </w:r>
          </w:p>
        </w:tc>
        <w:tc>
          <w:tcPr>
            <w:tcW w:w="1418" w:type="dxa"/>
            <w:gridSpan w:val="2"/>
            <w:shd w:val="clear" w:color="auto" w:fill="auto"/>
            <w:noWrap/>
            <w:vAlign w:val="center"/>
            <w:hideMark/>
          </w:tcPr>
          <w:p w14:paraId="4493B7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26 000,00</w:t>
            </w:r>
          </w:p>
        </w:tc>
      </w:tr>
      <w:tr w:rsidR="001C7AB6" w:rsidRPr="00807BFD" w14:paraId="6A8F63DC" w14:textId="77777777" w:rsidTr="001C7AB6">
        <w:trPr>
          <w:trHeight w:val="465"/>
        </w:trPr>
        <w:tc>
          <w:tcPr>
            <w:tcW w:w="3686" w:type="dxa"/>
            <w:shd w:val="clear" w:color="auto" w:fill="auto"/>
            <w:vAlign w:val="bottom"/>
            <w:hideMark/>
          </w:tcPr>
          <w:p w14:paraId="47709A4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45DB59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AFDD2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90403100120210220240</w:t>
            </w:r>
          </w:p>
        </w:tc>
        <w:tc>
          <w:tcPr>
            <w:tcW w:w="1276" w:type="dxa"/>
            <w:shd w:val="clear" w:color="auto" w:fill="auto"/>
            <w:noWrap/>
            <w:vAlign w:val="center"/>
            <w:hideMark/>
          </w:tcPr>
          <w:p w14:paraId="467089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62 000,00</w:t>
            </w:r>
          </w:p>
        </w:tc>
        <w:tc>
          <w:tcPr>
            <w:tcW w:w="1275" w:type="dxa"/>
            <w:shd w:val="clear" w:color="auto" w:fill="auto"/>
            <w:noWrap/>
            <w:vAlign w:val="center"/>
            <w:hideMark/>
          </w:tcPr>
          <w:p w14:paraId="665D9D5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36 000,00</w:t>
            </w:r>
          </w:p>
        </w:tc>
        <w:tc>
          <w:tcPr>
            <w:tcW w:w="1418" w:type="dxa"/>
            <w:gridSpan w:val="2"/>
            <w:shd w:val="clear" w:color="auto" w:fill="auto"/>
            <w:noWrap/>
            <w:vAlign w:val="center"/>
            <w:hideMark/>
          </w:tcPr>
          <w:p w14:paraId="3069EB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26 000,00</w:t>
            </w:r>
          </w:p>
        </w:tc>
      </w:tr>
      <w:tr w:rsidR="001C7AB6" w:rsidRPr="00807BFD" w14:paraId="2FA02534" w14:textId="77777777" w:rsidTr="001C7AB6">
        <w:trPr>
          <w:trHeight w:val="47"/>
        </w:trPr>
        <w:tc>
          <w:tcPr>
            <w:tcW w:w="3686" w:type="dxa"/>
            <w:shd w:val="clear" w:color="auto" w:fill="auto"/>
            <w:vAlign w:val="bottom"/>
            <w:hideMark/>
          </w:tcPr>
          <w:p w14:paraId="19F6E10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2F2408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46B29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90403100120210220244</w:t>
            </w:r>
          </w:p>
        </w:tc>
        <w:tc>
          <w:tcPr>
            <w:tcW w:w="1276" w:type="dxa"/>
            <w:shd w:val="clear" w:color="auto" w:fill="auto"/>
            <w:noWrap/>
            <w:vAlign w:val="center"/>
            <w:hideMark/>
          </w:tcPr>
          <w:p w14:paraId="6E2601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62 000,00</w:t>
            </w:r>
          </w:p>
        </w:tc>
        <w:tc>
          <w:tcPr>
            <w:tcW w:w="1275" w:type="dxa"/>
            <w:shd w:val="clear" w:color="auto" w:fill="auto"/>
            <w:noWrap/>
            <w:vAlign w:val="center"/>
            <w:hideMark/>
          </w:tcPr>
          <w:p w14:paraId="43053E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36 000,00</w:t>
            </w:r>
          </w:p>
        </w:tc>
        <w:tc>
          <w:tcPr>
            <w:tcW w:w="1418" w:type="dxa"/>
            <w:gridSpan w:val="2"/>
            <w:shd w:val="clear" w:color="auto" w:fill="auto"/>
            <w:noWrap/>
            <w:vAlign w:val="center"/>
            <w:hideMark/>
          </w:tcPr>
          <w:p w14:paraId="3B39B3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26 000,00</w:t>
            </w:r>
          </w:p>
        </w:tc>
      </w:tr>
      <w:tr w:rsidR="001C7AB6" w:rsidRPr="00807BFD" w14:paraId="172C9AE8" w14:textId="77777777" w:rsidTr="001C7AB6">
        <w:trPr>
          <w:trHeight w:val="465"/>
        </w:trPr>
        <w:tc>
          <w:tcPr>
            <w:tcW w:w="3686" w:type="dxa"/>
            <w:shd w:val="clear" w:color="auto" w:fill="auto"/>
            <w:vAlign w:val="bottom"/>
            <w:hideMark/>
          </w:tcPr>
          <w:p w14:paraId="2DC0176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содержание дежурной диспетчерской службы</w:t>
            </w:r>
          </w:p>
        </w:tc>
        <w:tc>
          <w:tcPr>
            <w:tcW w:w="567" w:type="dxa"/>
            <w:shd w:val="clear" w:color="auto" w:fill="auto"/>
            <w:noWrap/>
            <w:vAlign w:val="center"/>
            <w:hideMark/>
          </w:tcPr>
          <w:p w14:paraId="3D4DB5C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942C5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90403100120210240000</w:t>
            </w:r>
          </w:p>
        </w:tc>
        <w:tc>
          <w:tcPr>
            <w:tcW w:w="1276" w:type="dxa"/>
            <w:shd w:val="clear" w:color="auto" w:fill="auto"/>
            <w:noWrap/>
            <w:vAlign w:val="center"/>
            <w:hideMark/>
          </w:tcPr>
          <w:p w14:paraId="4197A4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409 111,00</w:t>
            </w:r>
          </w:p>
        </w:tc>
        <w:tc>
          <w:tcPr>
            <w:tcW w:w="1275" w:type="dxa"/>
            <w:shd w:val="clear" w:color="auto" w:fill="auto"/>
            <w:noWrap/>
            <w:vAlign w:val="center"/>
            <w:hideMark/>
          </w:tcPr>
          <w:p w14:paraId="7196CB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409 111,00</w:t>
            </w:r>
          </w:p>
        </w:tc>
        <w:tc>
          <w:tcPr>
            <w:tcW w:w="1418" w:type="dxa"/>
            <w:gridSpan w:val="2"/>
            <w:shd w:val="clear" w:color="auto" w:fill="auto"/>
            <w:noWrap/>
            <w:vAlign w:val="center"/>
            <w:hideMark/>
          </w:tcPr>
          <w:p w14:paraId="410927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5B6D78A8" w14:textId="77777777" w:rsidTr="001C7AB6">
        <w:trPr>
          <w:trHeight w:val="47"/>
        </w:trPr>
        <w:tc>
          <w:tcPr>
            <w:tcW w:w="3686" w:type="dxa"/>
            <w:shd w:val="clear" w:color="auto" w:fill="auto"/>
            <w:vAlign w:val="bottom"/>
            <w:hideMark/>
          </w:tcPr>
          <w:p w14:paraId="253F870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бюджетные ассигнования</w:t>
            </w:r>
          </w:p>
        </w:tc>
        <w:tc>
          <w:tcPr>
            <w:tcW w:w="567" w:type="dxa"/>
            <w:shd w:val="clear" w:color="auto" w:fill="auto"/>
            <w:noWrap/>
            <w:vAlign w:val="center"/>
            <w:hideMark/>
          </w:tcPr>
          <w:p w14:paraId="112CF69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4FC8B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90403100120210240800</w:t>
            </w:r>
          </w:p>
        </w:tc>
        <w:tc>
          <w:tcPr>
            <w:tcW w:w="1276" w:type="dxa"/>
            <w:shd w:val="clear" w:color="auto" w:fill="auto"/>
            <w:noWrap/>
            <w:vAlign w:val="center"/>
            <w:hideMark/>
          </w:tcPr>
          <w:p w14:paraId="677E5B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409 111,00</w:t>
            </w:r>
          </w:p>
        </w:tc>
        <w:tc>
          <w:tcPr>
            <w:tcW w:w="1275" w:type="dxa"/>
            <w:shd w:val="clear" w:color="auto" w:fill="auto"/>
            <w:noWrap/>
            <w:vAlign w:val="center"/>
            <w:hideMark/>
          </w:tcPr>
          <w:p w14:paraId="758FA5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409 111,00</w:t>
            </w:r>
          </w:p>
        </w:tc>
        <w:tc>
          <w:tcPr>
            <w:tcW w:w="1418" w:type="dxa"/>
            <w:gridSpan w:val="2"/>
            <w:shd w:val="clear" w:color="auto" w:fill="auto"/>
            <w:noWrap/>
            <w:vAlign w:val="center"/>
            <w:hideMark/>
          </w:tcPr>
          <w:p w14:paraId="22C7860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10FA9E6" w14:textId="77777777" w:rsidTr="001C7AB6">
        <w:trPr>
          <w:trHeight w:val="465"/>
        </w:trPr>
        <w:tc>
          <w:tcPr>
            <w:tcW w:w="3686" w:type="dxa"/>
            <w:shd w:val="clear" w:color="auto" w:fill="auto"/>
            <w:vAlign w:val="bottom"/>
            <w:hideMark/>
          </w:tcPr>
          <w:p w14:paraId="11BAB52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67" w:type="dxa"/>
            <w:shd w:val="clear" w:color="auto" w:fill="auto"/>
            <w:noWrap/>
            <w:vAlign w:val="center"/>
            <w:hideMark/>
          </w:tcPr>
          <w:p w14:paraId="42C35C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BB7C6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90403100120210240813</w:t>
            </w:r>
          </w:p>
        </w:tc>
        <w:tc>
          <w:tcPr>
            <w:tcW w:w="1276" w:type="dxa"/>
            <w:shd w:val="clear" w:color="auto" w:fill="auto"/>
            <w:noWrap/>
            <w:vAlign w:val="center"/>
            <w:hideMark/>
          </w:tcPr>
          <w:p w14:paraId="34469A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409 111,00</w:t>
            </w:r>
          </w:p>
        </w:tc>
        <w:tc>
          <w:tcPr>
            <w:tcW w:w="1275" w:type="dxa"/>
            <w:shd w:val="clear" w:color="auto" w:fill="auto"/>
            <w:noWrap/>
            <w:vAlign w:val="center"/>
            <w:hideMark/>
          </w:tcPr>
          <w:p w14:paraId="139598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409 111,00</w:t>
            </w:r>
          </w:p>
        </w:tc>
        <w:tc>
          <w:tcPr>
            <w:tcW w:w="1418" w:type="dxa"/>
            <w:gridSpan w:val="2"/>
            <w:shd w:val="clear" w:color="auto" w:fill="auto"/>
            <w:noWrap/>
            <w:vAlign w:val="center"/>
            <w:hideMark/>
          </w:tcPr>
          <w:p w14:paraId="6D026CA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BAEC446" w14:textId="77777777" w:rsidTr="001C7AB6">
        <w:trPr>
          <w:trHeight w:val="465"/>
        </w:trPr>
        <w:tc>
          <w:tcPr>
            <w:tcW w:w="3686" w:type="dxa"/>
            <w:shd w:val="clear" w:color="auto" w:fill="auto"/>
            <w:vAlign w:val="bottom"/>
            <w:hideMark/>
          </w:tcPr>
          <w:p w14:paraId="20F5A50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567" w:type="dxa"/>
            <w:shd w:val="clear" w:color="auto" w:fill="auto"/>
            <w:noWrap/>
            <w:vAlign w:val="center"/>
            <w:hideMark/>
          </w:tcPr>
          <w:p w14:paraId="0AC8305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CF45C8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90403140000000000000</w:t>
            </w:r>
          </w:p>
        </w:tc>
        <w:tc>
          <w:tcPr>
            <w:tcW w:w="1276" w:type="dxa"/>
            <w:shd w:val="clear" w:color="auto" w:fill="auto"/>
            <w:noWrap/>
            <w:vAlign w:val="center"/>
            <w:hideMark/>
          </w:tcPr>
          <w:p w14:paraId="058F04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5AADAC8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53C15A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08068D54" w14:textId="77777777" w:rsidTr="001C7AB6">
        <w:trPr>
          <w:trHeight w:val="58"/>
        </w:trPr>
        <w:tc>
          <w:tcPr>
            <w:tcW w:w="3686" w:type="dxa"/>
            <w:shd w:val="clear" w:color="auto" w:fill="auto"/>
            <w:vAlign w:val="center"/>
            <w:hideMark/>
          </w:tcPr>
          <w:p w14:paraId="3AAC988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Муниципальная </w:t>
            </w:r>
            <w:proofErr w:type="gramStart"/>
            <w:r w:rsidRPr="00807BFD">
              <w:rPr>
                <w:rFonts w:ascii="Times New Roman" w:hAnsi="Times New Roman" w:cs="Times New Roman"/>
                <w:sz w:val="20"/>
                <w:szCs w:val="20"/>
              </w:rPr>
              <w:t>программа  "</w:t>
            </w:r>
            <w:proofErr w:type="gramEnd"/>
            <w:r w:rsidRPr="00807BFD">
              <w:rPr>
                <w:rFonts w:ascii="Times New Roman" w:hAnsi="Times New Roman" w:cs="Times New Roman"/>
                <w:sz w:val="20"/>
                <w:szCs w:val="20"/>
              </w:rPr>
              <w:t>Обеспечение безопасности населения и территории Артемовского муниципального образования" на 2022-2027 годы</w:t>
            </w:r>
          </w:p>
        </w:tc>
        <w:tc>
          <w:tcPr>
            <w:tcW w:w="567" w:type="dxa"/>
            <w:shd w:val="clear" w:color="auto" w:fill="auto"/>
            <w:noWrap/>
            <w:vAlign w:val="center"/>
            <w:hideMark/>
          </w:tcPr>
          <w:p w14:paraId="0A6470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A4A0D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90403140100000000000</w:t>
            </w:r>
          </w:p>
        </w:tc>
        <w:tc>
          <w:tcPr>
            <w:tcW w:w="1276" w:type="dxa"/>
            <w:shd w:val="clear" w:color="auto" w:fill="auto"/>
            <w:noWrap/>
            <w:vAlign w:val="center"/>
            <w:hideMark/>
          </w:tcPr>
          <w:p w14:paraId="15FC4FD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0B8FAD5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21F9D2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1EB29517" w14:textId="77777777" w:rsidTr="001C7AB6">
        <w:trPr>
          <w:trHeight w:val="465"/>
        </w:trPr>
        <w:tc>
          <w:tcPr>
            <w:tcW w:w="3686" w:type="dxa"/>
            <w:shd w:val="clear" w:color="auto" w:fill="auto"/>
            <w:vAlign w:val="center"/>
            <w:hideMark/>
          </w:tcPr>
          <w:p w14:paraId="7E68747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Подпрограмма "Профилактика терроризма и экстремизма в Артемовском муниципальном образовании" на 2022-2027 годы</w:t>
            </w:r>
          </w:p>
        </w:tc>
        <w:tc>
          <w:tcPr>
            <w:tcW w:w="567" w:type="dxa"/>
            <w:shd w:val="clear" w:color="auto" w:fill="auto"/>
            <w:noWrap/>
            <w:vAlign w:val="center"/>
            <w:hideMark/>
          </w:tcPr>
          <w:p w14:paraId="084875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EBEAD8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90403140130000000000</w:t>
            </w:r>
          </w:p>
        </w:tc>
        <w:tc>
          <w:tcPr>
            <w:tcW w:w="1276" w:type="dxa"/>
            <w:shd w:val="clear" w:color="auto" w:fill="auto"/>
            <w:noWrap/>
            <w:vAlign w:val="center"/>
            <w:hideMark/>
          </w:tcPr>
          <w:p w14:paraId="5413733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09383C7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4D750E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64753B7A" w14:textId="77777777" w:rsidTr="001C7AB6">
        <w:trPr>
          <w:trHeight w:val="465"/>
        </w:trPr>
        <w:tc>
          <w:tcPr>
            <w:tcW w:w="3686" w:type="dxa"/>
            <w:shd w:val="clear" w:color="auto" w:fill="auto"/>
            <w:vAlign w:val="bottom"/>
            <w:hideMark/>
          </w:tcPr>
          <w:p w14:paraId="440E432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"Проведение акций Внимание экстремизм! Терроризму нет!"</w:t>
            </w:r>
          </w:p>
        </w:tc>
        <w:tc>
          <w:tcPr>
            <w:tcW w:w="567" w:type="dxa"/>
            <w:shd w:val="clear" w:color="auto" w:fill="auto"/>
            <w:noWrap/>
            <w:vAlign w:val="center"/>
            <w:hideMark/>
          </w:tcPr>
          <w:p w14:paraId="7233516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5C6267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90403140130300000000</w:t>
            </w:r>
          </w:p>
        </w:tc>
        <w:tc>
          <w:tcPr>
            <w:tcW w:w="1276" w:type="dxa"/>
            <w:shd w:val="clear" w:color="auto" w:fill="auto"/>
            <w:noWrap/>
            <w:vAlign w:val="center"/>
            <w:hideMark/>
          </w:tcPr>
          <w:p w14:paraId="0DBEABD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66D29C8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38CB25C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3897B824" w14:textId="77777777" w:rsidTr="001C7AB6">
        <w:trPr>
          <w:trHeight w:val="465"/>
        </w:trPr>
        <w:tc>
          <w:tcPr>
            <w:tcW w:w="3686" w:type="dxa"/>
            <w:shd w:val="clear" w:color="auto" w:fill="auto"/>
            <w:vAlign w:val="bottom"/>
            <w:hideMark/>
          </w:tcPr>
          <w:p w14:paraId="00779EA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изготовлением печатных памяток по тематике противодействия экстремизму и терроризму</w:t>
            </w:r>
          </w:p>
        </w:tc>
        <w:tc>
          <w:tcPr>
            <w:tcW w:w="567" w:type="dxa"/>
            <w:shd w:val="clear" w:color="auto" w:fill="auto"/>
            <w:noWrap/>
            <w:vAlign w:val="center"/>
            <w:hideMark/>
          </w:tcPr>
          <w:p w14:paraId="080E0C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DFA3F6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90403140130310750000</w:t>
            </w:r>
          </w:p>
        </w:tc>
        <w:tc>
          <w:tcPr>
            <w:tcW w:w="1276" w:type="dxa"/>
            <w:shd w:val="clear" w:color="auto" w:fill="auto"/>
            <w:noWrap/>
            <w:vAlign w:val="center"/>
            <w:hideMark/>
          </w:tcPr>
          <w:p w14:paraId="245E89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59C9FA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34A4FD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5BE312BF" w14:textId="77777777" w:rsidTr="001C7AB6">
        <w:trPr>
          <w:trHeight w:val="47"/>
        </w:trPr>
        <w:tc>
          <w:tcPr>
            <w:tcW w:w="3686" w:type="dxa"/>
            <w:shd w:val="clear" w:color="auto" w:fill="auto"/>
            <w:vAlign w:val="bottom"/>
            <w:hideMark/>
          </w:tcPr>
          <w:p w14:paraId="2F80062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5D78240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50A62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90403140130310750200</w:t>
            </w:r>
          </w:p>
        </w:tc>
        <w:tc>
          <w:tcPr>
            <w:tcW w:w="1276" w:type="dxa"/>
            <w:shd w:val="clear" w:color="auto" w:fill="auto"/>
            <w:noWrap/>
            <w:vAlign w:val="center"/>
            <w:hideMark/>
          </w:tcPr>
          <w:p w14:paraId="5A8018C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7F431E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4D05358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7739BBD7" w14:textId="77777777" w:rsidTr="00AF2D1B">
        <w:trPr>
          <w:trHeight w:val="276"/>
        </w:trPr>
        <w:tc>
          <w:tcPr>
            <w:tcW w:w="3686" w:type="dxa"/>
            <w:shd w:val="clear" w:color="auto" w:fill="auto"/>
            <w:vAlign w:val="bottom"/>
            <w:hideMark/>
          </w:tcPr>
          <w:p w14:paraId="315304A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58E637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2E3C3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90403140130310750240</w:t>
            </w:r>
          </w:p>
        </w:tc>
        <w:tc>
          <w:tcPr>
            <w:tcW w:w="1276" w:type="dxa"/>
            <w:shd w:val="clear" w:color="auto" w:fill="auto"/>
            <w:noWrap/>
            <w:vAlign w:val="center"/>
            <w:hideMark/>
          </w:tcPr>
          <w:p w14:paraId="46C98F9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3D96431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489780E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4EA3848F" w14:textId="77777777" w:rsidTr="001C7AB6">
        <w:trPr>
          <w:trHeight w:val="47"/>
        </w:trPr>
        <w:tc>
          <w:tcPr>
            <w:tcW w:w="3686" w:type="dxa"/>
            <w:shd w:val="clear" w:color="auto" w:fill="auto"/>
            <w:vAlign w:val="bottom"/>
            <w:hideMark/>
          </w:tcPr>
          <w:p w14:paraId="7CE82CB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7207CA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FE264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90403140130310750244</w:t>
            </w:r>
          </w:p>
        </w:tc>
        <w:tc>
          <w:tcPr>
            <w:tcW w:w="1276" w:type="dxa"/>
            <w:shd w:val="clear" w:color="auto" w:fill="auto"/>
            <w:noWrap/>
            <w:vAlign w:val="center"/>
            <w:hideMark/>
          </w:tcPr>
          <w:p w14:paraId="1B48909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5 000,00</w:t>
            </w:r>
          </w:p>
        </w:tc>
        <w:tc>
          <w:tcPr>
            <w:tcW w:w="1275" w:type="dxa"/>
            <w:shd w:val="clear" w:color="auto" w:fill="auto"/>
            <w:noWrap/>
            <w:vAlign w:val="center"/>
            <w:hideMark/>
          </w:tcPr>
          <w:p w14:paraId="49DF5B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3 104,00</w:t>
            </w:r>
          </w:p>
        </w:tc>
        <w:tc>
          <w:tcPr>
            <w:tcW w:w="1418" w:type="dxa"/>
            <w:gridSpan w:val="2"/>
            <w:shd w:val="clear" w:color="auto" w:fill="auto"/>
            <w:noWrap/>
            <w:vAlign w:val="center"/>
            <w:hideMark/>
          </w:tcPr>
          <w:p w14:paraId="18CEBFD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1 896,00</w:t>
            </w:r>
          </w:p>
        </w:tc>
      </w:tr>
      <w:tr w:rsidR="001C7AB6" w:rsidRPr="00807BFD" w14:paraId="00A90998" w14:textId="77777777" w:rsidTr="001C7AB6">
        <w:trPr>
          <w:trHeight w:val="47"/>
        </w:trPr>
        <w:tc>
          <w:tcPr>
            <w:tcW w:w="3686" w:type="dxa"/>
            <w:shd w:val="clear" w:color="auto" w:fill="auto"/>
            <w:vAlign w:val="center"/>
            <w:hideMark/>
          </w:tcPr>
          <w:p w14:paraId="722144C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НАЦИОНАЛЬНАЯ ЭКОНОМИКА</w:t>
            </w:r>
          </w:p>
        </w:tc>
        <w:tc>
          <w:tcPr>
            <w:tcW w:w="567" w:type="dxa"/>
            <w:shd w:val="clear" w:color="auto" w:fill="auto"/>
            <w:noWrap/>
            <w:vAlign w:val="center"/>
            <w:hideMark/>
          </w:tcPr>
          <w:p w14:paraId="0158768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9C843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90404000000000000000</w:t>
            </w:r>
          </w:p>
        </w:tc>
        <w:tc>
          <w:tcPr>
            <w:tcW w:w="1276" w:type="dxa"/>
            <w:shd w:val="clear" w:color="auto" w:fill="auto"/>
            <w:noWrap/>
            <w:vAlign w:val="center"/>
            <w:hideMark/>
          </w:tcPr>
          <w:p w14:paraId="52D28E9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4 000 758,35</w:t>
            </w:r>
          </w:p>
        </w:tc>
        <w:tc>
          <w:tcPr>
            <w:tcW w:w="1275" w:type="dxa"/>
            <w:shd w:val="clear" w:color="auto" w:fill="auto"/>
            <w:noWrap/>
            <w:vAlign w:val="center"/>
            <w:hideMark/>
          </w:tcPr>
          <w:p w14:paraId="72B638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3 286 841,02</w:t>
            </w:r>
          </w:p>
        </w:tc>
        <w:tc>
          <w:tcPr>
            <w:tcW w:w="1418" w:type="dxa"/>
            <w:gridSpan w:val="2"/>
            <w:shd w:val="clear" w:color="auto" w:fill="auto"/>
            <w:noWrap/>
            <w:vAlign w:val="center"/>
            <w:hideMark/>
          </w:tcPr>
          <w:p w14:paraId="539470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713 917,33</w:t>
            </w:r>
          </w:p>
        </w:tc>
      </w:tr>
      <w:tr w:rsidR="001C7AB6" w:rsidRPr="00807BFD" w14:paraId="2E73A541" w14:textId="77777777" w:rsidTr="001C7AB6">
        <w:trPr>
          <w:trHeight w:val="47"/>
        </w:trPr>
        <w:tc>
          <w:tcPr>
            <w:tcW w:w="3686" w:type="dxa"/>
            <w:shd w:val="clear" w:color="auto" w:fill="auto"/>
            <w:vAlign w:val="center"/>
            <w:hideMark/>
          </w:tcPr>
          <w:p w14:paraId="6FE1CE7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Дорожное хозяйство (дорожные фонды)</w:t>
            </w:r>
          </w:p>
        </w:tc>
        <w:tc>
          <w:tcPr>
            <w:tcW w:w="567" w:type="dxa"/>
            <w:shd w:val="clear" w:color="auto" w:fill="auto"/>
            <w:noWrap/>
            <w:vAlign w:val="center"/>
            <w:hideMark/>
          </w:tcPr>
          <w:p w14:paraId="44BA27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49801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90404090000000000000</w:t>
            </w:r>
          </w:p>
        </w:tc>
        <w:tc>
          <w:tcPr>
            <w:tcW w:w="1276" w:type="dxa"/>
            <w:shd w:val="clear" w:color="auto" w:fill="auto"/>
            <w:noWrap/>
            <w:vAlign w:val="center"/>
            <w:hideMark/>
          </w:tcPr>
          <w:p w14:paraId="46864D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4 000 758,35</w:t>
            </w:r>
          </w:p>
        </w:tc>
        <w:tc>
          <w:tcPr>
            <w:tcW w:w="1275" w:type="dxa"/>
            <w:shd w:val="clear" w:color="auto" w:fill="auto"/>
            <w:noWrap/>
            <w:vAlign w:val="center"/>
            <w:hideMark/>
          </w:tcPr>
          <w:p w14:paraId="296A45C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3 286 841,02</w:t>
            </w:r>
          </w:p>
        </w:tc>
        <w:tc>
          <w:tcPr>
            <w:tcW w:w="1418" w:type="dxa"/>
            <w:gridSpan w:val="2"/>
            <w:shd w:val="clear" w:color="auto" w:fill="auto"/>
            <w:noWrap/>
            <w:vAlign w:val="center"/>
            <w:hideMark/>
          </w:tcPr>
          <w:p w14:paraId="6D0330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713 917,33</w:t>
            </w:r>
          </w:p>
        </w:tc>
      </w:tr>
      <w:tr w:rsidR="001C7AB6" w:rsidRPr="00807BFD" w14:paraId="1BBFAF6A" w14:textId="77777777" w:rsidTr="001C7AB6">
        <w:trPr>
          <w:trHeight w:val="47"/>
        </w:trPr>
        <w:tc>
          <w:tcPr>
            <w:tcW w:w="3686" w:type="dxa"/>
            <w:shd w:val="clear" w:color="auto" w:fill="auto"/>
            <w:vAlign w:val="bottom"/>
            <w:hideMark/>
          </w:tcPr>
          <w:p w14:paraId="2597696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Дорожное хозяйство</w:t>
            </w:r>
          </w:p>
        </w:tc>
        <w:tc>
          <w:tcPr>
            <w:tcW w:w="567" w:type="dxa"/>
            <w:shd w:val="clear" w:color="auto" w:fill="auto"/>
            <w:noWrap/>
            <w:vAlign w:val="center"/>
            <w:hideMark/>
          </w:tcPr>
          <w:p w14:paraId="3CB491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63915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90404099400000000000</w:t>
            </w:r>
          </w:p>
        </w:tc>
        <w:tc>
          <w:tcPr>
            <w:tcW w:w="1276" w:type="dxa"/>
            <w:shd w:val="clear" w:color="auto" w:fill="auto"/>
            <w:noWrap/>
            <w:vAlign w:val="center"/>
            <w:hideMark/>
          </w:tcPr>
          <w:p w14:paraId="06EFD1E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2 418 758,35</w:t>
            </w:r>
          </w:p>
        </w:tc>
        <w:tc>
          <w:tcPr>
            <w:tcW w:w="1275" w:type="dxa"/>
            <w:shd w:val="clear" w:color="auto" w:fill="auto"/>
            <w:noWrap/>
            <w:vAlign w:val="center"/>
            <w:hideMark/>
          </w:tcPr>
          <w:p w14:paraId="395516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1 704 841,60</w:t>
            </w:r>
          </w:p>
        </w:tc>
        <w:tc>
          <w:tcPr>
            <w:tcW w:w="1418" w:type="dxa"/>
            <w:gridSpan w:val="2"/>
            <w:shd w:val="clear" w:color="auto" w:fill="auto"/>
            <w:noWrap/>
            <w:vAlign w:val="center"/>
            <w:hideMark/>
          </w:tcPr>
          <w:p w14:paraId="105804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713 916,75</w:t>
            </w:r>
          </w:p>
        </w:tc>
      </w:tr>
      <w:tr w:rsidR="001C7AB6" w:rsidRPr="00807BFD" w14:paraId="2FFE80FB" w14:textId="77777777" w:rsidTr="001C7AB6">
        <w:trPr>
          <w:trHeight w:val="465"/>
        </w:trPr>
        <w:tc>
          <w:tcPr>
            <w:tcW w:w="3686" w:type="dxa"/>
            <w:shd w:val="clear" w:color="auto" w:fill="auto"/>
            <w:vAlign w:val="bottom"/>
            <w:hideMark/>
          </w:tcPr>
          <w:p w14:paraId="23B9252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567" w:type="dxa"/>
            <w:shd w:val="clear" w:color="auto" w:fill="auto"/>
            <w:noWrap/>
            <w:vAlign w:val="center"/>
            <w:hideMark/>
          </w:tcPr>
          <w:p w14:paraId="10D383D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D74AE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90404099400010230000</w:t>
            </w:r>
          </w:p>
        </w:tc>
        <w:tc>
          <w:tcPr>
            <w:tcW w:w="1276" w:type="dxa"/>
            <w:shd w:val="clear" w:color="auto" w:fill="auto"/>
            <w:noWrap/>
            <w:vAlign w:val="center"/>
            <w:hideMark/>
          </w:tcPr>
          <w:p w14:paraId="204FEE2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2 418 758,35</w:t>
            </w:r>
          </w:p>
        </w:tc>
        <w:tc>
          <w:tcPr>
            <w:tcW w:w="1275" w:type="dxa"/>
            <w:shd w:val="clear" w:color="auto" w:fill="auto"/>
            <w:noWrap/>
            <w:vAlign w:val="center"/>
            <w:hideMark/>
          </w:tcPr>
          <w:p w14:paraId="357140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1 704 841,60</w:t>
            </w:r>
          </w:p>
        </w:tc>
        <w:tc>
          <w:tcPr>
            <w:tcW w:w="1418" w:type="dxa"/>
            <w:gridSpan w:val="2"/>
            <w:shd w:val="clear" w:color="auto" w:fill="auto"/>
            <w:noWrap/>
            <w:vAlign w:val="center"/>
            <w:hideMark/>
          </w:tcPr>
          <w:p w14:paraId="54C8A2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713 916,75</w:t>
            </w:r>
          </w:p>
        </w:tc>
      </w:tr>
      <w:tr w:rsidR="001C7AB6" w:rsidRPr="00807BFD" w14:paraId="1BA62DF0" w14:textId="77777777" w:rsidTr="001C7AB6">
        <w:trPr>
          <w:trHeight w:val="465"/>
        </w:trPr>
        <w:tc>
          <w:tcPr>
            <w:tcW w:w="3686" w:type="dxa"/>
            <w:shd w:val="clear" w:color="auto" w:fill="auto"/>
            <w:vAlign w:val="bottom"/>
            <w:hideMark/>
          </w:tcPr>
          <w:p w14:paraId="51A6DB0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092C633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6E73B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90404099400010230200</w:t>
            </w:r>
          </w:p>
        </w:tc>
        <w:tc>
          <w:tcPr>
            <w:tcW w:w="1276" w:type="dxa"/>
            <w:shd w:val="clear" w:color="auto" w:fill="auto"/>
            <w:noWrap/>
            <w:vAlign w:val="center"/>
            <w:hideMark/>
          </w:tcPr>
          <w:p w14:paraId="6FE192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2 418 758,35</w:t>
            </w:r>
          </w:p>
        </w:tc>
        <w:tc>
          <w:tcPr>
            <w:tcW w:w="1275" w:type="dxa"/>
            <w:shd w:val="clear" w:color="auto" w:fill="auto"/>
            <w:noWrap/>
            <w:vAlign w:val="center"/>
            <w:hideMark/>
          </w:tcPr>
          <w:p w14:paraId="3BCCC0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1 704 841,60</w:t>
            </w:r>
          </w:p>
        </w:tc>
        <w:tc>
          <w:tcPr>
            <w:tcW w:w="1418" w:type="dxa"/>
            <w:gridSpan w:val="2"/>
            <w:shd w:val="clear" w:color="auto" w:fill="auto"/>
            <w:noWrap/>
            <w:vAlign w:val="center"/>
            <w:hideMark/>
          </w:tcPr>
          <w:p w14:paraId="39054EA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713 916,75</w:t>
            </w:r>
          </w:p>
        </w:tc>
      </w:tr>
      <w:tr w:rsidR="001C7AB6" w:rsidRPr="00807BFD" w14:paraId="7A43A497" w14:textId="77777777" w:rsidTr="001C7AB6">
        <w:trPr>
          <w:trHeight w:val="465"/>
        </w:trPr>
        <w:tc>
          <w:tcPr>
            <w:tcW w:w="3686" w:type="dxa"/>
            <w:shd w:val="clear" w:color="auto" w:fill="auto"/>
            <w:vAlign w:val="bottom"/>
            <w:hideMark/>
          </w:tcPr>
          <w:p w14:paraId="513D138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2F23C70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A96A0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90404099400010230240</w:t>
            </w:r>
          </w:p>
        </w:tc>
        <w:tc>
          <w:tcPr>
            <w:tcW w:w="1276" w:type="dxa"/>
            <w:shd w:val="clear" w:color="auto" w:fill="auto"/>
            <w:noWrap/>
            <w:vAlign w:val="center"/>
            <w:hideMark/>
          </w:tcPr>
          <w:p w14:paraId="4F8B88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2 418 758,35</w:t>
            </w:r>
          </w:p>
        </w:tc>
        <w:tc>
          <w:tcPr>
            <w:tcW w:w="1275" w:type="dxa"/>
            <w:shd w:val="clear" w:color="auto" w:fill="auto"/>
            <w:noWrap/>
            <w:vAlign w:val="center"/>
            <w:hideMark/>
          </w:tcPr>
          <w:p w14:paraId="37100C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1 704 841,60</w:t>
            </w:r>
          </w:p>
        </w:tc>
        <w:tc>
          <w:tcPr>
            <w:tcW w:w="1418" w:type="dxa"/>
            <w:gridSpan w:val="2"/>
            <w:shd w:val="clear" w:color="auto" w:fill="auto"/>
            <w:noWrap/>
            <w:vAlign w:val="center"/>
            <w:hideMark/>
          </w:tcPr>
          <w:p w14:paraId="7DC499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713 916,75</w:t>
            </w:r>
          </w:p>
        </w:tc>
      </w:tr>
      <w:tr w:rsidR="001C7AB6" w:rsidRPr="00807BFD" w14:paraId="5B787099" w14:textId="77777777" w:rsidTr="001C7AB6">
        <w:trPr>
          <w:trHeight w:val="47"/>
        </w:trPr>
        <w:tc>
          <w:tcPr>
            <w:tcW w:w="3686" w:type="dxa"/>
            <w:shd w:val="clear" w:color="auto" w:fill="auto"/>
            <w:vAlign w:val="bottom"/>
            <w:hideMark/>
          </w:tcPr>
          <w:p w14:paraId="100E242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098CAF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532AD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90404099400010230244</w:t>
            </w:r>
          </w:p>
        </w:tc>
        <w:tc>
          <w:tcPr>
            <w:tcW w:w="1276" w:type="dxa"/>
            <w:shd w:val="clear" w:color="auto" w:fill="auto"/>
            <w:noWrap/>
            <w:vAlign w:val="center"/>
            <w:hideMark/>
          </w:tcPr>
          <w:p w14:paraId="342C98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2 418 758,35</w:t>
            </w:r>
          </w:p>
        </w:tc>
        <w:tc>
          <w:tcPr>
            <w:tcW w:w="1275" w:type="dxa"/>
            <w:shd w:val="clear" w:color="auto" w:fill="auto"/>
            <w:noWrap/>
            <w:vAlign w:val="center"/>
            <w:hideMark/>
          </w:tcPr>
          <w:p w14:paraId="2DF4D7D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1 704 841,60</w:t>
            </w:r>
          </w:p>
        </w:tc>
        <w:tc>
          <w:tcPr>
            <w:tcW w:w="1418" w:type="dxa"/>
            <w:gridSpan w:val="2"/>
            <w:shd w:val="clear" w:color="auto" w:fill="auto"/>
            <w:noWrap/>
            <w:vAlign w:val="center"/>
            <w:hideMark/>
          </w:tcPr>
          <w:p w14:paraId="2508BE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713 916,75</w:t>
            </w:r>
          </w:p>
        </w:tc>
      </w:tr>
      <w:tr w:rsidR="001C7AB6" w:rsidRPr="00807BFD" w14:paraId="54E4653A" w14:textId="77777777" w:rsidTr="001C7AB6">
        <w:trPr>
          <w:trHeight w:val="465"/>
        </w:trPr>
        <w:tc>
          <w:tcPr>
            <w:tcW w:w="3686" w:type="dxa"/>
            <w:shd w:val="clear" w:color="auto" w:fill="auto"/>
            <w:vAlign w:val="center"/>
            <w:hideMark/>
          </w:tcPr>
          <w:p w14:paraId="3684906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"Повышение безопасности дорожного движения" на 2016-2027 годы</w:t>
            </w:r>
          </w:p>
        </w:tc>
        <w:tc>
          <w:tcPr>
            <w:tcW w:w="567" w:type="dxa"/>
            <w:shd w:val="clear" w:color="auto" w:fill="auto"/>
            <w:noWrap/>
            <w:vAlign w:val="center"/>
            <w:hideMark/>
          </w:tcPr>
          <w:p w14:paraId="16A370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72CCA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90404090400000000000</w:t>
            </w:r>
          </w:p>
        </w:tc>
        <w:tc>
          <w:tcPr>
            <w:tcW w:w="1276" w:type="dxa"/>
            <w:shd w:val="clear" w:color="auto" w:fill="auto"/>
            <w:noWrap/>
            <w:vAlign w:val="center"/>
            <w:hideMark/>
          </w:tcPr>
          <w:p w14:paraId="2C5844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1 582 000,00</w:t>
            </w:r>
          </w:p>
        </w:tc>
        <w:tc>
          <w:tcPr>
            <w:tcW w:w="1275" w:type="dxa"/>
            <w:shd w:val="clear" w:color="auto" w:fill="auto"/>
            <w:noWrap/>
            <w:vAlign w:val="center"/>
            <w:hideMark/>
          </w:tcPr>
          <w:p w14:paraId="513E67B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1 581 999,42</w:t>
            </w:r>
          </w:p>
        </w:tc>
        <w:tc>
          <w:tcPr>
            <w:tcW w:w="1418" w:type="dxa"/>
            <w:gridSpan w:val="2"/>
            <w:shd w:val="clear" w:color="auto" w:fill="auto"/>
            <w:noWrap/>
            <w:vAlign w:val="center"/>
            <w:hideMark/>
          </w:tcPr>
          <w:p w14:paraId="621EDB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0,58</w:t>
            </w:r>
          </w:p>
        </w:tc>
      </w:tr>
      <w:tr w:rsidR="001C7AB6" w:rsidRPr="00807BFD" w14:paraId="698EB38B" w14:textId="77777777" w:rsidTr="001C7AB6">
        <w:trPr>
          <w:trHeight w:val="465"/>
        </w:trPr>
        <w:tc>
          <w:tcPr>
            <w:tcW w:w="3686" w:type="dxa"/>
            <w:shd w:val="clear" w:color="auto" w:fill="auto"/>
            <w:vAlign w:val="center"/>
            <w:hideMark/>
          </w:tcPr>
          <w:p w14:paraId="590C3CA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"Ремонт проезжей части дорог, ямочный ремонт с частичным асфальтированием дорог</w:t>
            </w:r>
          </w:p>
        </w:tc>
        <w:tc>
          <w:tcPr>
            <w:tcW w:w="567" w:type="dxa"/>
            <w:shd w:val="clear" w:color="auto" w:fill="auto"/>
            <w:noWrap/>
            <w:vAlign w:val="center"/>
            <w:hideMark/>
          </w:tcPr>
          <w:p w14:paraId="457FEA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741BE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90404090400200000000</w:t>
            </w:r>
          </w:p>
        </w:tc>
        <w:tc>
          <w:tcPr>
            <w:tcW w:w="1276" w:type="dxa"/>
            <w:shd w:val="clear" w:color="auto" w:fill="auto"/>
            <w:noWrap/>
            <w:vAlign w:val="center"/>
            <w:hideMark/>
          </w:tcPr>
          <w:p w14:paraId="103E912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275" w:type="dxa"/>
            <w:shd w:val="clear" w:color="auto" w:fill="auto"/>
            <w:noWrap/>
            <w:vAlign w:val="center"/>
            <w:hideMark/>
          </w:tcPr>
          <w:p w14:paraId="4B5460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418" w:type="dxa"/>
            <w:gridSpan w:val="2"/>
            <w:shd w:val="clear" w:color="auto" w:fill="auto"/>
            <w:noWrap/>
            <w:vAlign w:val="center"/>
            <w:hideMark/>
          </w:tcPr>
          <w:p w14:paraId="7F0B24C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4BBBB345" w14:textId="77777777" w:rsidTr="001C7AB6">
        <w:trPr>
          <w:trHeight w:val="465"/>
        </w:trPr>
        <w:tc>
          <w:tcPr>
            <w:tcW w:w="3686" w:type="dxa"/>
            <w:shd w:val="clear" w:color="auto" w:fill="auto"/>
            <w:vAlign w:val="center"/>
            <w:hideMark/>
          </w:tcPr>
          <w:p w14:paraId="228ABFD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ремонтом проезжей части дорог, ямочный ремонтом и частичным асфальтированием дорог</w:t>
            </w:r>
          </w:p>
        </w:tc>
        <w:tc>
          <w:tcPr>
            <w:tcW w:w="567" w:type="dxa"/>
            <w:shd w:val="clear" w:color="auto" w:fill="auto"/>
            <w:noWrap/>
            <w:vAlign w:val="center"/>
            <w:hideMark/>
          </w:tcPr>
          <w:p w14:paraId="3FEDE3C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449541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90404090400210760000</w:t>
            </w:r>
          </w:p>
        </w:tc>
        <w:tc>
          <w:tcPr>
            <w:tcW w:w="1276" w:type="dxa"/>
            <w:shd w:val="clear" w:color="auto" w:fill="auto"/>
            <w:noWrap/>
            <w:vAlign w:val="center"/>
            <w:hideMark/>
          </w:tcPr>
          <w:p w14:paraId="2C2BD2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275" w:type="dxa"/>
            <w:shd w:val="clear" w:color="auto" w:fill="auto"/>
            <w:noWrap/>
            <w:vAlign w:val="center"/>
            <w:hideMark/>
          </w:tcPr>
          <w:p w14:paraId="283DBB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418" w:type="dxa"/>
            <w:gridSpan w:val="2"/>
            <w:shd w:val="clear" w:color="auto" w:fill="auto"/>
            <w:noWrap/>
            <w:vAlign w:val="center"/>
            <w:hideMark/>
          </w:tcPr>
          <w:p w14:paraId="635194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2BD3002" w14:textId="77777777" w:rsidTr="001C7AB6">
        <w:trPr>
          <w:trHeight w:val="465"/>
        </w:trPr>
        <w:tc>
          <w:tcPr>
            <w:tcW w:w="3686" w:type="dxa"/>
            <w:shd w:val="clear" w:color="auto" w:fill="auto"/>
            <w:vAlign w:val="bottom"/>
            <w:hideMark/>
          </w:tcPr>
          <w:p w14:paraId="7AD928B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77FB0B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4E9C24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90404090400210760200</w:t>
            </w:r>
          </w:p>
        </w:tc>
        <w:tc>
          <w:tcPr>
            <w:tcW w:w="1276" w:type="dxa"/>
            <w:shd w:val="clear" w:color="auto" w:fill="auto"/>
            <w:noWrap/>
            <w:vAlign w:val="center"/>
            <w:hideMark/>
          </w:tcPr>
          <w:p w14:paraId="46CFD9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275" w:type="dxa"/>
            <w:shd w:val="clear" w:color="auto" w:fill="auto"/>
            <w:noWrap/>
            <w:vAlign w:val="center"/>
            <w:hideMark/>
          </w:tcPr>
          <w:p w14:paraId="2EE7CD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418" w:type="dxa"/>
            <w:gridSpan w:val="2"/>
            <w:shd w:val="clear" w:color="auto" w:fill="auto"/>
            <w:noWrap/>
            <w:vAlign w:val="center"/>
            <w:hideMark/>
          </w:tcPr>
          <w:p w14:paraId="0DB1A2B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4EF80DC9" w14:textId="77777777" w:rsidTr="001C7AB6">
        <w:trPr>
          <w:trHeight w:val="465"/>
        </w:trPr>
        <w:tc>
          <w:tcPr>
            <w:tcW w:w="3686" w:type="dxa"/>
            <w:shd w:val="clear" w:color="auto" w:fill="auto"/>
            <w:vAlign w:val="bottom"/>
            <w:hideMark/>
          </w:tcPr>
          <w:p w14:paraId="5EE7A68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77EC4EC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F97EC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90404090400210760240</w:t>
            </w:r>
          </w:p>
        </w:tc>
        <w:tc>
          <w:tcPr>
            <w:tcW w:w="1276" w:type="dxa"/>
            <w:shd w:val="clear" w:color="auto" w:fill="auto"/>
            <w:noWrap/>
            <w:vAlign w:val="center"/>
            <w:hideMark/>
          </w:tcPr>
          <w:p w14:paraId="42562FC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275" w:type="dxa"/>
            <w:shd w:val="clear" w:color="auto" w:fill="auto"/>
            <w:noWrap/>
            <w:vAlign w:val="center"/>
            <w:hideMark/>
          </w:tcPr>
          <w:p w14:paraId="7F73836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418" w:type="dxa"/>
            <w:gridSpan w:val="2"/>
            <w:shd w:val="clear" w:color="auto" w:fill="auto"/>
            <w:noWrap/>
            <w:vAlign w:val="center"/>
            <w:hideMark/>
          </w:tcPr>
          <w:p w14:paraId="0D85541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CD8EE4C" w14:textId="77777777" w:rsidTr="001C7AB6">
        <w:trPr>
          <w:trHeight w:val="47"/>
        </w:trPr>
        <w:tc>
          <w:tcPr>
            <w:tcW w:w="3686" w:type="dxa"/>
            <w:shd w:val="clear" w:color="auto" w:fill="auto"/>
            <w:vAlign w:val="bottom"/>
            <w:hideMark/>
          </w:tcPr>
          <w:p w14:paraId="1D35B58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3081F04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3EAE3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90404090400210760244</w:t>
            </w:r>
          </w:p>
        </w:tc>
        <w:tc>
          <w:tcPr>
            <w:tcW w:w="1276" w:type="dxa"/>
            <w:shd w:val="clear" w:color="auto" w:fill="auto"/>
            <w:noWrap/>
            <w:vAlign w:val="center"/>
            <w:hideMark/>
          </w:tcPr>
          <w:p w14:paraId="651CEE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275" w:type="dxa"/>
            <w:shd w:val="clear" w:color="auto" w:fill="auto"/>
            <w:noWrap/>
            <w:vAlign w:val="center"/>
            <w:hideMark/>
          </w:tcPr>
          <w:p w14:paraId="220340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1 055 000,00</w:t>
            </w:r>
          </w:p>
        </w:tc>
        <w:tc>
          <w:tcPr>
            <w:tcW w:w="1418" w:type="dxa"/>
            <w:gridSpan w:val="2"/>
            <w:shd w:val="clear" w:color="auto" w:fill="auto"/>
            <w:noWrap/>
            <w:vAlign w:val="center"/>
            <w:hideMark/>
          </w:tcPr>
          <w:p w14:paraId="71C9FC1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0B115F0B" w14:textId="77777777" w:rsidTr="001C7AB6">
        <w:trPr>
          <w:trHeight w:val="465"/>
        </w:trPr>
        <w:tc>
          <w:tcPr>
            <w:tcW w:w="3686" w:type="dxa"/>
            <w:shd w:val="clear" w:color="auto" w:fill="auto"/>
            <w:vAlign w:val="bottom"/>
            <w:hideMark/>
          </w:tcPr>
          <w:p w14:paraId="593AC1D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"Очистка дорог от снега"</w:t>
            </w:r>
          </w:p>
        </w:tc>
        <w:tc>
          <w:tcPr>
            <w:tcW w:w="567" w:type="dxa"/>
            <w:shd w:val="clear" w:color="auto" w:fill="auto"/>
            <w:noWrap/>
            <w:vAlign w:val="center"/>
            <w:hideMark/>
          </w:tcPr>
          <w:p w14:paraId="3E2AFB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206A4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90404090400300000000</w:t>
            </w:r>
          </w:p>
        </w:tc>
        <w:tc>
          <w:tcPr>
            <w:tcW w:w="1276" w:type="dxa"/>
            <w:shd w:val="clear" w:color="auto" w:fill="auto"/>
            <w:noWrap/>
            <w:vAlign w:val="center"/>
            <w:hideMark/>
          </w:tcPr>
          <w:p w14:paraId="23D025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527 000,00</w:t>
            </w:r>
          </w:p>
        </w:tc>
        <w:tc>
          <w:tcPr>
            <w:tcW w:w="1275" w:type="dxa"/>
            <w:shd w:val="clear" w:color="auto" w:fill="auto"/>
            <w:noWrap/>
            <w:vAlign w:val="center"/>
            <w:hideMark/>
          </w:tcPr>
          <w:p w14:paraId="0341EB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526 999,42</w:t>
            </w:r>
          </w:p>
        </w:tc>
        <w:tc>
          <w:tcPr>
            <w:tcW w:w="1418" w:type="dxa"/>
            <w:gridSpan w:val="2"/>
            <w:shd w:val="clear" w:color="auto" w:fill="auto"/>
            <w:noWrap/>
            <w:vAlign w:val="center"/>
            <w:hideMark/>
          </w:tcPr>
          <w:p w14:paraId="12F98F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0,58</w:t>
            </w:r>
          </w:p>
        </w:tc>
      </w:tr>
      <w:tr w:rsidR="001C7AB6" w:rsidRPr="00807BFD" w14:paraId="631D1EB6" w14:textId="77777777" w:rsidTr="001C7AB6">
        <w:trPr>
          <w:trHeight w:val="465"/>
        </w:trPr>
        <w:tc>
          <w:tcPr>
            <w:tcW w:w="3686" w:type="dxa"/>
            <w:shd w:val="clear" w:color="auto" w:fill="auto"/>
            <w:vAlign w:val="center"/>
            <w:hideMark/>
          </w:tcPr>
          <w:p w14:paraId="3477EB3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очисткой дорог от снега</w:t>
            </w:r>
          </w:p>
        </w:tc>
        <w:tc>
          <w:tcPr>
            <w:tcW w:w="567" w:type="dxa"/>
            <w:shd w:val="clear" w:color="auto" w:fill="auto"/>
            <w:noWrap/>
            <w:vAlign w:val="center"/>
            <w:hideMark/>
          </w:tcPr>
          <w:p w14:paraId="7788262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2C79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90404090400310780000</w:t>
            </w:r>
          </w:p>
        </w:tc>
        <w:tc>
          <w:tcPr>
            <w:tcW w:w="1276" w:type="dxa"/>
            <w:shd w:val="clear" w:color="auto" w:fill="auto"/>
            <w:noWrap/>
            <w:vAlign w:val="center"/>
            <w:hideMark/>
          </w:tcPr>
          <w:p w14:paraId="6E37CA0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527 000,00</w:t>
            </w:r>
          </w:p>
        </w:tc>
        <w:tc>
          <w:tcPr>
            <w:tcW w:w="1275" w:type="dxa"/>
            <w:shd w:val="clear" w:color="auto" w:fill="auto"/>
            <w:noWrap/>
            <w:vAlign w:val="center"/>
            <w:hideMark/>
          </w:tcPr>
          <w:p w14:paraId="6D4F77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526 999,42</w:t>
            </w:r>
          </w:p>
        </w:tc>
        <w:tc>
          <w:tcPr>
            <w:tcW w:w="1418" w:type="dxa"/>
            <w:gridSpan w:val="2"/>
            <w:shd w:val="clear" w:color="auto" w:fill="auto"/>
            <w:noWrap/>
            <w:vAlign w:val="center"/>
            <w:hideMark/>
          </w:tcPr>
          <w:p w14:paraId="1CB83D8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0,58</w:t>
            </w:r>
          </w:p>
        </w:tc>
      </w:tr>
      <w:tr w:rsidR="001C7AB6" w:rsidRPr="00807BFD" w14:paraId="3196D64E" w14:textId="77777777" w:rsidTr="001C7AB6">
        <w:trPr>
          <w:trHeight w:val="465"/>
        </w:trPr>
        <w:tc>
          <w:tcPr>
            <w:tcW w:w="3686" w:type="dxa"/>
            <w:shd w:val="clear" w:color="auto" w:fill="auto"/>
            <w:vAlign w:val="bottom"/>
            <w:hideMark/>
          </w:tcPr>
          <w:p w14:paraId="6F300E9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21ABEAC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B5BAC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90404090400310780200</w:t>
            </w:r>
          </w:p>
        </w:tc>
        <w:tc>
          <w:tcPr>
            <w:tcW w:w="1276" w:type="dxa"/>
            <w:shd w:val="clear" w:color="auto" w:fill="auto"/>
            <w:noWrap/>
            <w:vAlign w:val="center"/>
            <w:hideMark/>
          </w:tcPr>
          <w:p w14:paraId="66FEA8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527 000,00</w:t>
            </w:r>
          </w:p>
        </w:tc>
        <w:tc>
          <w:tcPr>
            <w:tcW w:w="1275" w:type="dxa"/>
            <w:shd w:val="clear" w:color="auto" w:fill="auto"/>
            <w:noWrap/>
            <w:vAlign w:val="center"/>
            <w:hideMark/>
          </w:tcPr>
          <w:p w14:paraId="5295E8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526 999,42</w:t>
            </w:r>
          </w:p>
        </w:tc>
        <w:tc>
          <w:tcPr>
            <w:tcW w:w="1418" w:type="dxa"/>
            <w:gridSpan w:val="2"/>
            <w:shd w:val="clear" w:color="auto" w:fill="auto"/>
            <w:noWrap/>
            <w:vAlign w:val="center"/>
            <w:hideMark/>
          </w:tcPr>
          <w:p w14:paraId="5BF3C3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0,58</w:t>
            </w:r>
          </w:p>
        </w:tc>
      </w:tr>
      <w:tr w:rsidR="001C7AB6" w:rsidRPr="00807BFD" w14:paraId="3A2021BD" w14:textId="77777777" w:rsidTr="001C7AB6">
        <w:trPr>
          <w:trHeight w:val="465"/>
        </w:trPr>
        <w:tc>
          <w:tcPr>
            <w:tcW w:w="3686" w:type="dxa"/>
            <w:shd w:val="clear" w:color="auto" w:fill="auto"/>
            <w:vAlign w:val="bottom"/>
            <w:hideMark/>
          </w:tcPr>
          <w:p w14:paraId="02A8369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0A42366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92E3C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90404090400310780240</w:t>
            </w:r>
          </w:p>
        </w:tc>
        <w:tc>
          <w:tcPr>
            <w:tcW w:w="1276" w:type="dxa"/>
            <w:shd w:val="clear" w:color="auto" w:fill="auto"/>
            <w:noWrap/>
            <w:vAlign w:val="center"/>
            <w:hideMark/>
          </w:tcPr>
          <w:p w14:paraId="6DE343D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527 000,00</w:t>
            </w:r>
          </w:p>
        </w:tc>
        <w:tc>
          <w:tcPr>
            <w:tcW w:w="1275" w:type="dxa"/>
            <w:shd w:val="clear" w:color="auto" w:fill="auto"/>
            <w:noWrap/>
            <w:vAlign w:val="center"/>
            <w:hideMark/>
          </w:tcPr>
          <w:p w14:paraId="42ADBF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526 999,42</w:t>
            </w:r>
          </w:p>
        </w:tc>
        <w:tc>
          <w:tcPr>
            <w:tcW w:w="1418" w:type="dxa"/>
            <w:gridSpan w:val="2"/>
            <w:shd w:val="clear" w:color="auto" w:fill="auto"/>
            <w:noWrap/>
            <w:vAlign w:val="center"/>
            <w:hideMark/>
          </w:tcPr>
          <w:p w14:paraId="1E86F2D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0,58</w:t>
            </w:r>
          </w:p>
        </w:tc>
      </w:tr>
      <w:tr w:rsidR="001C7AB6" w:rsidRPr="00807BFD" w14:paraId="2193C47C" w14:textId="77777777" w:rsidTr="001C7AB6">
        <w:trPr>
          <w:trHeight w:val="47"/>
        </w:trPr>
        <w:tc>
          <w:tcPr>
            <w:tcW w:w="3686" w:type="dxa"/>
            <w:shd w:val="clear" w:color="auto" w:fill="auto"/>
            <w:vAlign w:val="bottom"/>
            <w:hideMark/>
          </w:tcPr>
          <w:p w14:paraId="7DBB297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1033E5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1EBA2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90404090400310780244</w:t>
            </w:r>
          </w:p>
        </w:tc>
        <w:tc>
          <w:tcPr>
            <w:tcW w:w="1276" w:type="dxa"/>
            <w:shd w:val="clear" w:color="auto" w:fill="auto"/>
            <w:noWrap/>
            <w:vAlign w:val="center"/>
            <w:hideMark/>
          </w:tcPr>
          <w:p w14:paraId="37C6CA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527 000,00</w:t>
            </w:r>
          </w:p>
        </w:tc>
        <w:tc>
          <w:tcPr>
            <w:tcW w:w="1275" w:type="dxa"/>
            <w:shd w:val="clear" w:color="auto" w:fill="auto"/>
            <w:noWrap/>
            <w:vAlign w:val="center"/>
            <w:hideMark/>
          </w:tcPr>
          <w:p w14:paraId="606083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526 999,42</w:t>
            </w:r>
          </w:p>
        </w:tc>
        <w:tc>
          <w:tcPr>
            <w:tcW w:w="1418" w:type="dxa"/>
            <w:gridSpan w:val="2"/>
            <w:shd w:val="clear" w:color="auto" w:fill="auto"/>
            <w:noWrap/>
            <w:vAlign w:val="center"/>
            <w:hideMark/>
          </w:tcPr>
          <w:p w14:paraId="71B400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0,58</w:t>
            </w:r>
          </w:p>
        </w:tc>
      </w:tr>
      <w:tr w:rsidR="001C7AB6" w:rsidRPr="00807BFD" w14:paraId="49C92F9A" w14:textId="77777777" w:rsidTr="001C7AB6">
        <w:trPr>
          <w:trHeight w:val="301"/>
        </w:trPr>
        <w:tc>
          <w:tcPr>
            <w:tcW w:w="3686" w:type="dxa"/>
            <w:shd w:val="clear" w:color="auto" w:fill="auto"/>
            <w:vAlign w:val="center"/>
            <w:hideMark/>
          </w:tcPr>
          <w:p w14:paraId="3CE59AC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ЖИЛИЩНО-КОММУНАЛЬНОЕ ХОЗЯЙСТВО</w:t>
            </w:r>
          </w:p>
        </w:tc>
        <w:tc>
          <w:tcPr>
            <w:tcW w:w="567" w:type="dxa"/>
            <w:shd w:val="clear" w:color="auto" w:fill="auto"/>
            <w:noWrap/>
            <w:vAlign w:val="center"/>
            <w:hideMark/>
          </w:tcPr>
          <w:p w14:paraId="4F703E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00B5B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90405000000000000000</w:t>
            </w:r>
          </w:p>
        </w:tc>
        <w:tc>
          <w:tcPr>
            <w:tcW w:w="1276" w:type="dxa"/>
            <w:shd w:val="clear" w:color="auto" w:fill="auto"/>
            <w:noWrap/>
            <w:vAlign w:val="center"/>
            <w:hideMark/>
          </w:tcPr>
          <w:p w14:paraId="6ED1EC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28 485 870,93</w:t>
            </w:r>
          </w:p>
        </w:tc>
        <w:tc>
          <w:tcPr>
            <w:tcW w:w="1275" w:type="dxa"/>
            <w:shd w:val="clear" w:color="auto" w:fill="auto"/>
            <w:noWrap/>
            <w:vAlign w:val="center"/>
            <w:hideMark/>
          </w:tcPr>
          <w:p w14:paraId="065CC3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23 711 744,46</w:t>
            </w:r>
          </w:p>
        </w:tc>
        <w:tc>
          <w:tcPr>
            <w:tcW w:w="1418" w:type="dxa"/>
            <w:gridSpan w:val="2"/>
            <w:shd w:val="clear" w:color="auto" w:fill="auto"/>
            <w:noWrap/>
            <w:vAlign w:val="center"/>
            <w:hideMark/>
          </w:tcPr>
          <w:p w14:paraId="2FB83B5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4 774 126,47</w:t>
            </w:r>
          </w:p>
        </w:tc>
      </w:tr>
      <w:tr w:rsidR="001C7AB6" w:rsidRPr="00807BFD" w14:paraId="2B6C0584" w14:textId="77777777" w:rsidTr="001C7AB6">
        <w:trPr>
          <w:trHeight w:val="47"/>
        </w:trPr>
        <w:tc>
          <w:tcPr>
            <w:tcW w:w="3686" w:type="dxa"/>
            <w:shd w:val="clear" w:color="auto" w:fill="auto"/>
            <w:vAlign w:val="center"/>
            <w:hideMark/>
          </w:tcPr>
          <w:p w14:paraId="46340D3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Жилищное хозяйство</w:t>
            </w:r>
          </w:p>
        </w:tc>
        <w:tc>
          <w:tcPr>
            <w:tcW w:w="567" w:type="dxa"/>
            <w:shd w:val="clear" w:color="auto" w:fill="auto"/>
            <w:noWrap/>
            <w:vAlign w:val="center"/>
            <w:hideMark/>
          </w:tcPr>
          <w:p w14:paraId="55EC1B3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DDD398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90405010000000000000</w:t>
            </w:r>
          </w:p>
        </w:tc>
        <w:tc>
          <w:tcPr>
            <w:tcW w:w="1276" w:type="dxa"/>
            <w:shd w:val="clear" w:color="auto" w:fill="auto"/>
            <w:noWrap/>
            <w:vAlign w:val="center"/>
            <w:hideMark/>
          </w:tcPr>
          <w:p w14:paraId="0AF5493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3 402 060,78</w:t>
            </w:r>
          </w:p>
        </w:tc>
        <w:tc>
          <w:tcPr>
            <w:tcW w:w="1275" w:type="dxa"/>
            <w:shd w:val="clear" w:color="auto" w:fill="auto"/>
            <w:noWrap/>
            <w:vAlign w:val="center"/>
            <w:hideMark/>
          </w:tcPr>
          <w:p w14:paraId="7F0579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2 813 922,84</w:t>
            </w:r>
          </w:p>
        </w:tc>
        <w:tc>
          <w:tcPr>
            <w:tcW w:w="1418" w:type="dxa"/>
            <w:gridSpan w:val="2"/>
            <w:shd w:val="clear" w:color="auto" w:fill="auto"/>
            <w:noWrap/>
            <w:vAlign w:val="center"/>
            <w:hideMark/>
          </w:tcPr>
          <w:p w14:paraId="1001AD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588 137,94</w:t>
            </w:r>
          </w:p>
        </w:tc>
      </w:tr>
      <w:tr w:rsidR="001C7AB6" w:rsidRPr="00807BFD" w14:paraId="3AE9BDDC" w14:textId="77777777" w:rsidTr="001C7AB6">
        <w:trPr>
          <w:trHeight w:val="465"/>
        </w:trPr>
        <w:tc>
          <w:tcPr>
            <w:tcW w:w="3686" w:type="dxa"/>
            <w:shd w:val="clear" w:color="auto" w:fill="auto"/>
            <w:vAlign w:val="center"/>
            <w:hideMark/>
          </w:tcPr>
          <w:p w14:paraId="6A1C662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"Переселение граждан из аварийного жилищного фонда Артемовского городского поселения в 2025 году"</w:t>
            </w:r>
          </w:p>
        </w:tc>
        <w:tc>
          <w:tcPr>
            <w:tcW w:w="567" w:type="dxa"/>
            <w:shd w:val="clear" w:color="auto" w:fill="auto"/>
            <w:noWrap/>
            <w:vAlign w:val="center"/>
            <w:hideMark/>
          </w:tcPr>
          <w:p w14:paraId="5E86DD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6E3A5B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90405010200000000000</w:t>
            </w:r>
          </w:p>
        </w:tc>
        <w:tc>
          <w:tcPr>
            <w:tcW w:w="1276" w:type="dxa"/>
            <w:shd w:val="clear" w:color="auto" w:fill="auto"/>
            <w:noWrap/>
            <w:vAlign w:val="center"/>
            <w:hideMark/>
          </w:tcPr>
          <w:p w14:paraId="165A1F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275" w:type="dxa"/>
            <w:shd w:val="clear" w:color="auto" w:fill="auto"/>
            <w:noWrap/>
            <w:vAlign w:val="center"/>
            <w:hideMark/>
          </w:tcPr>
          <w:p w14:paraId="1A6F862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418" w:type="dxa"/>
            <w:gridSpan w:val="2"/>
            <w:shd w:val="clear" w:color="auto" w:fill="auto"/>
            <w:noWrap/>
            <w:vAlign w:val="center"/>
            <w:hideMark/>
          </w:tcPr>
          <w:p w14:paraId="437A039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64608F5" w14:textId="77777777" w:rsidTr="001C7AB6">
        <w:trPr>
          <w:trHeight w:val="465"/>
        </w:trPr>
        <w:tc>
          <w:tcPr>
            <w:tcW w:w="3686" w:type="dxa"/>
            <w:shd w:val="clear" w:color="auto" w:fill="auto"/>
            <w:vAlign w:val="center"/>
            <w:hideMark/>
          </w:tcPr>
          <w:p w14:paraId="3425654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"Приобретение жилых помещений"</w:t>
            </w:r>
          </w:p>
        </w:tc>
        <w:tc>
          <w:tcPr>
            <w:tcW w:w="567" w:type="dxa"/>
            <w:shd w:val="clear" w:color="auto" w:fill="auto"/>
            <w:noWrap/>
            <w:vAlign w:val="center"/>
            <w:hideMark/>
          </w:tcPr>
          <w:p w14:paraId="19AA61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87030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90405010200100000000</w:t>
            </w:r>
          </w:p>
        </w:tc>
        <w:tc>
          <w:tcPr>
            <w:tcW w:w="1276" w:type="dxa"/>
            <w:shd w:val="clear" w:color="auto" w:fill="auto"/>
            <w:noWrap/>
            <w:vAlign w:val="center"/>
            <w:hideMark/>
          </w:tcPr>
          <w:p w14:paraId="42FC0F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275" w:type="dxa"/>
            <w:shd w:val="clear" w:color="auto" w:fill="auto"/>
            <w:noWrap/>
            <w:vAlign w:val="center"/>
            <w:hideMark/>
          </w:tcPr>
          <w:p w14:paraId="5AE089F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418" w:type="dxa"/>
            <w:gridSpan w:val="2"/>
            <w:shd w:val="clear" w:color="auto" w:fill="auto"/>
            <w:noWrap/>
            <w:vAlign w:val="center"/>
            <w:hideMark/>
          </w:tcPr>
          <w:p w14:paraId="731ACD6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226C8472" w14:textId="77777777" w:rsidTr="001C7AB6">
        <w:trPr>
          <w:trHeight w:val="134"/>
        </w:trPr>
        <w:tc>
          <w:tcPr>
            <w:tcW w:w="3686" w:type="dxa"/>
            <w:shd w:val="clear" w:color="auto" w:fill="auto"/>
            <w:vAlign w:val="center"/>
            <w:hideMark/>
          </w:tcPr>
          <w:p w14:paraId="27D28F9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Приобретение жилых помещений, в целях расселения аварийного жилого фонда</w:t>
            </w:r>
          </w:p>
        </w:tc>
        <w:tc>
          <w:tcPr>
            <w:tcW w:w="567" w:type="dxa"/>
            <w:shd w:val="clear" w:color="auto" w:fill="auto"/>
            <w:noWrap/>
            <w:vAlign w:val="center"/>
            <w:hideMark/>
          </w:tcPr>
          <w:p w14:paraId="53DCA0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212A5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90405010200110640000</w:t>
            </w:r>
          </w:p>
        </w:tc>
        <w:tc>
          <w:tcPr>
            <w:tcW w:w="1276" w:type="dxa"/>
            <w:shd w:val="clear" w:color="auto" w:fill="auto"/>
            <w:noWrap/>
            <w:vAlign w:val="center"/>
            <w:hideMark/>
          </w:tcPr>
          <w:p w14:paraId="305995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275" w:type="dxa"/>
            <w:shd w:val="clear" w:color="auto" w:fill="auto"/>
            <w:noWrap/>
            <w:vAlign w:val="center"/>
            <w:hideMark/>
          </w:tcPr>
          <w:p w14:paraId="77C79F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418" w:type="dxa"/>
            <w:gridSpan w:val="2"/>
            <w:shd w:val="clear" w:color="auto" w:fill="auto"/>
            <w:noWrap/>
            <w:vAlign w:val="center"/>
            <w:hideMark/>
          </w:tcPr>
          <w:p w14:paraId="4033E88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0D23159" w14:textId="77777777" w:rsidTr="001C7AB6">
        <w:trPr>
          <w:trHeight w:val="131"/>
        </w:trPr>
        <w:tc>
          <w:tcPr>
            <w:tcW w:w="3686" w:type="dxa"/>
            <w:shd w:val="clear" w:color="auto" w:fill="auto"/>
            <w:vAlign w:val="center"/>
            <w:hideMark/>
          </w:tcPr>
          <w:p w14:paraId="3821D77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567" w:type="dxa"/>
            <w:shd w:val="clear" w:color="auto" w:fill="auto"/>
            <w:noWrap/>
            <w:vAlign w:val="center"/>
            <w:hideMark/>
          </w:tcPr>
          <w:p w14:paraId="0554BA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E8707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90405010200110640400</w:t>
            </w:r>
          </w:p>
        </w:tc>
        <w:tc>
          <w:tcPr>
            <w:tcW w:w="1276" w:type="dxa"/>
            <w:shd w:val="clear" w:color="auto" w:fill="auto"/>
            <w:noWrap/>
            <w:vAlign w:val="center"/>
            <w:hideMark/>
          </w:tcPr>
          <w:p w14:paraId="3D2744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275" w:type="dxa"/>
            <w:shd w:val="clear" w:color="auto" w:fill="auto"/>
            <w:noWrap/>
            <w:vAlign w:val="center"/>
            <w:hideMark/>
          </w:tcPr>
          <w:p w14:paraId="2669E8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418" w:type="dxa"/>
            <w:gridSpan w:val="2"/>
            <w:shd w:val="clear" w:color="auto" w:fill="auto"/>
            <w:noWrap/>
            <w:vAlign w:val="center"/>
            <w:hideMark/>
          </w:tcPr>
          <w:p w14:paraId="48160B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09002C70" w14:textId="77777777" w:rsidTr="001C7AB6">
        <w:trPr>
          <w:trHeight w:val="47"/>
        </w:trPr>
        <w:tc>
          <w:tcPr>
            <w:tcW w:w="3686" w:type="dxa"/>
            <w:shd w:val="clear" w:color="auto" w:fill="auto"/>
            <w:vAlign w:val="center"/>
            <w:hideMark/>
          </w:tcPr>
          <w:p w14:paraId="6ABBD3C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Бюджетные инвестиции </w:t>
            </w:r>
          </w:p>
        </w:tc>
        <w:tc>
          <w:tcPr>
            <w:tcW w:w="567" w:type="dxa"/>
            <w:shd w:val="clear" w:color="auto" w:fill="auto"/>
            <w:noWrap/>
            <w:vAlign w:val="center"/>
            <w:hideMark/>
          </w:tcPr>
          <w:p w14:paraId="42B99A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5577CC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90405010200110640410</w:t>
            </w:r>
          </w:p>
        </w:tc>
        <w:tc>
          <w:tcPr>
            <w:tcW w:w="1276" w:type="dxa"/>
            <w:shd w:val="clear" w:color="auto" w:fill="auto"/>
            <w:noWrap/>
            <w:vAlign w:val="center"/>
            <w:hideMark/>
          </w:tcPr>
          <w:p w14:paraId="685A9D8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275" w:type="dxa"/>
            <w:shd w:val="clear" w:color="auto" w:fill="auto"/>
            <w:noWrap/>
            <w:vAlign w:val="center"/>
            <w:hideMark/>
          </w:tcPr>
          <w:p w14:paraId="775A4F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418" w:type="dxa"/>
            <w:gridSpan w:val="2"/>
            <w:shd w:val="clear" w:color="auto" w:fill="auto"/>
            <w:noWrap/>
            <w:vAlign w:val="center"/>
            <w:hideMark/>
          </w:tcPr>
          <w:p w14:paraId="5EB9626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22BC0373" w14:textId="77777777" w:rsidTr="001C7AB6">
        <w:trPr>
          <w:trHeight w:val="465"/>
        </w:trPr>
        <w:tc>
          <w:tcPr>
            <w:tcW w:w="3686" w:type="dxa"/>
            <w:shd w:val="clear" w:color="auto" w:fill="auto"/>
            <w:vAlign w:val="center"/>
            <w:hideMark/>
          </w:tcPr>
          <w:p w14:paraId="66B5683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Бюджетные инвестиции на приобретение объектов недвижимого имущества в государственную (муниципальную) собственность</w:t>
            </w:r>
          </w:p>
        </w:tc>
        <w:tc>
          <w:tcPr>
            <w:tcW w:w="567" w:type="dxa"/>
            <w:shd w:val="clear" w:color="auto" w:fill="auto"/>
            <w:noWrap/>
            <w:vAlign w:val="center"/>
            <w:hideMark/>
          </w:tcPr>
          <w:p w14:paraId="586B70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CC6CD2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90405010200110640412</w:t>
            </w:r>
          </w:p>
        </w:tc>
        <w:tc>
          <w:tcPr>
            <w:tcW w:w="1276" w:type="dxa"/>
            <w:shd w:val="clear" w:color="auto" w:fill="auto"/>
            <w:noWrap/>
            <w:vAlign w:val="center"/>
            <w:hideMark/>
          </w:tcPr>
          <w:p w14:paraId="61B8A9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275" w:type="dxa"/>
            <w:shd w:val="clear" w:color="auto" w:fill="auto"/>
            <w:noWrap/>
            <w:vAlign w:val="center"/>
            <w:hideMark/>
          </w:tcPr>
          <w:p w14:paraId="04411D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2 005 080,00</w:t>
            </w:r>
          </w:p>
        </w:tc>
        <w:tc>
          <w:tcPr>
            <w:tcW w:w="1418" w:type="dxa"/>
            <w:gridSpan w:val="2"/>
            <w:shd w:val="clear" w:color="auto" w:fill="auto"/>
            <w:noWrap/>
            <w:vAlign w:val="center"/>
            <w:hideMark/>
          </w:tcPr>
          <w:p w14:paraId="511160D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53585F6" w14:textId="77777777" w:rsidTr="001C7AB6">
        <w:trPr>
          <w:trHeight w:val="47"/>
        </w:trPr>
        <w:tc>
          <w:tcPr>
            <w:tcW w:w="3686" w:type="dxa"/>
            <w:shd w:val="clear" w:color="auto" w:fill="auto"/>
            <w:vAlign w:val="center"/>
            <w:hideMark/>
          </w:tcPr>
          <w:p w14:paraId="21DD1E3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Непрограммные расходы</w:t>
            </w:r>
          </w:p>
        </w:tc>
        <w:tc>
          <w:tcPr>
            <w:tcW w:w="567" w:type="dxa"/>
            <w:shd w:val="clear" w:color="auto" w:fill="auto"/>
            <w:noWrap/>
            <w:vAlign w:val="center"/>
            <w:hideMark/>
          </w:tcPr>
          <w:p w14:paraId="3ADD93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17FCFE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90405019000000000000</w:t>
            </w:r>
          </w:p>
        </w:tc>
        <w:tc>
          <w:tcPr>
            <w:tcW w:w="1276" w:type="dxa"/>
            <w:shd w:val="clear" w:color="auto" w:fill="auto"/>
            <w:noWrap/>
            <w:vAlign w:val="center"/>
            <w:hideMark/>
          </w:tcPr>
          <w:p w14:paraId="7F5863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1 396 980,78</w:t>
            </w:r>
          </w:p>
        </w:tc>
        <w:tc>
          <w:tcPr>
            <w:tcW w:w="1275" w:type="dxa"/>
            <w:shd w:val="clear" w:color="auto" w:fill="auto"/>
            <w:noWrap/>
            <w:vAlign w:val="center"/>
            <w:hideMark/>
          </w:tcPr>
          <w:p w14:paraId="7CF7C6D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808 842,84</w:t>
            </w:r>
          </w:p>
        </w:tc>
        <w:tc>
          <w:tcPr>
            <w:tcW w:w="1418" w:type="dxa"/>
            <w:gridSpan w:val="2"/>
            <w:shd w:val="clear" w:color="auto" w:fill="auto"/>
            <w:noWrap/>
            <w:vAlign w:val="center"/>
            <w:hideMark/>
          </w:tcPr>
          <w:p w14:paraId="48941D5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588 137,94</w:t>
            </w:r>
          </w:p>
        </w:tc>
      </w:tr>
      <w:tr w:rsidR="001C7AB6" w:rsidRPr="00807BFD" w14:paraId="6650FF1A" w14:textId="77777777" w:rsidTr="001C7AB6">
        <w:trPr>
          <w:trHeight w:val="465"/>
        </w:trPr>
        <w:tc>
          <w:tcPr>
            <w:tcW w:w="3686" w:type="dxa"/>
            <w:shd w:val="clear" w:color="auto" w:fill="auto"/>
            <w:vAlign w:val="center"/>
            <w:hideMark/>
          </w:tcPr>
          <w:p w14:paraId="216130E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Мероприятия в области жилищного хозяйства</w:t>
            </w:r>
          </w:p>
        </w:tc>
        <w:tc>
          <w:tcPr>
            <w:tcW w:w="567" w:type="dxa"/>
            <w:shd w:val="clear" w:color="auto" w:fill="auto"/>
            <w:noWrap/>
            <w:vAlign w:val="center"/>
            <w:hideMark/>
          </w:tcPr>
          <w:p w14:paraId="289D84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FE79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90405019200000000000</w:t>
            </w:r>
          </w:p>
        </w:tc>
        <w:tc>
          <w:tcPr>
            <w:tcW w:w="1276" w:type="dxa"/>
            <w:shd w:val="clear" w:color="auto" w:fill="auto"/>
            <w:noWrap/>
            <w:vAlign w:val="center"/>
            <w:hideMark/>
          </w:tcPr>
          <w:p w14:paraId="6695BE8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1 396 980,78</w:t>
            </w:r>
          </w:p>
        </w:tc>
        <w:tc>
          <w:tcPr>
            <w:tcW w:w="1275" w:type="dxa"/>
            <w:shd w:val="clear" w:color="auto" w:fill="auto"/>
            <w:noWrap/>
            <w:vAlign w:val="center"/>
            <w:hideMark/>
          </w:tcPr>
          <w:p w14:paraId="19BAC6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808 842,84</w:t>
            </w:r>
          </w:p>
        </w:tc>
        <w:tc>
          <w:tcPr>
            <w:tcW w:w="1418" w:type="dxa"/>
            <w:gridSpan w:val="2"/>
            <w:shd w:val="clear" w:color="auto" w:fill="auto"/>
            <w:noWrap/>
            <w:vAlign w:val="center"/>
            <w:hideMark/>
          </w:tcPr>
          <w:p w14:paraId="2D6713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588 137,94</w:t>
            </w:r>
          </w:p>
        </w:tc>
      </w:tr>
      <w:tr w:rsidR="001C7AB6" w:rsidRPr="00807BFD" w14:paraId="2C74AB25" w14:textId="77777777" w:rsidTr="001C7AB6">
        <w:trPr>
          <w:trHeight w:val="465"/>
        </w:trPr>
        <w:tc>
          <w:tcPr>
            <w:tcW w:w="3686" w:type="dxa"/>
            <w:shd w:val="clear" w:color="auto" w:fill="auto"/>
            <w:vAlign w:val="center"/>
            <w:hideMark/>
          </w:tcPr>
          <w:p w14:paraId="4C577E4F" w14:textId="77777777" w:rsidR="001C7AB6" w:rsidRPr="00807BFD" w:rsidRDefault="001C7AB6" w:rsidP="001C7AB6">
            <w:pPr>
              <w:spacing w:after="0" w:line="240" w:lineRule="auto"/>
              <w:jc w:val="both"/>
              <w:rPr>
                <w:rFonts w:ascii="Times New Roman" w:hAnsi="Times New Roman" w:cs="Times New Roman"/>
                <w:sz w:val="20"/>
                <w:szCs w:val="20"/>
              </w:rPr>
            </w:pPr>
            <w:proofErr w:type="gramStart"/>
            <w:r w:rsidRPr="00807BFD">
              <w:rPr>
                <w:rFonts w:ascii="Times New Roman" w:hAnsi="Times New Roman" w:cs="Times New Roman"/>
                <w:sz w:val="20"/>
                <w:szCs w:val="20"/>
              </w:rPr>
              <w:t>Обеспечение расходов</w:t>
            </w:r>
            <w:proofErr w:type="gramEnd"/>
            <w:r w:rsidRPr="00807BFD">
              <w:rPr>
                <w:rFonts w:ascii="Times New Roman" w:hAnsi="Times New Roman" w:cs="Times New Roman"/>
                <w:sz w:val="20"/>
                <w:szCs w:val="20"/>
              </w:rPr>
              <w:t xml:space="preserve"> связанных с жилищным хозяйством</w:t>
            </w:r>
          </w:p>
        </w:tc>
        <w:tc>
          <w:tcPr>
            <w:tcW w:w="567" w:type="dxa"/>
            <w:shd w:val="clear" w:color="auto" w:fill="auto"/>
            <w:noWrap/>
            <w:vAlign w:val="center"/>
            <w:hideMark/>
          </w:tcPr>
          <w:p w14:paraId="53956B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65650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90405019200010510000</w:t>
            </w:r>
          </w:p>
        </w:tc>
        <w:tc>
          <w:tcPr>
            <w:tcW w:w="1276" w:type="dxa"/>
            <w:shd w:val="clear" w:color="auto" w:fill="auto"/>
            <w:noWrap/>
            <w:vAlign w:val="center"/>
            <w:hideMark/>
          </w:tcPr>
          <w:p w14:paraId="58535A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716 980,78</w:t>
            </w:r>
          </w:p>
        </w:tc>
        <w:tc>
          <w:tcPr>
            <w:tcW w:w="1275" w:type="dxa"/>
            <w:shd w:val="clear" w:color="auto" w:fill="auto"/>
            <w:noWrap/>
            <w:vAlign w:val="center"/>
            <w:hideMark/>
          </w:tcPr>
          <w:p w14:paraId="10D18F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134 800,00</w:t>
            </w:r>
          </w:p>
        </w:tc>
        <w:tc>
          <w:tcPr>
            <w:tcW w:w="1418" w:type="dxa"/>
            <w:gridSpan w:val="2"/>
            <w:shd w:val="clear" w:color="auto" w:fill="auto"/>
            <w:noWrap/>
            <w:vAlign w:val="center"/>
            <w:hideMark/>
          </w:tcPr>
          <w:p w14:paraId="52734D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582 180,78</w:t>
            </w:r>
          </w:p>
        </w:tc>
      </w:tr>
      <w:tr w:rsidR="001C7AB6" w:rsidRPr="00807BFD" w14:paraId="31CABDDE" w14:textId="77777777" w:rsidTr="001C7AB6">
        <w:trPr>
          <w:trHeight w:val="465"/>
        </w:trPr>
        <w:tc>
          <w:tcPr>
            <w:tcW w:w="3686" w:type="dxa"/>
            <w:shd w:val="clear" w:color="auto" w:fill="auto"/>
            <w:vAlign w:val="bottom"/>
            <w:hideMark/>
          </w:tcPr>
          <w:p w14:paraId="12D665A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4605E4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B2464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90405019200010510200</w:t>
            </w:r>
          </w:p>
        </w:tc>
        <w:tc>
          <w:tcPr>
            <w:tcW w:w="1276" w:type="dxa"/>
            <w:shd w:val="clear" w:color="auto" w:fill="auto"/>
            <w:noWrap/>
            <w:vAlign w:val="center"/>
            <w:hideMark/>
          </w:tcPr>
          <w:p w14:paraId="6E21EE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716 980,78</w:t>
            </w:r>
          </w:p>
        </w:tc>
        <w:tc>
          <w:tcPr>
            <w:tcW w:w="1275" w:type="dxa"/>
            <w:shd w:val="clear" w:color="auto" w:fill="auto"/>
            <w:noWrap/>
            <w:vAlign w:val="center"/>
            <w:hideMark/>
          </w:tcPr>
          <w:p w14:paraId="26B72F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134 800,00</w:t>
            </w:r>
          </w:p>
        </w:tc>
        <w:tc>
          <w:tcPr>
            <w:tcW w:w="1418" w:type="dxa"/>
            <w:gridSpan w:val="2"/>
            <w:shd w:val="clear" w:color="auto" w:fill="auto"/>
            <w:noWrap/>
            <w:vAlign w:val="center"/>
            <w:hideMark/>
          </w:tcPr>
          <w:p w14:paraId="5CAB46D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582 180,78</w:t>
            </w:r>
          </w:p>
        </w:tc>
      </w:tr>
      <w:tr w:rsidR="001C7AB6" w:rsidRPr="00807BFD" w14:paraId="6DC26AFB" w14:textId="77777777" w:rsidTr="001C7AB6">
        <w:trPr>
          <w:trHeight w:val="465"/>
        </w:trPr>
        <w:tc>
          <w:tcPr>
            <w:tcW w:w="3686" w:type="dxa"/>
            <w:shd w:val="clear" w:color="auto" w:fill="auto"/>
            <w:vAlign w:val="bottom"/>
            <w:hideMark/>
          </w:tcPr>
          <w:p w14:paraId="49E2B3D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191AB9F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15D17A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90405019200010510240</w:t>
            </w:r>
          </w:p>
        </w:tc>
        <w:tc>
          <w:tcPr>
            <w:tcW w:w="1276" w:type="dxa"/>
            <w:shd w:val="clear" w:color="auto" w:fill="auto"/>
            <w:noWrap/>
            <w:vAlign w:val="center"/>
            <w:hideMark/>
          </w:tcPr>
          <w:p w14:paraId="5B61B3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716 980,78</w:t>
            </w:r>
          </w:p>
        </w:tc>
        <w:tc>
          <w:tcPr>
            <w:tcW w:w="1275" w:type="dxa"/>
            <w:shd w:val="clear" w:color="auto" w:fill="auto"/>
            <w:noWrap/>
            <w:vAlign w:val="center"/>
            <w:hideMark/>
          </w:tcPr>
          <w:p w14:paraId="4E400C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134 800,00</w:t>
            </w:r>
          </w:p>
        </w:tc>
        <w:tc>
          <w:tcPr>
            <w:tcW w:w="1418" w:type="dxa"/>
            <w:gridSpan w:val="2"/>
            <w:shd w:val="clear" w:color="auto" w:fill="auto"/>
            <w:noWrap/>
            <w:vAlign w:val="center"/>
            <w:hideMark/>
          </w:tcPr>
          <w:p w14:paraId="0A1BF63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582 180,78</w:t>
            </w:r>
          </w:p>
        </w:tc>
      </w:tr>
      <w:tr w:rsidR="001C7AB6" w:rsidRPr="00807BFD" w14:paraId="0A5157D8" w14:textId="77777777" w:rsidTr="001C7AB6">
        <w:trPr>
          <w:trHeight w:val="47"/>
        </w:trPr>
        <w:tc>
          <w:tcPr>
            <w:tcW w:w="3686" w:type="dxa"/>
            <w:shd w:val="clear" w:color="auto" w:fill="auto"/>
            <w:vAlign w:val="bottom"/>
            <w:hideMark/>
          </w:tcPr>
          <w:p w14:paraId="568F23C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4C5D832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A7D6F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90405019200010510244</w:t>
            </w:r>
          </w:p>
        </w:tc>
        <w:tc>
          <w:tcPr>
            <w:tcW w:w="1276" w:type="dxa"/>
            <w:shd w:val="clear" w:color="auto" w:fill="auto"/>
            <w:noWrap/>
            <w:vAlign w:val="center"/>
            <w:hideMark/>
          </w:tcPr>
          <w:p w14:paraId="793A80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716 980,78</w:t>
            </w:r>
          </w:p>
        </w:tc>
        <w:tc>
          <w:tcPr>
            <w:tcW w:w="1275" w:type="dxa"/>
            <w:shd w:val="clear" w:color="auto" w:fill="auto"/>
            <w:noWrap/>
            <w:vAlign w:val="center"/>
            <w:hideMark/>
          </w:tcPr>
          <w:p w14:paraId="545806B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134 800,00</w:t>
            </w:r>
          </w:p>
        </w:tc>
        <w:tc>
          <w:tcPr>
            <w:tcW w:w="1418" w:type="dxa"/>
            <w:gridSpan w:val="2"/>
            <w:shd w:val="clear" w:color="auto" w:fill="auto"/>
            <w:noWrap/>
            <w:vAlign w:val="center"/>
            <w:hideMark/>
          </w:tcPr>
          <w:p w14:paraId="5005D1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582 180,78</w:t>
            </w:r>
          </w:p>
        </w:tc>
      </w:tr>
      <w:tr w:rsidR="001C7AB6" w:rsidRPr="00807BFD" w14:paraId="4009E22C" w14:textId="77777777" w:rsidTr="001C7AB6">
        <w:trPr>
          <w:trHeight w:val="47"/>
        </w:trPr>
        <w:tc>
          <w:tcPr>
            <w:tcW w:w="3686" w:type="dxa"/>
            <w:shd w:val="clear" w:color="auto" w:fill="auto"/>
            <w:vAlign w:val="bottom"/>
            <w:hideMark/>
          </w:tcPr>
          <w:p w14:paraId="6DA3A84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Взносы в фонд капитального ремонта</w:t>
            </w:r>
          </w:p>
        </w:tc>
        <w:tc>
          <w:tcPr>
            <w:tcW w:w="567" w:type="dxa"/>
            <w:shd w:val="clear" w:color="auto" w:fill="auto"/>
            <w:noWrap/>
            <w:vAlign w:val="center"/>
            <w:hideMark/>
          </w:tcPr>
          <w:p w14:paraId="3A7C599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F865B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90405019200010520000</w:t>
            </w:r>
          </w:p>
        </w:tc>
        <w:tc>
          <w:tcPr>
            <w:tcW w:w="1276" w:type="dxa"/>
            <w:shd w:val="clear" w:color="auto" w:fill="auto"/>
            <w:noWrap/>
            <w:vAlign w:val="center"/>
            <w:hideMark/>
          </w:tcPr>
          <w:p w14:paraId="70773FC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680 000,00</w:t>
            </w:r>
          </w:p>
        </w:tc>
        <w:tc>
          <w:tcPr>
            <w:tcW w:w="1275" w:type="dxa"/>
            <w:shd w:val="clear" w:color="auto" w:fill="auto"/>
            <w:noWrap/>
            <w:vAlign w:val="center"/>
            <w:hideMark/>
          </w:tcPr>
          <w:p w14:paraId="29D5B5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674 042,84</w:t>
            </w:r>
          </w:p>
        </w:tc>
        <w:tc>
          <w:tcPr>
            <w:tcW w:w="1418" w:type="dxa"/>
            <w:gridSpan w:val="2"/>
            <w:shd w:val="clear" w:color="auto" w:fill="auto"/>
            <w:noWrap/>
            <w:vAlign w:val="center"/>
            <w:hideMark/>
          </w:tcPr>
          <w:p w14:paraId="069C94E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5 957,16</w:t>
            </w:r>
          </w:p>
        </w:tc>
      </w:tr>
      <w:tr w:rsidR="001C7AB6" w:rsidRPr="00807BFD" w14:paraId="1E2230AF" w14:textId="77777777" w:rsidTr="001C7AB6">
        <w:trPr>
          <w:trHeight w:val="465"/>
        </w:trPr>
        <w:tc>
          <w:tcPr>
            <w:tcW w:w="3686" w:type="dxa"/>
            <w:shd w:val="clear" w:color="auto" w:fill="auto"/>
            <w:vAlign w:val="bottom"/>
            <w:hideMark/>
          </w:tcPr>
          <w:p w14:paraId="563693E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06D561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304C8B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90405019200010520200</w:t>
            </w:r>
          </w:p>
        </w:tc>
        <w:tc>
          <w:tcPr>
            <w:tcW w:w="1276" w:type="dxa"/>
            <w:shd w:val="clear" w:color="auto" w:fill="auto"/>
            <w:noWrap/>
            <w:vAlign w:val="center"/>
            <w:hideMark/>
          </w:tcPr>
          <w:p w14:paraId="2995A49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680 000,00</w:t>
            </w:r>
          </w:p>
        </w:tc>
        <w:tc>
          <w:tcPr>
            <w:tcW w:w="1275" w:type="dxa"/>
            <w:shd w:val="clear" w:color="auto" w:fill="auto"/>
            <w:noWrap/>
            <w:vAlign w:val="center"/>
            <w:hideMark/>
          </w:tcPr>
          <w:p w14:paraId="6CD936C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674 042,84</w:t>
            </w:r>
          </w:p>
        </w:tc>
        <w:tc>
          <w:tcPr>
            <w:tcW w:w="1418" w:type="dxa"/>
            <w:gridSpan w:val="2"/>
            <w:shd w:val="clear" w:color="auto" w:fill="auto"/>
            <w:noWrap/>
            <w:vAlign w:val="center"/>
            <w:hideMark/>
          </w:tcPr>
          <w:p w14:paraId="6418953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5 957,16</w:t>
            </w:r>
          </w:p>
        </w:tc>
      </w:tr>
      <w:tr w:rsidR="001C7AB6" w:rsidRPr="00807BFD" w14:paraId="0CC6E201" w14:textId="77777777" w:rsidTr="001C7AB6">
        <w:trPr>
          <w:trHeight w:val="465"/>
        </w:trPr>
        <w:tc>
          <w:tcPr>
            <w:tcW w:w="3686" w:type="dxa"/>
            <w:shd w:val="clear" w:color="auto" w:fill="auto"/>
            <w:vAlign w:val="bottom"/>
            <w:hideMark/>
          </w:tcPr>
          <w:p w14:paraId="20B2762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796B82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C69C6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90405019200010520240</w:t>
            </w:r>
          </w:p>
        </w:tc>
        <w:tc>
          <w:tcPr>
            <w:tcW w:w="1276" w:type="dxa"/>
            <w:shd w:val="clear" w:color="auto" w:fill="auto"/>
            <w:noWrap/>
            <w:vAlign w:val="center"/>
            <w:hideMark/>
          </w:tcPr>
          <w:p w14:paraId="70EF28C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680 000,00</w:t>
            </w:r>
          </w:p>
        </w:tc>
        <w:tc>
          <w:tcPr>
            <w:tcW w:w="1275" w:type="dxa"/>
            <w:shd w:val="clear" w:color="auto" w:fill="auto"/>
            <w:noWrap/>
            <w:vAlign w:val="center"/>
            <w:hideMark/>
          </w:tcPr>
          <w:p w14:paraId="21FC55E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674 042,84</w:t>
            </w:r>
          </w:p>
        </w:tc>
        <w:tc>
          <w:tcPr>
            <w:tcW w:w="1418" w:type="dxa"/>
            <w:gridSpan w:val="2"/>
            <w:shd w:val="clear" w:color="auto" w:fill="auto"/>
            <w:noWrap/>
            <w:vAlign w:val="center"/>
            <w:hideMark/>
          </w:tcPr>
          <w:p w14:paraId="687933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5 957,16</w:t>
            </w:r>
          </w:p>
        </w:tc>
      </w:tr>
      <w:tr w:rsidR="001C7AB6" w:rsidRPr="00807BFD" w14:paraId="4B23DF27" w14:textId="77777777" w:rsidTr="001C7AB6">
        <w:trPr>
          <w:trHeight w:val="47"/>
        </w:trPr>
        <w:tc>
          <w:tcPr>
            <w:tcW w:w="3686" w:type="dxa"/>
            <w:shd w:val="clear" w:color="auto" w:fill="auto"/>
            <w:vAlign w:val="bottom"/>
            <w:hideMark/>
          </w:tcPr>
          <w:p w14:paraId="44D8EF7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516898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4A6BE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90405019200010520244</w:t>
            </w:r>
          </w:p>
        </w:tc>
        <w:tc>
          <w:tcPr>
            <w:tcW w:w="1276" w:type="dxa"/>
            <w:shd w:val="clear" w:color="auto" w:fill="auto"/>
            <w:noWrap/>
            <w:vAlign w:val="center"/>
            <w:hideMark/>
          </w:tcPr>
          <w:p w14:paraId="7BD4CB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680 000,00</w:t>
            </w:r>
          </w:p>
        </w:tc>
        <w:tc>
          <w:tcPr>
            <w:tcW w:w="1275" w:type="dxa"/>
            <w:shd w:val="clear" w:color="auto" w:fill="auto"/>
            <w:noWrap/>
            <w:vAlign w:val="center"/>
            <w:hideMark/>
          </w:tcPr>
          <w:p w14:paraId="2D7E16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674 042,84</w:t>
            </w:r>
          </w:p>
        </w:tc>
        <w:tc>
          <w:tcPr>
            <w:tcW w:w="1418" w:type="dxa"/>
            <w:gridSpan w:val="2"/>
            <w:shd w:val="clear" w:color="auto" w:fill="auto"/>
            <w:noWrap/>
            <w:vAlign w:val="center"/>
            <w:hideMark/>
          </w:tcPr>
          <w:p w14:paraId="593E6E8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5 957,16</w:t>
            </w:r>
          </w:p>
        </w:tc>
      </w:tr>
      <w:tr w:rsidR="001C7AB6" w:rsidRPr="00807BFD" w14:paraId="1FA47319" w14:textId="77777777" w:rsidTr="001C7AB6">
        <w:trPr>
          <w:trHeight w:val="47"/>
        </w:trPr>
        <w:tc>
          <w:tcPr>
            <w:tcW w:w="3686" w:type="dxa"/>
            <w:shd w:val="clear" w:color="auto" w:fill="auto"/>
            <w:vAlign w:val="center"/>
            <w:hideMark/>
          </w:tcPr>
          <w:p w14:paraId="3A34C36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Коммунальное хозяйство</w:t>
            </w:r>
          </w:p>
        </w:tc>
        <w:tc>
          <w:tcPr>
            <w:tcW w:w="567" w:type="dxa"/>
            <w:shd w:val="clear" w:color="auto" w:fill="auto"/>
            <w:noWrap/>
            <w:vAlign w:val="center"/>
            <w:hideMark/>
          </w:tcPr>
          <w:p w14:paraId="1538C6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E2690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90405020000000000000</w:t>
            </w:r>
          </w:p>
        </w:tc>
        <w:tc>
          <w:tcPr>
            <w:tcW w:w="1276" w:type="dxa"/>
            <w:shd w:val="clear" w:color="auto" w:fill="auto"/>
            <w:noWrap/>
            <w:vAlign w:val="center"/>
            <w:hideMark/>
          </w:tcPr>
          <w:p w14:paraId="68807B9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22310580,15</w:t>
            </w:r>
          </w:p>
        </w:tc>
        <w:tc>
          <w:tcPr>
            <w:tcW w:w="1275" w:type="dxa"/>
            <w:shd w:val="clear" w:color="auto" w:fill="auto"/>
            <w:noWrap/>
            <w:vAlign w:val="center"/>
            <w:hideMark/>
          </w:tcPr>
          <w:p w14:paraId="24116A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19896069,64</w:t>
            </w:r>
          </w:p>
        </w:tc>
        <w:tc>
          <w:tcPr>
            <w:tcW w:w="1418" w:type="dxa"/>
            <w:gridSpan w:val="2"/>
            <w:shd w:val="clear" w:color="auto" w:fill="auto"/>
            <w:noWrap/>
            <w:vAlign w:val="center"/>
            <w:hideMark/>
          </w:tcPr>
          <w:p w14:paraId="4B232DE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2 414 510,51</w:t>
            </w:r>
          </w:p>
        </w:tc>
      </w:tr>
      <w:tr w:rsidR="001C7AB6" w:rsidRPr="00807BFD" w14:paraId="37274FE5" w14:textId="77777777" w:rsidTr="001C7AB6">
        <w:trPr>
          <w:trHeight w:val="47"/>
        </w:trPr>
        <w:tc>
          <w:tcPr>
            <w:tcW w:w="3686" w:type="dxa"/>
            <w:shd w:val="clear" w:color="auto" w:fill="auto"/>
            <w:vAlign w:val="center"/>
            <w:hideMark/>
          </w:tcPr>
          <w:p w14:paraId="02E055C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Поддержка коммунального хозяйства</w:t>
            </w:r>
          </w:p>
        </w:tc>
        <w:tc>
          <w:tcPr>
            <w:tcW w:w="567" w:type="dxa"/>
            <w:shd w:val="clear" w:color="auto" w:fill="auto"/>
            <w:noWrap/>
            <w:vAlign w:val="center"/>
            <w:hideMark/>
          </w:tcPr>
          <w:p w14:paraId="7348A3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4C341E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90405029300000000000</w:t>
            </w:r>
          </w:p>
        </w:tc>
        <w:tc>
          <w:tcPr>
            <w:tcW w:w="1276" w:type="dxa"/>
            <w:shd w:val="clear" w:color="auto" w:fill="auto"/>
            <w:noWrap/>
            <w:vAlign w:val="center"/>
            <w:hideMark/>
          </w:tcPr>
          <w:p w14:paraId="11C546E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19012208,67</w:t>
            </w:r>
          </w:p>
        </w:tc>
        <w:tc>
          <w:tcPr>
            <w:tcW w:w="1275" w:type="dxa"/>
            <w:shd w:val="clear" w:color="auto" w:fill="auto"/>
            <w:noWrap/>
            <w:vAlign w:val="center"/>
            <w:hideMark/>
          </w:tcPr>
          <w:p w14:paraId="583E57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18054698,08</w:t>
            </w:r>
          </w:p>
        </w:tc>
        <w:tc>
          <w:tcPr>
            <w:tcW w:w="1418" w:type="dxa"/>
            <w:gridSpan w:val="2"/>
            <w:shd w:val="clear" w:color="auto" w:fill="auto"/>
            <w:noWrap/>
            <w:vAlign w:val="center"/>
            <w:hideMark/>
          </w:tcPr>
          <w:p w14:paraId="6AB830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957 510,59</w:t>
            </w:r>
          </w:p>
        </w:tc>
      </w:tr>
      <w:tr w:rsidR="001C7AB6" w:rsidRPr="00807BFD" w14:paraId="74829380" w14:textId="77777777" w:rsidTr="001C7AB6">
        <w:trPr>
          <w:trHeight w:val="465"/>
        </w:trPr>
        <w:tc>
          <w:tcPr>
            <w:tcW w:w="3686" w:type="dxa"/>
            <w:shd w:val="clear" w:color="auto" w:fill="auto"/>
            <w:vAlign w:val="center"/>
            <w:hideMark/>
          </w:tcPr>
          <w:p w14:paraId="7A30CCC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Мероприятия в области коммунального хозяйства</w:t>
            </w:r>
          </w:p>
        </w:tc>
        <w:tc>
          <w:tcPr>
            <w:tcW w:w="567" w:type="dxa"/>
            <w:shd w:val="clear" w:color="auto" w:fill="auto"/>
            <w:noWrap/>
            <w:vAlign w:val="center"/>
            <w:hideMark/>
          </w:tcPr>
          <w:p w14:paraId="3D2D88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6D3A6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90405029300010530000</w:t>
            </w:r>
          </w:p>
        </w:tc>
        <w:tc>
          <w:tcPr>
            <w:tcW w:w="1276" w:type="dxa"/>
            <w:shd w:val="clear" w:color="auto" w:fill="auto"/>
            <w:noWrap/>
            <w:vAlign w:val="center"/>
            <w:hideMark/>
          </w:tcPr>
          <w:p w14:paraId="509FC3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8 580 000,00</w:t>
            </w:r>
          </w:p>
        </w:tc>
        <w:tc>
          <w:tcPr>
            <w:tcW w:w="1275" w:type="dxa"/>
            <w:shd w:val="clear" w:color="auto" w:fill="auto"/>
            <w:noWrap/>
            <w:vAlign w:val="center"/>
            <w:hideMark/>
          </w:tcPr>
          <w:p w14:paraId="1C0D4C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8 253 567,56</w:t>
            </w:r>
          </w:p>
        </w:tc>
        <w:tc>
          <w:tcPr>
            <w:tcW w:w="1418" w:type="dxa"/>
            <w:gridSpan w:val="2"/>
            <w:shd w:val="clear" w:color="auto" w:fill="auto"/>
            <w:noWrap/>
            <w:vAlign w:val="center"/>
            <w:hideMark/>
          </w:tcPr>
          <w:p w14:paraId="453745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326 432,44</w:t>
            </w:r>
          </w:p>
        </w:tc>
      </w:tr>
      <w:tr w:rsidR="001C7AB6" w:rsidRPr="00807BFD" w14:paraId="25D3E946" w14:textId="77777777" w:rsidTr="001C7AB6">
        <w:trPr>
          <w:trHeight w:val="465"/>
        </w:trPr>
        <w:tc>
          <w:tcPr>
            <w:tcW w:w="3686" w:type="dxa"/>
            <w:shd w:val="clear" w:color="auto" w:fill="auto"/>
            <w:vAlign w:val="bottom"/>
            <w:hideMark/>
          </w:tcPr>
          <w:p w14:paraId="50617FB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476EB2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CB388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90405029300010530200</w:t>
            </w:r>
          </w:p>
        </w:tc>
        <w:tc>
          <w:tcPr>
            <w:tcW w:w="1276" w:type="dxa"/>
            <w:shd w:val="clear" w:color="auto" w:fill="auto"/>
            <w:noWrap/>
            <w:vAlign w:val="center"/>
            <w:hideMark/>
          </w:tcPr>
          <w:p w14:paraId="0E9AD0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8 580 000,00</w:t>
            </w:r>
          </w:p>
        </w:tc>
        <w:tc>
          <w:tcPr>
            <w:tcW w:w="1275" w:type="dxa"/>
            <w:shd w:val="clear" w:color="auto" w:fill="auto"/>
            <w:noWrap/>
            <w:vAlign w:val="center"/>
            <w:hideMark/>
          </w:tcPr>
          <w:p w14:paraId="643D140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8 253 567,56</w:t>
            </w:r>
          </w:p>
        </w:tc>
        <w:tc>
          <w:tcPr>
            <w:tcW w:w="1418" w:type="dxa"/>
            <w:gridSpan w:val="2"/>
            <w:shd w:val="clear" w:color="auto" w:fill="auto"/>
            <w:noWrap/>
            <w:vAlign w:val="center"/>
            <w:hideMark/>
          </w:tcPr>
          <w:p w14:paraId="1635B7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326 432,44</w:t>
            </w:r>
          </w:p>
        </w:tc>
      </w:tr>
      <w:tr w:rsidR="001C7AB6" w:rsidRPr="00807BFD" w14:paraId="005DCF96" w14:textId="77777777" w:rsidTr="001C7AB6">
        <w:trPr>
          <w:trHeight w:val="465"/>
        </w:trPr>
        <w:tc>
          <w:tcPr>
            <w:tcW w:w="3686" w:type="dxa"/>
            <w:shd w:val="clear" w:color="auto" w:fill="auto"/>
            <w:vAlign w:val="bottom"/>
            <w:hideMark/>
          </w:tcPr>
          <w:p w14:paraId="4DA8E73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63BAF9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6F254C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90405029300010530240</w:t>
            </w:r>
          </w:p>
        </w:tc>
        <w:tc>
          <w:tcPr>
            <w:tcW w:w="1276" w:type="dxa"/>
            <w:shd w:val="clear" w:color="auto" w:fill="auto"/>
            <w:noWrap/>
            <w:vAlign w:val="center"/>
            <w:hideMark/>
          </w:tcPr>
          <w:p w14:paraId="69AB07F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8 580 000,00</w:t>
            </w:r>
          </w:p>
        </w:tc>
        <w:tc>
          <w:tcPr>
            <w:tcW w:w="1275" w:type="dxa"/>
            <w:shd w:val="clear" w:color="auto" w:fill="auto"/>
            <w:noWrap/>
            <w:vAlign w:val="center"/>
            <w:hideMark/>
          </w:tcPr>
          <w:p w14:paraId="615D9F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8 253 567,56</w:t>
            </w:r>
          </w:p>
        </w:tc>
        <w:tc>
          <w:tcPr>
            <w:tcW w:w="1418" w:type="dxa"/>
            <w:gridSpan w:val="2"/>
            <w:shd w:val="clear" w:color="auto" w:fill="auto"/>
            <w:noWrap/>
            <w:vAlign w:val="center"/>
            <w:hideMark/>
          </w:tcPr>
          <w:p w14:paraId="5FB6BC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326 432,44</w:t>
            </w:r>
          </w:p>
        </w:tc>
      </w:tr>
      <w:tr w:rsidR="001C7AB6" w:rsidRPr="00807BFD" w14:paraId="79D97A55" w14:textId="77777777" w:rsidTr="001C7AB6">
        <w:trPr>
          <w:trHeight w:val="47"/>
        </w:trPr>
        <w:tc>
          <w:tcPr>
            <w:tcW w:w="3686" w:type="dxa"/>
            <w:shd w:val="clear" w:color="auto" w:fill="auto"/>
            <w:vAlign w:val="bottom"/>
            <w:hideMark/>
          </w:tcPr>
          <w:p w14:paraId="29F15AA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2B3066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ADE172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90405029300010530244</w:t>
            </w:r>
          </w:p>
        </w:tc>
        <w:tc>
          <w:tcPr>
            <w:tcW w:w="1276" w:type="dxa"/>
            <w:shd w:val="clear" w:color="auto" w:fill="auto"/>
            <w:noWrap/>
            <w:vAlign w:val="center"/>
            <w:hideMark/>
          </w:tcPr>
          <w:p w14:paraId="352B769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8 580 000,00</w:t>
            </w:r>
          </w:p>
        </w:tc>
        <w:tc>
          <w:tcPr>
            <w:tcW w:w="1275" w:type="dxa"/>
            <w:shd w:val="clear" w:color="auto" w:fill="auto"/>
            <w:noWrap/>
            <w:vAlign w:val="center"/>
            <w:hideMark/>
          </w:tcPr>
          <w:p w14:paraId="5F7101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8 253 567,56</w:t>
            </w:r>
          </w:p>
        </w:tc>
        <w:tc>
          <w:tcPr>
            <w:tcW w:w="1418" w:type="dxa"/>
            <w:gridSpan w:val="2"/>
            <w:shd w:val="clear" w:color="auto" w:fill="auto"/>
            <w:noWrap/>
            <w:vAlign w:val="center"/>
            <w:hideMark/>
          </w:tcPr>
          <w:p w14:paraId="0D470D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326 432,44</w:t>
            </w:r>
          </w:p>
        </w:tc>
      </w:tr>
      <w:tr w:rsidR="001C7AB6" w:rsidRPr="00807BFD" w14:paraId="7171684F" w14:textId="77777777" w:rsidTr="001C7AB6">
        <w:trPr>
          <w:trHeight w:val="465"/>
        </w:trPr>
        <w:tc>
          <w:tcPr>
            <w:tcW w:w="3686" w:type="dxa"/>
            <w:shd w:val="clear" w:color="auto" w:fill="auto"/>
            <w:vAlign w:val="center"/>
            <w:hideMark/>
          </w:tcPr>
          <w:p w14:paraId="27371A3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оплатой работ, услуг по ликвидации МУП "Жилфонд"</w:t>
            </w:r>
          </w:p>
        </w:tc>
        <w:tc>
          <w:tcPr>
            <w:tcW w:w="567" w:type="dxa"/>
            <w:shd w:val="clear" w:color="auto" w:fill="auto"/>
            <w:noWrap/>
            <w:vAlign w:val="center"/>
            <w:hideMark/>
          </w:tcPr>
          <w:p w14:paraId="07F6B7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ED887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90405029300010590000</w:t>
            </w:r>
          </w:p>
        </w:tc>
        <w:tc>
          <w:tcPr>
            <w:tcW w:w="1276" w:type="dxa"/>
            <w:shd w:val="clear" w:color="auto" w:fill="auto"/>
            <w:noWrap/>
            <w:vAlign w:val="center"/>
            <w:hideMark/>
          </w:tcPr>
          <w:p w14:paraId="73C29D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300 000,00</w:t>
            </w:r>
          </w:p>
        </w:tc>
        <w:tc>
          <w:tcPr>
            <w:tcW w:w="1275" w:type="dxa"/>
            <w:shd w:val="clear" w:color="auto" w:fill="auto"/>
            <w:noWrap/>
            <w:vAlign w:val="center"/>
            <w:hideMark/>
          </w:tcPr>
          <w:p w14:paraId="0C166BD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533348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300 000,00</w:t>
            </w:r>
          </w:p>
        </w:tc>
      </w:tr>
      <w:tr w:rsidR="001C7AB6" w:rsidRPr="00807BFD" w14:paraId="7FCD95BF" w14:textId="77777777" w:rsidTr="001C7AB6">
        <w:trPr>
          <w:trHeight w:val="465"/>
        </w:trPr>
        <w:tc>
          <w:tcPr>
            <w:tcW w:w="3686" w:type="dxa"/>
            <w:shd w:val="clear" w:color="auto" w:fill="auto"/>
            <w:vAlign w:val="bottom"/>
            <w:hideMark/>
          </w:tcPr>
          <w:p w14:paraId="26BB8AA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03C3B89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68D0C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90405029300010590240</w:t>
            </w:r>
          </w:p>
        </w:tc>
        <w:tc>
          <w:tcPr>
            <w:tcW w:w="1276" w:type="dxa"/>
            <w:shd w:val="clear" w:color="auto" w:fill="auto"/>
            <w:noWrap/>
            <w:vAlign w:val="center"/>
            <w:hideMark/>
          </w:tcPr>
          <w:p w14:paraId="6C2AA1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300 000,00</w:t>
            </w:r>
          </w:p>
        </w:tc>
        <w:tc>
          <w:tcPr>
            <w:tcW w:w="1275" w:type="dxa"/>
            <w:shd w:val="clear" w:color="auto" w:fill="auto"/>
            <w:noWrap/>
            <w:vAlign w:val="center"/>
            <w:hideMark/>
          </w:tcPr>
          <w:p w14:paraId="3A7924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5487FB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300 000,00</w:t>
            </w:r>
          </w:p>
        </w:tc>
      </w:tr>
      <w:tr w:rsidR="001C7AB6" w:rsidRPr="00807BFD" w14:paraId="51862BEF" w14:textId="77777777" w:rsidTr="001C7AB6">
        <w:trPr>
          <w:trHeight w:val="47"/>
        </w:trPr>
        <w:tc>
          <w:tcPr>
            <w:tcW w:w="3686" w:type="dxa"/>
            <w:shd w:val="clear" w:color="auto" w:fill="auto"/>
            <w:vAlign w:val="bottom"/>
            <w:hideMark/>
          </w:tcPr>
          <w:p w14:paraId="0CF6B20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6F198BB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210DF8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90405029300010590244</w:t>
            </w:r>
          </w:p>
        </w:tc>
        <w:tc>
          <w:tcPr>
            <w:tcW w:w="1276" w:type="dxa"/>
            <w:shd w:val="clear" w:color="auto" w:fill="auto"/>
            <w:noWrap/>
            <w:vAlign w:val="center"/>
            <w:hideMark/>
          </w:tcPr>
          <w:p w14:paraId="1C5B99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300 000,00</w:t>
            </w:r>
          </w:p>
        </w:tc>
        <w:tc>
          <w:tcPr>
            <w:tcW w:w="1275" w:type="dxa"/>
            <w:shd w:val="clear" w:color="auto" w:fill="auto"/>
            <w:noWrap/>
            <w:vAlign w:val="center"/>
            <w:hideMark/>
          </w:tcPr>
          <w:p w14:paraId="010D65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c>
          <w:tcPr>
            <w:tcW w:w="1418" w:type="dxa"/>
            <w:gridSpan w:val="2"/>
            <w:shd w:val="clear" w:color="auto" w:fill="auto"/>
            <w:noWrap/>
            <w:vAlign w:val="center"/>
            <w:hideMark/>
          </w:tcPr>
          <w:p w14:paraId="79FF48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300 000,00</w:t>
            </w:r>
          </w:p>
        </w:tc>
      </w:tr>
      <w:tr w:rsidR="001C7AB6" w:rsidRPr="00807BFD" w14:paraId="185FEDEE" w14:textId="77777777" w:rsidTr="001C7AB6">
        <w:trPr>
          <w:trHeight w:val="465"/>
        </w:trPr>
        <w:tc>
          <w:tcPr>
            <w:tcW w:w="3686" w:type="dxa"/>
            <w:shd w:val="clear" w:color="auto" w:fill="auto"/>
            <w:vAlign w:val="center"/>
            <w:hideMark/>
          </w:tcPr>
          <w:p w14:paraId="2350536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Приобретение транспортных средств и оборудования для оказания услуг в сфере коммунального хозяйства</w:t>
            </w:r>
          </w:p>
        </w:tc>
        <w:tc>
          <w:tcPr>
            <w:tcW w:w="567" w:type="dxa"/>
            <w:shd w:val="clear" w:color="auto" w:fill="auto"/>
            <w:noWrap/>
            <w:vAlign w:val="center"/>
            <w:hideMark/>
          </w:tcPr>
          <w:p w14:paraId="5B9C7F9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DD8AB2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90405029300015120000</w:t>
            </w:r>
          </w:p>
        </w:tc>
        <w:tc>
          <w:tcPr>
            <w:tcW w:w="1276" w:type="dxa"/>
            <w:shd w:val="clear" w:color="auto" w:fill="auto"/>
            <w:noWrap/>
            <w:vAlign w:val="center"/>
            <w:hideMark/>
          </w:tcPr>
          <w:p w14:paraId="1C2A364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275" w:type="dxa"/>
            <w:shd w:val="clear" w:color="auto" w:fill="auto"/>
            <w:noWrap/>
            <w:vAlign w:val="center"/>
            <w:hideMark/>
          </w:tcPr>
          <w:p w14:paraId="1A7136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418" w:type="dxa"/>
            <w:gridSpan w:val="2"/>
            <w:shd w:val="clear" w:color="auto" w:fill="auto"/>
            <w:noWrap/>
            <w:vAlign w:val="center"/>
            <w:hideMark/>
          </w:tcPr>
          <w:p w14:paraId="0442F93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6096F4F9" w14:textId="77777777" w:rsidTr="001C7AB6">
        <w:trPr>
          <w:trHeight w:val="465"/>
        </w:trPr>
        <w:tc>
          <w:tcPr>
            <w:tcW w:w="3686" w:type="dxa"/>
            <w:shd w:val="clear" w:color="auto" w:fill="auto"/>
            <w:vAlign w:val="bottom"/>
            <w:hideMark/>
          </w:tcPr>
          <w:p w14:paraId="33377E5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72F73A0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17B12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90405029300015120200</w:t>
            </w:r>
          </w:p>
        </w:tc>
        <w:tc>
          <w:tcPr>
            <w:tcW w:w="1276" w:type="dxa"/>
            <w:shd w:val="clear" w:color="auto" w:fill="auto"/>
            <w:noWrap/>
            <w:vAlign w:val="center"/>
            <w:hideMark/>
          </w:tcPr>
          <w:p w14:paraId="398112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275" w:type="dxa"/>
            <w:shd w:val="clear" w:color="auto" w:fill="auto"/>
            <w:noWrap/>
            <w:vAlign w:val="center"/>
            <w:hideMark/>
          </w:tcPr>
          <w:p w14:paraId="27AA42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418" w:type="dxa"/>
            <w:gridSpan w:val="2"/>
            <w:shd w:val="clear" w:color="auto" w:fill="auto"/>
            <w:noWrap/>
            <w:vAlign w:val="center"/>
            <w:hideMark/>
          </w:tcPr>
          <w:p w14:paraId="49B930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7AC30F07" w14:textId="77777777" w:rsidTr="001C7AB6">
        <w:trPr>
          <w:trHeight w:val="465"/>
        </w:trPr>
        <w:tc>
          <w:tcPr>
            <w:tcW w:w="3686" w:type="dxa"/>
            <w:shd w:val="clear" w:color="auto" w:fill="auto"/>
            <w:vAlign w:val="bottom"/>
            <w:hideMark/>
          </w:tcPr>
          <w:p w14:paraId="1A40DE7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45A3EF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21FA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90405029300015120240</w:t>
            </w:r>
          </w:p>
        </w:tc>
        <w:tc>
          <w:tcPr>
            <w:tcW w:w="1276" w:type="dxa"/>
            <w:shd w:val="clear" w:color="auto" w:fill="auto"/>
            <w:noWrap/>
            <w:vAlign w:val="center"/>
            <w:hideMark/>
          </w:tcPr>
          <w:p w14:paraId="5BA44E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275" w:type="dxa"/>
            <w:shd w:val="clear" w:color="auto" w:fill="auto"/>
            <w:noWrap/>
            <w:vAlign w:val="center"/>
            <w:hideMark/>
          </w:tcPr>
          <w:p w14:paraId="497306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418" w:type="dxa"/>
            <w:gridSpan w:val="2"/>
            <w:shd w:val="clear" w:color="auto" w:fill="auto"/>
            <w:noWrap/>
            <w:vAlign w:val="center"/>
            <w:hideMark/>
          </w:tcPr>
          <w:p w14:paraId="5CCB35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0D25BD0" w14:textId="77777777" w:rsidTr="001C7AB6">
        <w:trPr>
          <w:trHeight w:val="47"/>
        </w:trPr>
        <w:tc>
          <w:tcPr>
            <w:tcW w:w="3686" w:type="dxa"/>
            <w:shd w:val="clear" w:color="auto" w:fill="auto"/>
            <w:vAlign w:val="bottom"/>
            <w:hideMark/>
          </w:tcPr>
          <w:p w14:paraId="2824750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19AA868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F8B6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90405029300015120244</w:t>
            </w:r>
          </w:p>
        </w:tc>
        <w:tc>
          <w:tcPr>
            <w:tcW w:w="1276" w:type="dxa"/>
            <w:shd w:val="clear" w:color="auto" w:fill="auto"/>
            <w:noWrap/>
            <w:vAlign w:val="center"/>
            <w:hideMark/>
          </w:tcPr>
          <w:p w14:paraId="097D25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275" w:type="dxa"/>
            <w:shd w:val="clear" w:color="auto" w:fill="auto"/>
            <w:noWrap/>
            <w:vAlign w:val="center"/>
            <w:hideMark/>
          </w:tcPr>
          <w:p w14:paraId="210E24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2 604 666,67</w:t>
            </w:r>
          </w:p>
        </w:tc>
        <w:tc>
          <w:tcPr>
            <w:tcW w:w="1418" w:type="dxa"/>
            <w:gridSpan w:val="2"/>
            <w:shd w:val="clear" w:color="auto" w:fill="auto"/>
            <w:noWrap/>
            <w:vAlign w:val="center"/>
            <w:hideMark/>
          </w:tcPr>
          <w:p w14:paraId="36A91D3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A75EE53" w14:textId="77777777" w:rsidTr="001C7AB6">
        <w:trPr>
          <w:trHeight w:val="465"/>
        </w:trPr>
        <w:tc>
          <w:tcPr>
            <w:tcW w:w="3686" w:type="dxa"/>
            <w:shd w:val="clear" w:color="auto" w:fill="auto"/>
            <w:vAlign w:val="center"/>
            <w:hideMark/>
          </w:tcPr>
          <w:p w14:paraId="7119011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Приобретение запасных частей для техники коммунального хозяйства</w:t>
            </w:r>
          </w:p>
        </w:tc>
        <w:tc>
          <w:tcPr>
            <w:tcW w:w="567" w:type="dxa"/>
            <w:shd w:val="clear" w:color="auto" w:fill="auto"/>
            <w:noWrap/>
            <w:vAlign w:val="center"/>
            <w:hideMark/>
          </w:tcPr>
          <w:p w14:paraId="674AE6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F77E4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90405029300015330000</w:t>
            </w:r>
          </w:p>
        </w:tc>
        <w:tc>
          <w:tcPr>
            <w:tcW w:w="1276" w:type="dxa"/>
            <w:shd w:val="clear" w:color="auto" w:fill="auto"/>
            <w:noWrap/>
            <w:vAlign w:val="center"/>
            <w:hideMark/>
          </w:tcPr>
          <w:p w14:paraId="7597454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1 879 362,00</w:t>
            </w:r>
          </w:p>
        </w:tc>
        <w:tc>
          <w:tcPr>
            <w:tcW w:w="1275" w:type="dxa"/>
            <w:shd w:val="clear" w:color="auto" w:fill="auto"/>
            <w:noWrap/>
            <w:vAlign w:val="center"/>
            <w:hideMark/>
          </w:tcPr>
          <w:p w14:paraId="474A5A9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1 879 362,00</w:t>
            </w:r>
          </w:p>
        </w:tc>
        <w:tc>
          <w:tcPr>
            <w:tcW w:w="1418" w:type="dxa"/>
            <w:gridSpan w:val="2"/>
            <w:shd w:val="clear" w:color="auto" w:fill="auto"/>
            <w:noWrap/>
            <w:vAlign w:val="center"/>
            <w:hideMark/>
          </w:tcPr>
          <w:p w14:paraId="0A820E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35A035A5" w14:textId="77777777" w:rsidTr="001C7AB6">
        <w:trPr>
          <w:trHeight w:val="465"/>
        </w:trPr>
        <w:tc>
          <w:tcPr>
            <w:tcW w:w="3686" w:type="dxa"/>
            <w:shd w:val="clear" w:color="auto" w:fill="auto"/>
            <w:vAlign w:val="bottom"/>
            <w:hideMark/>
          </w:tcPr>
          <w:p w14:paraId="5944C69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3E83399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B4437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90405029300015330240</w:t>
            </w:r>
          </w:p>
        </w:tc>
        <w:tc>
          <w:tcPr>
            <w:tcW w:w="1276" w:type="dxa"/>
            <w:shd w:val="clear" w:color="auto" w:fill="auto"/>
            <w:noWrap/>
            <w:vAlign w:val="center"/>
            <w:hideMark/>
          </w:tcPr>
          <w:p w14:paraId="1318FD6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1 879 362,00</w:t>
            </w:r>
          </w:p>
        </w:tc>
        <w:tc>
          <w:tcPr>
            <w:tcW w:w="1275" w:type="dxa"/>
            <w:shd w:val="clear" w:color="auto" w:fill="auto"/>
            <w:noWrap/>
            <w:vAlign w:val="center"/>
            <w:hideMark/>
          </w:tcPr>
          <w:p w14:paraId="40BE47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1 879 362,00</w:t>
            </w:r>
          </w:p>
        </w:tc>
        <w:tc>
          <w:tcPr>
            <w:tcW w:w="1418" w:type="dxa"/>
            <w:gridSpan w:val="2"/>
            <w:shd w:val="clear" w:color="auto" w:fill="auto"/>
            <w:noWrap/>
            <w:vAlign w:val="center"/>
            <w:hideMark/>
          </w:tcPr>
          <w:p w14:paraId="5ECB3AE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3998654" w14:textId="77777777" w:rsidTr="001C7AB6">
        <w:trPr>
          <w:trHeight w:val="98"/>
        </w:trPr>
        <w:tc>
          <w:tcPr>
            <w:tcW w:w="3686" w:type="dxa"/>
            <w:shd w:val="clear" w:color="auto" w:fill="auto"/>
            <w:vAlign w:val="bottom"/>
            <w:hideMark/>
          </w:tcPr>
          <w:p w14:paraId="5E36C07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7582D15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6A72D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90405029300015330244</w:t>
            </w:r>
          </w:p>
        </w:tc>
        <w:tc>
          <w:tcPr>
            <w:tcW w:w="1276" w:type="dxa"/>
            <w:shd w:val="clear" w:color="auto" w:fill="auto"/>
            <w:noWrap/>
            <w:vAlign w:val="center"/>
            <w:hideMark/>
          </w:tcPr>
          <w:p w14:paraId="468ABC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1 879 362,00</w:t>
            </w:r>
          </w:p>
        </w:tc>
        <w:tc>
          <w:tcPr>
            <w:tcW w:w="1275" w:type="dxa"/>
            <w:shd w:val="clear" w:color="auto" w:fill="auto"/>
            <w:noWrap/>
            <w:vAlign w:val="center"/>
            <w:hideMark/>
          </w:tcPr>
          <w:p w14:paraId="537640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1 879 362,00</w:t>
            </w:r>
          </w:p>
        </w:tc>
        <w:tc>
          <w:tcPr>
            <w:tcW w:w="1418" w:type="dxa"/>
            <w:gridSpan w:val="2"/>
            <w:shd w:val="clear" w:color="auto" w:fill="auto"/>
            <w:noWrap/>
            <w:vAlign w:val="center"/>
            <w:hideMark/>
          </w:tcPr>
          <w:p w14:paraId="7A9DD2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17146C09" w14:textId="77777777" w:rsidTr="001C7AB6">
        <w:trPr>
          <w:trHeight w:val="465"/>
        </w:trPr>
        <w:tc>
          <w:tcPr>
            <w:tcW w:w="3686" w:type="dxa"/>
            <w:shd w:val="clear" w:color="auto" w:fill="auto"/>
            <w:vAlign w:val="bottom"/>
            <w:hideMark/>
          </w:tcPr>
          <w:p w14:paraId="03C2FA6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Приобретение материалов для подготовки объектов жилищно-коммунального комплекса к отопительному сезону</w:t>
            </w:r>
          </w:p>
        </w:tc>
        <w:tc>
          <w:tcPr>
            <w:tcW w:w="567" w:type="dxa"/>
            <w:shd w:val="clear" w:color="auto" w:fill="auto"/>
            <w:noWrap/>
            <w:vAlign w:val="center"/>
            <w:hideMark/>
          </w:tcPr>
          <w:p w14:paraId="6A0C98C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04F05C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90405029300015310000</w:t>
            </w:r>
          </w:p>
        </w:tc>
        <w:tc>
          <w:tcPr>
            <w:tcW w:w="1276" w:type="dxa"/>
            <w:shd w:val="clear" w:color="auto" w:fill="auto"/>
            <w:noWrap/>
            <w:vAlign w:val="center"/>
            <w:hideMark/>
          </w:tcPr>
          <w:p w14:paraId="729E8A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5 648 180,00</w:t>
            </w:r>
          </w:p>
        </w:tc>
        <w:tc>
          <w:tcPr>
            <w:tcW w:w="1275" w:type="dxa"/>
            <w:shd w:val="clear" w:color="auto" w:fill="auto"/>
            <w:noWrap/>
            <w:vAlign w:val="center"/>
            <w:hideMark/>
          </w:tcPr>
          <w:p w14:paraId="4722E2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5 317 101,85</w:t>
            </w:r>
          </w:p>
        </w:tc>
        <w:tc>
          <w:tcPr>
            <w:tcW w:w="1418" w:type="dxa"/>
            <w:gridSpan w:val="2"/>
            <w:shd w:val="clear" w:color="auto" w:fill="auto"/>
            <w:noWrap/>
            <w:vAlign w:val="center"/>
            <w:hideMark/>
          </w:tcPr>
          <w:p w14:paraId="20667E9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331 078,15</w:t>
            </w:r>
          </w:p>
        </w:tc>
      </w:tr>
      <w:tr w:rsidR="001C7AB6" w:rsidRPr="00807BFD" w14:paraId="44A7C996" w14:textId="77777777" w:rsidTr="001C7AB6">
        <w:trPr>
          <w:trHeight w:val="465"/>
        </w:trPr>
        <w:tc>
          <w:tcPr>
            <w:tcW w:w="3686" w:type="dxa"/>
            <w:shd w:val="clear" w:color="auto" w:fill="auto"/>
            <w:vAlign w:val="bottom"/>
            <w:hideMark/>
          </w:tcPr>
          <w:p w14:paraId="058159A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4E5A3B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6B629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90405029300015310240</w:t>
            </w:r>
          </w:p>
        </w:tc>
        <w:tc>
          <w:tcPr>
            <w:tcW w:w="1276" w:type="dxa"/>
            <w:shd w:val="clear" w:color="auto" w:fill="auto"/>
            <w:noWrap/>
            <w:vAlign w:val="center"/>
            <w:hideMark/>
          </w:tcPr>
          <w:p w14:paraId="4554AD2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5 648 180,00</w:t>
            </w:r>
          </w:p>
        </w:tc>
        <w:tc>
          <w:tcPr>
            <w:tcW w:w="1275" w:type="dxa"/>
            <w:shd w:val="clear" w:color="auto" w:fill="auto"/>
            <w:noWrap/>
            <w:vAlign w:val="center"/>
            <w:hideMark/>
          </w:tcPr>
          <w:p w14:paraId="5C83AD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5 317 101,85</w:t>
            </w:r>
          </w:p>
        </w:tc>
        <w:tc>
          <w:tcPr>
            <w:tcW w:w="1418" w:type="dxa"/>
            <w:gridSpan w:val="2"/>
            <w:shd w:val="clear" w:color="auto" w:fill="auto"/>
            <w:noWrap/>
            <w:vAlign w:val="center"/>
            <w:hideMark/>
          </w:tcPr>
          <w:p w14:paraId="429762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331 078,15</w:t>
            </w:r>
          </w:p>
        </w:tc>
      </w:tr>
      <w:tr w:rsidR="001C7AB6" w:rsidRPr="00807BFD" w14:paraId="0AE9C517" w14:textId="77777777" w:rsidTr="001C7AB6">
        <w:trPr>
          <w:trHeight w:val="47"/>
        </w:trPr>
        <w:tc>
          <w:tcPr>
            <w:tcW w:w="3686" w:type="dxa"/>
            <w:shd w:val="clear" w:color="auto" w:fill="auto"/>
            <w:vAlign w:val="bottom"/>
            <w:hideMark/>
          </w:tcPr>
          <w:p w14:paraId="73ED5F1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746639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0BC4B4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90405029300015310244</w:t>
            </w:r>
          </w:p>
        </w:tc>
        <w:tc>
          <w:tcPr>
            <w:tcW w:w="1276" w:type="dxa"/>
            <w:shd w:val="clear" w:color="auto" w:fill="auto"/>
            <w:noWrap/>
            <w:vAlign w:val="center"/>
            <w:hideMark/>
          </w:tcPr>
          <w:p w14:paraId="22A061D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5 648 180,00</w:t>
            </w:r>
          </w:p>
        </w:tc>
        <w:tc>
          <w:tcPr>
            <w:tcW w:w="1275" w:type="dxa"/>
            <w:shd w:val="clear" w:color="auto" w:fill="auto"/>
            <w:noWrap/>
            <w:vAlign w:val="center"/>
            <w:hideMark/>
          </w:tcPr>
          <w:p w14:paraId="7DD581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5 317 101,85</w:t>
            </w:r>
          </w:p>
        </w:tc>
        <w:tc>
          <w:tcPr>
            <w:tcW w:w="1418" w:type="dxa"/>
            <w:gridSpan w:val="2"/>
            <w:shd w:val="clear" w:color="auto" w:fill="auto"/>
            <w:noWrap/>
            <w:vAlign w:val="center"/>
            <w:hideMark/>
          </w:tcPr>
          <w:p w14:paraId="02CCEE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331 078,15</w:t>
            </w:r>
          </w:p>
        </w:tc>
      </w:tr>
      <w:tr w:rsidR="001C7AB6" w:rsidRPr="00807BFD" w14:paraId="302A2C31" w14:textId="77777777" w:rsidTr="001C7AB6">
        <w:trPr>
          <w:trHeight w:val="465"/>
        </w:trPr>
        <w:tc>
          <w:tcPr>
            <w:tcW w:w="3686" w:type="dxa"/>
            <w:shd w:val="clear" w:color="auto" w:fill="auto"/>
            <w:vAlign w:val="bottom"/>
            <w:hideMark/>
          </w:tcPr>
          <w:p w14:paraId="453AB99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Муниципальная программа Артемовского городского </w:t>
            </w:r>
            <w:proofErr w:type="gramStart"/>
            <w:r w:rsidRPr="00807BFD">
              <w:rPr>
                <w:rFonts w:ascii="Times New Roman" w:hAnsi="Times New Roman" w:cs="Times New Roman"/>
                <w:sz w:val="20"/>
                <w:szCs w:val="20"/>
              </w:rPr>
              <w:t>поселения  "</w:t>
            </w:r>
            <w:proofErr w:type="gramEnd"/>
            <w:r w:rsidRPr="00807BFD">
              <w:rPr>
                <w:rFonts w:ascii="Times New Roman" w:hAnsi="Times New Roman" w:cs="Times New Roman"/>
                <w:sz w:val="20"/>
                <w:szCs w:val="20"/>
              </w:rPr>
              <w:t>Комплексное развитие систем коммунальной инфраструктуры Артемовского городского поселения" на 2014-2032 годы</w:t>
            </w:r>
          </w:p>
        </w:tc>
        <w:tc>
          <w:tcPr>
            <w:tcW w:w="567" w:type="dxa"/>
            <w:shd w:val="clear" w:color="auto" w:fill="auto"/>
            <w:noWrap/>
            <w:vAlign w:val="center"/>
            <w:hideMark/>
          </w:tcPr>
          <w:p w14:paraId="78EF4D4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F73C5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90405020300000000000</w:t>
            </w:r>
          </w:p>
        </w:tc>
        <w:tc>
          <w:tcPr>
            <w:tcW w:w="1276" w:type="dxa"/>
            <w:shd w:val="clear" w:color="auto" w:fill="auto"/>
            <w:noWrap/>
            <w:vAlign w:val="center"/>
            <w:hideMark/>
          </w:tcPr>
          <w:p w14:paraId="6766E89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3 298 371,48</w:t>
            </w:r>
          </w:p>
        </w:tc>
        <w:tc>
          <w:tcPr>
            <w:tcW w:w="1275" w:type="dxa"/>
            <w:shd w:val="clear" w:color="auto" w:fill="auto"/>
            <w:noWrap/>
            <w:vAlign w:val="center"/>
            <w:hideMark/>
          </w:tcPr>
          <w:p w14:paraId="71F582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1 841 371,56</w:t>
            </w:r>
          </w:p>
        </w:tc>
        <w:tc>
          <w:tcPr>
            <w:tcW w:w="1418" w:type="dxa"/>
            <w:gridSpan w:val="2"/>
            <w:shd w:val="clear" w:color="auto" w:fill="auto"/>
            <w:noWrap/>
            <w:vAlign w:val="center"/>
            <w:hideMark/>
          </w:tcPr>
          <w:p w14:paraId="72A146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1 456 999,92</w:t>
            </w:r>
          </w:p>
        </w:tc>
      </w:tr>
      <w:tr w:rsidR="001C7AB6" w:rsidRPr="00807BFD" w14:paraId="46ED7810" w14:textId="77777777" w:rsidTr="001C7AB6">
        <w:trPr>
          <w:trHeight w:val="465"/>
        </w:trPr>
        <w:tc>
          <w:tcPr>
            <w:tcW w:w="3686" w:type="dxa"/>
            <w:shd w:val="clear" w:color="auto" w:fill="auto"/>
            <w:vAlign w:val="bottom"/>
            <w:hideMark/>
          </w:tcPr>
          <w:p w14:paraId="5CEE1BA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"Мероприятия по реконструкции и развитию сетей холодного водоснабжения"</w:t>
            </w:r>
          </w:p>
        </w:tc>
        <w:tc>
          <w:tcPr>
            <w:tcW w:w="567" w:type="dxa"/>
            <w:shd w:val="clear" w:color="auto" w:fill="auto"/>
            <w:noWrap/>
            <w:vAlign w:val="center"/>
            <w:hideMark/>
          </w:tcPr>
          <w:p w14:paraId="35A7DD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3E130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90405020300200000000</w:t>
            </w:r>
          </w:p>
        </w:tc>
        <w:tc>
          <w:tcPr>
            <w:tcW w:w="1276" w:type="dxa"/>
            <w:shd w:val="clear" w:color="auto" w:fill="auto"/>
            <w:noWrap/>
            <w:vAlign w:val="center"/>
            <w:hideMark/>
          </w:tcPr>
          <w:p w14:paraId="711D0F2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3 298 371,48</w:t>
            </w:r>
          </w:p>
        </w:tc>
        <w:tc>
          <w:tcPr>
            <w:tcW w:w="1275" w:type="dxa"/>
            <w:shd w:val="clear" w:color="auto" w:fill="auto"/>
            <w:noWrap/>
            <w:vAlign w:val="center"/>
            <w:hideMark/>
          </w:tcPr>
          <w:p w14:paraId="02DAA5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1 841 371,56</w:t>
            </w:r>
          </w:p>
        </w:tc>
        <w:tc>
          <w:tcPr>
            <w:tcW w:w="1418" w:type="dxa"/>
            <w:gridSpan w:val="2"/>
            <w:shd w:val="clear" w:color="auto" w:fill="auto"/>
            <w:noWrap/>
            <w:vAlign w:val="center"/>
            <w:hideMark/>
          </w:tcPr>
          <w:p w14:paraId="18F9EC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1 456 999,92</w:t>
            </w:r>
          </w:p>
        </w:tc>
      </w:tr>
      <w:tr w:rsidR="001C7AB6" w:rsidRPr="00807BFD" w14:paraId="6F75AFDD" w14:textId="77777777" w:rsidTr="001C7AB6">
        <w:trPr>
          <w:trHeight w:val="47"/>
        </w:trPr>
        <w:tc>
          <w:tcPr>
            <w:tcW w:w="3686" w:type="dxa"/>
            <w:shd w:val="clear" w:color="auto" w:fill="auto"/>
            <w:vAlign w:val="bottom"/>
            <w:hideMark/>
          </w:tcPr>
          <w:p w14:paraId="1F23EB3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Ремонт инженерных сетей</w:t>
            </w:r>
          </w:p>
        </w:tc>
        <w:tc>
          <w:tcPr>
            <w:tcW w:w="567" w:type="dxa"/>
            <w:shd w:val="clear" w:color="auto" w:fill="auto"/>
            <w:noWrap/>
            <w:vAlign w:val="center"/>
            <w:hideMark/>
          </w:tcPr>
          <w:p w14:paraId="4003319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5921F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90405020300210340000</w:t>
            </w:r>
          </w:p>
        </w:tc>
        <w:tc>
          <w:tcPr>
            <w:tcW w:w="1276" w:type="dxa"/>
            <w:shd w:val="clear" w:color="auto" w:fill="auto"/>
            <w:noWrap/>
            <w:vAlign w:val="center"/>
            <w:hideMark/>
          </w:tcPr>
          <w:p w14:paraId="61CDAEC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3 298 371,48</w:t>
            </w:r>
          </w:p>
        </w:tc>
        <w:tc>
          <w:tcPr>
            <w:tcW w:w="1275" w:type="dxa"/>
            <w:shd w:val="clear" w:color="auto" w:fill="auto"/>
            <w:noWrap/>
            <w:vAlign w:val="center"/>
            <w:hideMark/>
          </w:tcPr>
          <w:p w14:paraId="2AB722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1 841 371,56</w:t>
            </w:r>
          </w:p>
        </w:tc>
        <w:tc>
          <w:tcPr>
            <w:tcW w:w="1418" w:type="dxa"/>
            <w:gridSpan w:val="2"/>
            <w:shd w:val="clear" w:color="auto" w:fill="auto"/>
            <w:noWrap/>
            <w:vAlign w:val="center"/>
            <w:hideMark/>
          </w:tcPr>
          <w:p w14:paraId="4EAD75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1 456 999,92</w:t>
            </w:r>
          </w:p>
        </w:tc>
      </w:tr>
      <w:tr w:rsidR="001C7AB6" w:rsidRPr="00807BFD" w14:paraId="55E0755A" w14:textId="77777777" w:rsidTr="001C7AB6">
        <w:trPr>
          <w:trHeight w:val="465"/>
        </w:trPr>
        <w:tc>
          <w:tcPr>
            <w:tcW w:w="3686" w:type="dxa"/>
            <w:shd w:val="clear" w:color="auto" w:fill="auto"/>
            <w:vAlign w:val="bottom"/>
            <w:hideMark/>
          </w:tcPr>
          <w:p w14:paraId="10E8B40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4A4F95C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A3121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90405020300210340240</w:t>
            </w:r>
          </w:p>
        </w:tc>
        <w:tc>
          <w:tcPr>
            <w:tcW w:w="1276" w:type="dxa"/>
            <w:shd w:val="clear" w:color="auto" w:fill="auto"/>
            <w:noWrap/>
            <w:vAlign w:val="center"/>
            <w:hideMark/>
          </w:tcPr>
          <w:p w14:paraId="79D26B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3 298 371,48</w:t>
            </w:r>
          </w:p>
        </w:tc>
        <w:tc>
          <w:tcPr>
            <w:tcW w:w="1275" w:type="dxa"/>
            <w:shd w:val="clear" w:color="auto" w:fill="auto"/>
            <w:noWrap/>
            <w:vAlign w:val="center"/>
            <w:hideMark/>
          </w:tcPr>
          <w:p w14:paraId="187F6B8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1 841 371,56</w:t>
            </w:r>
          </w:p>
        </w:tc>
        <w:tc>
          <w:tcPr>
            <w:tcW w:w="1418" w:type="dxa"/>
            <w:gridSpan w:val="2"/>
            <w:shd w:val="clear" w:color="auto" w:fill="auto"/>
            <w:noWrap/>
            <w:vAlign w:val="center"/>
            <w:hideMark/>
          </w:tcPr>
          <w:p w14:paraId="6B4BCC1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1 456 999,92</w:t>
            </w:r>
          </w:p>
        </w:tc>
      </w:tr>
      <w:tr w:rsidR="001C7AB6" w:rsidRPr="00807BFD" w14:paraId="3C4A6C0A" w14:textId="77777777" w:rsidTr="001C7AB6">
        <w:trPr>
          <w:trHeight w:val="47"/>
        </w:trPr>
        <w:tc>
          <w:tcPr>
            <w:tcW w:w="3686" w:type="dxa"/>
            <w:shd w:val="clear" w:color="auto" w:fill="auto"/>
            <w:vAlign w:val="bottom"/>
            <w:hideMark/>
          </w:tcPr>
          <w:p w14:paraId="1F02DB2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4B9D6E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19AC73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90405020300210340244</w:t>
            </w:r>
          </w:p>
        </w:tc>
        <w:tc>
          <w:tcPr>
            <w:tcW w:w="1276" w:type="dxa"/>
            <w:shd w:val="clear" w:color="auto" w:fill="auto"/>
            <w:noWrap/>
            <w:vAlign w:val="center"/>
            <w:hideMark/>
          </w:tcPr>
          <w:p w14:paraId="59D883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3 298 371,48</w:t>
            </w:r>
          </w:p>
        </w:tc>
        <w:tc>
          <w:tcPr>
            <w:tcW w:w="1275" w:type="dxa"/>
            <w:shd w:val="clear" w:color="auto" w:fill="auto"/>
            <w:noWrap/>
            <w:vAlign w:val="center"/>
            <w:hideMark/>
          </w:tcPr>
          <w:p w14:paraId="6226C6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1 841 371,56</w:t>
            </w:r>
          </w:p>
        </w:tc>
        <w:tc>
          <w:tcPr>
            <w:tcW w:w="1418" w:type="dxa"/>
            <w:gridSpan w:val="2"/>
            <w:shd w:val="clear" w:color="auto" w:fill="auto"/>
            <w:noWrap/>
            <w:vAlign w:val="center"/>
            <w:hideMark/>
          </w:tcPr>
          <w:p w14:paraId="0490A6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1 456 999,92</w:t>
            </w:r>
          </w:p>
        </w:tc>
      </w:tr>
      <w:tr w:rsidR="001C7AB6" w:rsidRPr="00807BFD" w14:paraId="7CC34407" w14:textId="77777777" w:rsidTr="001C7AB6">
        <w:trPr>
          <w:trHeight w:val="47"/>
        </w:trPr>
        <w:tc>
          <w:tcPr>
            <w:tcW w:w="3686" w:type="dxa"/>
            <w:shd w:val="clear" w:color="auto" w:fill="auto"/>
            <w:vAlign w:val="center"/>
            <w:hideMark/>
          </w:tcPr>
          <w:p w14:paraId="0E1F8EF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Благоустройство</w:t>
            </w:r>
          </w:p>
        </w:tc>
        <w:tc>
          <w:tcPr>
            <w:tcW w:w="567" w:type="dxa"/>
            <w:shd w:val="clear" w:color="auto" w:fill="auto"/>
            <w:noWrap/>
            <w:vAlign w:val="center"/>
            <w:hideMark/>
          </w:tcPr>
          <w:p w14:paraId="6BBBFF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65441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90405030000000000000</w:t>
            </w:r>
          </w:p>
        </w:tc>
        <w:tc>
          <w:tcPr>
            <w:tcW w:w="1276" w:type="dxa"/>
            <w:shd w:val="clear" w:color="auto" w:fill="auto"/>
            <w:noWrap/>
            <w:vAlign w:val="center"/>
            <w:hideMark/>
          </w:tcPr>
          <w:p w14:paraId="095D6D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2 773 230,00</w:t>
            </w:r>
          </w:p>
        </w:tc>
        <w:tc>
          <w:tcPr>
            <w:tcW w:w="1275" w:type="dxa"/>
            <w:shd w:val="clear" w:color="auto" w:fill="auto"/>
            <w:noWrap/>
            <w:vAlign w:val="center"/>
            <w:hideMark/>
          </w:tcPr>
          <w:p w14:paraId="603D94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1 001 751,98</w:t>
            </w:r>
          </w:p>
        </w:tc>
        <w:tc>
          <w:tcPr>
            <w:tcW w:w="1418" w:type="dxa"/>
            <w:gridSpan w:val="2"/>
            <w:shd w:val="clear" w:color="auto" w:fill="auto"/>
            <w:noWrap/>
            <w:vAlign w:val="center"/>
            <w:hideMark/>
          </w:tcPr>
          <w:p w14:paraId="356848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1 771 478,02</w:t>
            </w:r>
          </w:p>
        </w:tc>
      </w:tr>
      <w:tr w:rsidR="001C7AB6" w:rsidRPr="00807BFD" w14:paraId="2BF92EEA" w14:textId="77777777" w:rsidTr="001C7AB6">
        <w:trPr>
          <w:trHeight w:val="465"/>
        </w:trPr>
        <w:tc>
          <w:tcPr>
            <w:tcW w:w="3686" w:type="dxa"/>
            <w:shd w:val="clear" w:color="auto" w:fill="auto"/>
            <w:vAlign w:val="center"/>
            <w:hideMark/>
          </w:tcPr>
          <w:p w14:paraId="6A15B1C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567" w:type="dxa"/>
            <w:shd w:val="clear" w:color="auto" w:fill="auto"/>
            <w:noWrap/>
            <w:vAlign w:val="center"/>
            <w:hideMark/>
          </w:tcPr>
          <w:p w14:paraId="5D514A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2B70B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90405030500000000000</w:t>
            </w:r>
          </w:p>
        </w:tc>
        <w:tc>
          <w:tcPr>
            <w:tcW w:w="1276" w:type="dxa"/>
            <w:shd w:val="clear" w:color="auto" w:fill="auto"/>
            <w:noWrap/>
            <w:vAlign w:val="center"/>
            <w:hideMark/>
          </w:tcPr>
          <w:p w14:paraId="1343F8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1 273 230,00</w:t>
            </w:r>
          </w:p>
        </w:tc>
        <w:tc>
          <w:tcPr>
            <w:tcW w:w="1275" w:type="dxa"/>
            <w:shd w:val="clear" w:color="auto" w:fill="auto"/>
            <w:noWrap/>
            <w:vAlign w:val="center"/>
            <w:hideMark/>
          </w:tcPr>
          <w:p w14:paraId="31A792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643 131,38</w:t>
            </w:r>
          </w:p>
        </w:tc>
        <w:tc>
          <w:tcPr>
            <w:tcW w:w="1418" w:type="dxa"/>
            <w:gridSpan w:val="2"/>
            <w:shd w:val="clear" w:color="auto" w:fill="auto"/>
            <w:noWrap/>
            <w:vAlign w:val="center"/>
            <w:hideMark/>
          </w:tcPr>
          <w:p w14:paraId="049A3B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630 098,62</w:t>
            </w:r>
          </w:p>
        </w:tc>
      </w:tr>
      <w:tr w:rsidR="001C7AB6" w:rsidRPr="00807BFD" w14:paraId="13887645" w14:textId="77777777" w:rsidTr="001C7AB6">
        <w:trPr>
          <w:trHeight w:val="465"/>
        </w:trPr>
        <w:tc>
          <w:tcPr>
            <w:tcW w:w="3686" w:type="dxa"/>
            <w:shd w:val="clear" w:color="auto" w:fill="auto"/>
            <w:vAlign w:val="center"/>
            <w:hideMark/>
          </w:tcPr>
          <w:p w14:paraId="1189959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Основное мероприятие "Организация уличного освещения"</w:t>
            </w:r>
          </w:p>
        </w:tc>
        <w:tc>
          <w:tcPr>
            <w:tcW w:w="567" w:type="dxa"/>
            <w:shd w:val="clear" w:color="auto" w:fill="auto"/>
            <w:noWrap/>
            <w:vAlign w:val="center"/>
            <w:hideMark/>
          </w:tcPr>
          <w:p w14:paraId="663D49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84900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90405030500500000000</w:t>
            </w:r>
          </w:p>
        </w:tc>
        <w:tc>
          <w:tcPr>
            <w:tcW w:w="1276" w:type="dxa"/>
            <w:shd w:val="clear" w:color="auto" w:fill="auto"/>
            <w:noWrap/>
            <w:vAlign w:val="center"/>
            <w:hideMark/>
          </w:tcPr>
          <w:p w14:paraId="03AAE9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946 230,00</w:t>
            </w:r>
          </w:p>
        </w:tc>
        <w:tc>
          <w:tcPr>
            <w:tcW w:w="1275" w:type="dxa"/>
            <w:shd w:val="clear" w:color="auto" w:fill="auto"/>
            <w:noWrap/>
            <w:vAlign w:val="center"/>
            <w:hideMark/>
          </w:tcPr>
          <w:p w14:paraId="4EC9BD8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387 450,93</w:t>
            </w:r>
          </w:p>
        </w:tc>
        <w:tc>
          <w:tcPr>
            <w:tcW w:w="1418" w:type="dxa"/>
            <w:gridSpan w:val="2"/>
            <w:shd w:val="clear" w:color="auto" w:fill="auto"/>
            <w:noWrap/>
            <w:vAlign w:val="center"/>
            <w:hideMark/>
          </w:tcPr>
          <w:p w14:paraId="2C7805E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558 779,07</w:t>
            </w:r>
          </w:p>
        </w:tc>
      </w:tr>
      <w:tr w:rsidR="001C7AB6" w:rsidRPr="00807BFD" w14:paraId="7399469A" w14:textId="77777777" w:rsidTr="001C7AB6">
        <w:trPr>
          <w:trHeight w:val="465"/>
        </w:trPr>
        <w:tc>
          <w:tcPr>
            <w:tcW w:w="3686" w:type="dxa"/>
            <w:shd w:val="clear" w:color="auto" w:fill="auto"/>
            <w:vAlign w:val="center"/>
            <w:hideMark/>
          </w:tcPr>
          <w:p w14:paraId="752E03B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содержание уличного освещения</w:t>
            </w:r>
          </w:p>
        </w:tc>
        <w:tc>
          <w:tcPr>
            <w:tcW w:w="567" w:type="dxa"/>
            <w:shd w:val="clear" w:color="auto" w:fill="auto"/>
            <w:noWrap/>
            <w:vAlign w:val="center"/>
            <w:hideMark/>
          </w:tcPr>
          <w:p w14:paraId="01525F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01BE7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90405030500510550000</w:t>
            </w:r>
          </w:p>
        </w:tc>
        <w:tc>
          <w:tcPr>
            <w:tcW w:w="1276" w:type="dxa"/>
            <w:shd w:val="clear" w:color="auto" w:fill="auto"/>
            <w:noWrap/>
            <w:vAlign w:val="center"/>
            <w:hideMark/>
          </w:tcPr>
          <w:p w14:paraId="5988F7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946 230,00</w:t>
            </w:r>
          </w:p>
        </w:tc>
        <w:tc>
          <w:tcPr>
            <w:tcW w:w="1275" w:type="dxa"/>
            <w:shd w:val="clear" w:color="auto" w:fill="auto"/>
            <w:noWrap/>
            <w:vAlign w:val="center"/>
            <w:hideMark/>
          </w:tcPr>
          <w:p w14:paraId="7696ED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387 450,93</w:t>
            </w:r>
          </w:p>
        </w:tc>
        <w:tc>
          <w:tcPr>
            <w:tcW w:w="1418" w:type="dxa"/>
            <w:gridSpan w:val="2"/>
            <w:shd w:val="clear" w:color="auto" w:fill="auto"/>
            <w:noWrap/>
            <w:vAlign w:val="center"/>
            <w:hideMark/>
          </w:tcPr>
          <w:p w14:paraId="17214D2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558 779,07</w:t>
            </w:r>
          </w:p>
        </w:tc>
      </w:tr>
      <w:tr w:rsidR="001C7AB6" w:rsidRPr="00807BFD" w14:paraId="33EF3DB9" w14:textId="77777777" w:rsidTr="001C7AB6">
        <w:trPr>
          <w:trHeight w:val="465"/>
        </w:trPr>
        <w:tc>
          <w:tcPr>
            <w:tcW w:w="3686" w:type="dxa"/>
            <w:shd w:val="clear" w:color="auto" w:fill="auto"/>
            <w:vAlign w:val="bottom"/>
            <w:hideMark/>
          </w:tcPr>
          <w:p w14:paraId="5A366AB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74A806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CFF12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90405030500510550200</w:t>
            </w:r>
          </w:p>
        </w:tc>
        <w:tc>
          <w:tcPr>
            <w:tcW w:w="1276" w:type="dxa"/>
            <w:shd w:val="clear" w:color="auto" w:fill="auto"/>
            <w:noWrap/>
            <w:vAlign w:val="center"/>
            <w:hideMark/>
          </w:tcPr>
          <w:p w14:paraId="107C3A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946 230,00</w:t>
            </w:r>
          </w:p>
        </w:tc>
        <w:tc>
          <w:tcPr>
            <w:tcW w:w="1275" w:type="dxa"/>
            <w:shd w:val="clear" w:color="auto" w:fill="auto"/>
            <w:noWrap/>
            <w:vAlign w:val="center"/>
            <w:hideMark/>
          </w:tcPr>
          <w:p w14:paraId="08E8E7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387 450,93</w:t>
            </w:r>
          </w:p>
        </w:tc>
        <w:tc>
          <w:tcPr>
            <w:tcW w:w="1418" w:type="dxa"/>
            <w:gridSpan w:val="2"/>
            <w:shd w:val="clear" w:color="auto" w:fill="auto"/>
            <w:noWrap/>
            <w:vAlign w:val="center"/>
            <w:hideMark/>
          </w:tcPr>
          <w:p w14:paraId="6A03EED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558 779,07</w:t>
            </w:r>
          </w:p>
        </w:tc>
      </w:tr>
      <w:tr w:rsidR="001C7AB6" w:rsidRPr="00807BFD" w14:paraId="4CA57105" w14:textId="77777777" w:rsidTr="001C7AB6">
        <w:trPr>
          <w:trHeight w:val="465"/>
        </w:trPr>
        <w:tc>
          <w:tcPr>
            <w:tcW w:w="3686" w:type="dxa"/>
            <w:shd w:val="clear" w:color="auto" w:fill="auto"/>
            <w:vAlign w:val="bottom"/>
            <w:hideMark/>
          </w:tcPr>
          <w:p w14:paraId="7C1FA6D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65506E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9B0FF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90405030500510550240</w:t>
            </w:r>
          </w:p>
        </w:tc>
        <w:tc>
          <w:tcPr>
            <w:tcW w:w="1276" w:type="dxa"/>
            <w:shd w:val="clear" w:color="auto" w:fill="auto"/>
            <w:noWrap/>
            <w:vAlign w:val="center"/>
            <w:hideMark/>
          </w:tcPr>
          <w:p w14:paraId="763F7E5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946 230,00</w:t>
            </w:r>
          </w:p>
        </w:tc>
        <w:tc>
          <w:tcPr>
            <w:tcW w:w="1275" w:type="dxa"/>
            <w:shd w:val="clear" w:color="auto" w:fill="auto"/>
            <w:noWrap/>
            <w:vAlign w:val="center"/>
            <w:hideMark/>
          </w:tcPr>
          <w:p w14:paraId="7CDDFC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387 450,93</w:t>
            </w:r>
          </w:p>
        </w:tc>
        <w:tc>
          <w:tcPr>
            <w:tcW w:w="1418" w:type="dxa"/>
            <w:gridSpan w:val="2"/>
            <w:shd w:val="clear" w:color="auto" w:fill="auto"/>
            <w:noWrap/>
            <w:vAlign w:val="center"/>
            <w:hideMark/>
          </w:tcPr>
          <w:p w14:paraId="6B3E35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558 779,07</w:t>
            </w:r>
          </w:p>
        </w:tc>
      </w:tr>
      <w:tr w:rsidR="001C7AB6" w:rsidRPr="00807BFD" w14:paraId="7B659411" w14:textId="77777777" w:rsidTr="001C7AB6">
        <w:trPr>
          <w:trHeight w:val="47"/>
        </w:trPr>
        <w:tc>
          <w:tcPr>
            <w:tcW w:w="3686" w:type="dxa"/>
            <w:shd w:val="clear" w:color="auto" w:fill="auto"/>
            <w:vAlign w:val="bottom"/>
            <w:hideMark/>
          </w:tcPr>
          <w:p w14:paraId="01EDB1E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16CE79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A107A6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90405030500510550244</w:t>
            </w:r>
          </w:p>
        </w:tc>
        <w:tc>
          <w:tcPr>
            <w:tcW w:w="1276" w:type="dxa"/>
            <w:shd w:val="clear" w:color="auto" w:fill="auto"/>
            <w:noWrap/>
            <w:vAlign w:val="center"/>
            <w:hideMark/>
          </w:tcPr>
          <w:p w14:paraId="3533D2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815 000,00</w:t>
            </w:r>
          </w:p>
        </w:tc>
        <w:tc>
          <w:tcPr>
            <w:tcW w:w="1275" w:type="dxa"/>
            <w:shd w:val="clear" w:color="auto" w:fill="auto"/>
            <w:noWrap/>
            <w:vAlign w:val="center"/>
            <w:hideMark/>
          </w:tcPr>
          <w:p w14:paraId="20179F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321 089,58</w:t>
            </w:r>
          </w:p>
        </w:tc>
        <w:tc>
          <w:tcPr>
            <w:tcW w:w="1418" w:type="dxa"/>
            <w:gridSpan w:val="2"/>
            <w:shd w:val="clear" w:color="auto" w:fill="auto"/>
            <w:noWrap/>
            <w:vAlign w:val="center"/>
            <w:hideMark/>
          </w:tcPr>
          <w:p w14:paraId="454ECE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493 910,42</w:t>
            </w:r>
          </w:p>
        </w:tc>
      </w:tr>
      <w:tr w:rsidR="001C7AB6" w:rsidRPr="00807BFD" w14:paraId="0EFAA3DC" w14:textId="77777777" w:rsidTr="001C7AB6">
        <w:trPr>
          <w:trHeight w:val="47"/>
        </w:trPr>
        <w:tc>
          <w:tcPr>
            <w:tcW w:w="3686" w:type="dxa"/>
            <w:shd w:val="clear" w:color="auto" w:fill="auto"/>
            <w:vAlign w:val="bottom"/>
            <w:hideMark/>
          </w:tcPr>
          <w:p w14:paraId="02EE49F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энергетических ресурсов</w:t>
            </w:r>
          </w:p>
        </w:tc>
        <w:tc>
          <w:tcPr>
            <w:tcW w:w="567" w:type="dxa"/>
            <w:shd w:val="clear" w:color="auto" w:fill="auto"/>
            <w:noWrap/>
            <w:vAlign w:val="center"/>
            <w:hideMark/>
          </w:tcPr>
          <w:p w14:paraId="0A97361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60393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90405030500510550247</w:t>
            </w:r>
          </w:p>
        </w:tc>
        <w:tc>
          <w:tcPr>
            <w:tcW w:w="1276" w:type="dxa"/>
            <w:shd w:val="clear" w:color="auto" w:fill="auto"/>
            <w:noWrap/>
            <w:vAlign w:val="center"/>
            <w:hideMark/>
          </w:tcPr>
          <w:p w14:paraId="323724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131 230,00</w:t>
            </w:r>
          </w:p>
        </w:tc>
        <w:tc>
          <w:tcPr>
            <w:tcW w:w="1275" w:type="dxa"/>
            <w:shd w:val="clear" w:color="auto" w:fill="auto"/>
            <w:noWrap/>
            <w:vAlign w:val="center"/>
            <w:hideMark/>
          </w:tcPr>
          <w:p w14:paraId="089107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66 361,35</w:t>
            </w:r>
          </w:p>
        </w:tc>
        <w:tc>
          <w:tcPr>
            <w:tcW w:w="1418" w:type="dxa"/>
            <w:gridSpan w:val="2"/>
            <w:shd w:val="clear" w:color="auto" w:fill="auto"/>
            <w:noWrap/>
            <w:vAlign w:val="center"/>
            <w:hideMark/>
          </w:tcPr>
          <w:p w14:paraId="3EDF13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64 868,65</w:t>
            </w:r>
          </w:p>
        </w:tc>
      </w:tr>
      <w:tr w:rsidR="001C7AB6" w:rsidRPr="00807BFD" w14:paraId="4718147A" w14:textId="77777777" w:rsidTr="001C7AB6">
        <w:trPr>
          <w:trHeight w:val="465"/>
        </w:trPr>
        <w:tc>
          <w:tcPr>
            <w:tcW w:w="3686" w:type="dxa"/>
            <w:shd w:val="clear" w:color="auto" w:fill="auto"/>
            <w:vAlign w:val="bottom"/>
            <w:hideMark/>
          </w:tcPr>
          <w:p w14:paraId="406CEA6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"Организация и содержание мест захоронения"</w:t>
            </w:r>
          </w:p>
        </w:tc>
        <w:tc>
          <w:tcPr>
            <w:tcW w:w="567" w:type="dxa"/>
            <w:shd w:val="clear" w:color="auto" w:fill="auto"/>
            <w:noWrap/>
            <w:vAlign w:val="center"/>
            <w:hideMark/>
          </w:tcPr>
          <w:p w14:paraId="2D69C6E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DFFDF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90405030500600000000</w:t>
            </w:r>
          </w:p>
        </w:tc>
        <w:tc>
          <w:tcPr>
            <w:tcW w:w="1276" w:type="dxa"/>
            <w:shd w:val="clear" w:color="auto" w:fill="auto"/>
            <w:noWrap/>
            <w:vAlign w:val="center"/>
            <w:hideMark/>
          </w:tcPr>
          <w:p w14:paraId="6C24DD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103 000,00</w:t>
            </w:r>
          </w:p>
        </w:tc>
        <w:tc>
          <w:tcPr>
            <w:tcW w:w="1275" w:type="dxa"/>
            <w:shd w:val="clear" w:color="auto" w:fill="auto"/>
            <w:noWrap/>
            <w:vAlign w:val="center"/>
            <w:hideMark/>
          </w:tcPr>
          <w:p w14:paraId="5D4A32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67 255,05</w:t>
            </w:r>
          </w:p>
        </w:tc>
        <w:tc>
          <w:tcPr>
            <w:tcW w:w="1418" w:type="dxa"/>
            <w:gridSpan w:val="2"/>
            <w:shd w:val="clear" w:color="auto" w:fill="auto"/>
            <w:noWrap/>
            <w:vAlign w:val="center"/>
            <w:hideMark/>
          </w:tcPr>
          <w:p w14:paraId="027E6C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35 744,95</w:t>
            </w:r>
          </w:p>
        </w:tc>
      </w:tr>
      <w:tr w:rsidR="001C7AB6" w:rsidRPr="00807BFD" w14:paraId="25ED1804" w14:textId="77777777" w:rsidTr="001C7AB6">
        <w:trPr>
          <w:trHeight w:val="465"/>
        </w:trPr>
        <w:tc>
          <w:tcPr>
            <w:tcW w:w="3686" w:type="dxa"/>
            <w:shd w:val="clear" w:color="auto" w:fill="auto"/>
            <w:vAlign w:val="center"/>
            <w:hideMark/>
          </w:tcPr>
          <w:p w14:paraId="01D6545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организацию и содержание мест захоронения</w:t>
            </w:r>
          </w:p>
        </w:tc>
        <w:tc>
          <w:tcPr>
            <w:tcW w:w="567" w:type="dxa"/>
            <w:shd w:val="clear" w:color="auto" w:fill="auto"/>
            <w:noWrap/>
            <w:vAlign w:val="center"/>
            <w:hideMark/>
          </w:tcPr>
          <w:p w14:paraId="166DFA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42A0E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90405030500610560000</w:t>
            </w:r>
          </w:p>
        </w:tc>
        <w:tc>
          <w:tcPr>
            <w:tcW w:w="1276" w:type="dxa"/>
            <w:shd w:val="clear" w:color="auto" w:fill="auto"/>
            <w:noWrap/>
            <w:vAlign w:val="center"/>
            <w:hideMark/>
          </w:tcPr>
          <w:p w14:paraId="2C76C59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103 000,00</w:t>
            </w:r>
          </w:p>
        </w:tc>
        <w:tc>
          <w:tcPr>
            <w:tcW w:w="1275" w:type="dxa"/>
            <w:shd w:val="clear" w:color="auto" w:fill="auto"/>
            <w:noWrap/>
            <w:vAlign w:val="center"/>
            <w:hideMark/>
          </w:tcPr>
          <w:p w14:paraId="6386A1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67 255,05</w:t>
            </w:r>
          </w:p>
        </w:tc>
        <w:tc>
          <w:tcPr>
            <w:tcW w:w="1418" w:type="dxa"/>
            <w:gridSpan w:val="2"/>
            <w:shd w:val="clear" w:color="auto" w:fill="auto"/>
            <w:noWrap/>
            <w:vAlign w:val="center"/>
            <w:hideMark/>
          </w:tcPr>
          <w:p w14:paraId="3EFDB3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35 744,95</w:t>
            </w:r>
          </w:p>
        </w:tc>
      </w:tr>
      <w:tr w:rsidR="001C7AB6" w:rsidRPr="00807BFD" w14:paraId="04195534" w14:textId="77777777" w:rsidTr="001C7AB6">
        <w:trPr>
          <w:trHeight w:val="465"/>
        </w:trPr>
        <w:tc>
          <w:tcPr>
            <w:tcW w:w="3686" w:type="dxa"/>
            <w:shd w:val="clear" w:color="auto" w:fill="auto"/>
            <w:vAlign w:val="bottom"/>
            <w:hideMark/>
          </w:tcPr>
          <w:p w14:paraId="13BF27C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276594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EEB78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90405030500610560200</w:t>
            </w:r>
          </w:p>
        </w:tc>
        <w:tc>
          <w:tcPr>
            <w:tcW w:w="1276" w:type="dxa"/>
            <w:shd w:val="clear" w:color="auto" w:fill="auto"/>
            <w:noWrap/>
            <w:vAlign w:val="center"/>
            <w:hideMark/>
          </w:tcPr>
          <w:p w14:paraId="2A89F2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103 000,00</w:t>
            </w:r>
          </w:p>
        </w:tc>
        <w:tc>
          <w:tcPr>
            <w:tcW w:w="1275" w:type="dxa"/>
            <w:shd w:val="clear" w:color="auto" w:fill="auto"/>
            <w:noWrap/>
            <w:vAlign w:val="center"/>
            <w:hideMark/>
          </w:tcPr>
          <w:p w14:paraId="092A49A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67 255,05</w:t>
            </w:r>
          </w:p>
        </w:tc>
        <w:tc>
          <w:tcPr>
            <w:tcW w:w="1418" w:type="dxa"/>
            <w:gridSpan w:val="2"/>
            <w:shd w:val="clear" w:color="auto" w:fill="auto"/>
            <w:noWrap/>
            <w:vAlign w:val="center"/>
            <w:hideMark/>
          </w:tcPr>
          <w:p w14:paraId="3658B4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35 744,95</w:t>
            </w:r>
          </w:p>
        </w:tc>
      </w:tr>
      <w:tr w:rsidR="001C7AB6" w:rsidRPr="00807BFD" w14:paraId="510B1B7C" w14:textId="77777777" w:rsidTr="001C7AB6">
        <w:trPr>
          <w:trHeight w:val="465"/>
        </w:trPr>
        <w:tc>
          <w:tcPr>
            <w:tcW w:w="3686" w:type="dxa"/>
            <w:shd w:val="clear" w:color="auto" w:fill="auto"/>
            <w:vAlign w:val="bottom"/>
            <w:hideMark/>
          </w:tcPr>
          <w:p w14:paraId="5AE6706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5571ED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AFB8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90405030500610560240</w:t>
            </w:r>
          </w:p>
        </w:tc>
        <w:tc>
          <w:tcPr>
            <w:tcW w:w="1276" w:type="dxa"/>
            <w:shd w:val="clear" w:color="auto" w:fill="auto"/>
            <w:noWrap/>
            <w:vAlign w:val="center"/>
            <w:hideMark/>
          </w:tcPr>
          <w:p w14:paraId="0653A67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103 000,00</w:t>
            </w:r>
          </w:p>
        </w:tc>
        <w:tc>
          <w:tcPr>
            <w:tcW w:w="1275" w:type="dxa"/>
            <w:shd w:val="clear" w:color="auto" w:fill="auto"/>
            <w:noWrap/>
            <w:vAlign w:val="center"/>
            <w:hideMark/>
          </w:tcPr>
          <w:p w14:paraId="5225F5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67 255,05</w:t>
            </w:r>
          </w:p>
        </w:tc>
        <w:tc>
          <w:tcPr>
            <w:tcW w:w="1418" w:type="dxa"/>
            <w:gridSpan w:val="2"/>
            <w:shd w:val="clear" w:color="auto" w:fill="auto"/>
            <w:noWrap/>
            <w:vAlign w:val="center"/>
            <w:hideMark/>
          </w:tcPr>
          <w:p w14:paraId="153C9AC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35 744,95</w:t>
            </w:r>
          </w:p>
        </w:tc>
      </w:tr>
      <w:tr w:rsidR="001C7AB6" w:rsidRPr="00807BFD" w14:paraId="530CB8B2" w14:textId="77777777" w:rsidTr="001C7AB6">
        <w:trPr>
          <w:trHeight w:val="465"/>
        </w:trPr>
        <w:tc>
          <w:tcPr>
            <w:tcW w:w="3686" w:type="dxa"/>
            <w:shd w:val="clear" w:color="auto" w:fill="auto"/>
            <w:vAlign w:val="bottom"/>
            <w:hideMark/>
          </w:tcPr>
          <w:p w14:paraId="322A57A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1D71D2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2AB057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90405030500610560244</w:t>
            </w:r>
          </w:p>
        </w:tc>
        <w:tc>
          <w:tcPr>
            <w:tcW w:w="1276" w:type="dxa"/>
            <w:shd w:val="clear" w:color="auto" w:fill="auto"/>
            <w:noWrap/>
            <w:vAlign w:val="center"/>
            <w:hideMark/>
          </w:tcPr>
          <w:p w14:paraId="65FE8EC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103 000,00</w:t>
            </w:r>
          </w:p>
        </w:tc>
        <w:tc>
          <w:tcPr>
            <w:tcW w:w="1275" w:type="dxa"/>
            <w:shd w:val="clear" w:color="auto" w:fill="auto"/>
            <w:noWrap/>
            <w:vAlign w:val="center"/>
            <w:hideMark/>
          </w:tcPr>
          <w:p w14:paraId="71B890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67 255,05</w:t>
            </w:r>
          </w:p>
        </w:tc>
        <w:tc>
          <w:tcPr>
            <w:tcW w:w="1418" w:type="dxa"/>
            <w:gridSpan w:val="2"/>
            <w:shd w:val="clear" w:color="auto" w:fill="auto"/>
            <w:noWrap/>
            <w:vAlign w:val="center"/>
            <w:hideMark/>
          </w:tcPr>
          <w:p w14:paraId="509DDB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35 744,95</w:t>
            </w:r>
          </w:p>
        </w:tc>
      </w:tr>
      <w:tr w:rsidR="001C7AB6" w:rsidRPr="00807BFD" w14:paraId="10AC6D42" w14:textId="77777777" w:rsidTr="001C7AB6">
        <w:trPr>
          <w:trHeight w:val="465"/>
        </w:trPr>
        <w:tc>
          <w:tcPr>
            <w:tcW w:w="3686" w:type="dxa"/>
            <w:shd w:val="clear" w:color="auto" w:fill="auto"/>
            <w:vAlign w:val="bottom"/>
            <w:hideMark/>
          </w:tcPr>
          <w:p w14:paraId="2A166B5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"Прочие расходы по благоустройству поселка"</w:t>
            </w:r>
          </w:p>
        </w:tc>
        <w:tc>
          <w:tcPr>
            <w:tcW w:w="567" w:type="dxa"/>
            <w:shd w:val="clear" w:color="auto" w:fill="auto"/>
            <w:noWrap/>
            <w:vAlign w:val="center"/>
            <w:hideMark/>
          </w:tcPr>
          <w:p w14:paraId="391FD66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571B8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90405030500700000000</w:t>
            </w:r>
          </w:p>
        </w:tc>
        <w:tc>
          <w:tcPr>
            <w:tcW w:w="1276" w:type="dxa"/>
            <w:shd w:val="clear" w:color="auto" w:fill="auto"/>
            <w:noWrap/>
            <w:vAlign w:val="center"/>
            <w:hideMark/>
          </w:tcPr>
          <w:p w14:paraId="46BE6EC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224 000,00</w:t>
            </w:r>
          </w:p>
        </w:tc>
        <w:tc>
          <w:tcPr>
            <w:tcW w:w="1275" w:type="dxa"/>
            <w:shd w:val="clear" w:color="auto" w:fill="auto"/>
            <w:noWrap/>
            <w:vAlign w:val="center"/>
            <w:hideMark/>
          </w:tcPr>
          <w:p w14:paraId="12AD39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188 425,40</w:t>
            </w:r>
          </w:p>
        </w:tc>
        <w:tc>
          <w:tcPr>
            <w:tcW w:w="1418" w:type="dxa"/>
            <w:gridSpan w:val="2"/>
            <w:shd w:val="clear" w:color="auto" w:fill="auto"/>
            <w:noWrap/>
            <w:vAlign w:val="center"/>
            <w:hideMark/>
          </w:tcPr>
          <w:p w14:paraId="1A74DF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35 574,60</w:t>
            </w:r>
          </w:p>
        </w:tc>
      </w:tr>
      <w:tr w:rsidR="001C7AB6" w:rsidRPr="00807BFD" w14:paraId="2EB22161" w14:textId="77777777" w:rsidTr="001C7AB6">
        <w:trPr>
          <w:trHeight w:val="47"/>
        </w:trPr>
        <w:tc>
          <w:tcPr>
            <w:tcW w:w="3686" w:type="dxa"/>
            <w:shd w:val="clear" w:color="auto" w:fill="auto"/>
            <w:vAlign w:val="center"/>
            <w:hideMark/>
          </w:tcPr>
          <w:p w14:paraId="41E83ED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благоустройство поселка</w:t>
            </w:r>
          </w:p>
        </w:tc>
        <w:tc>
          <w:tcPr>
            <w:tcW w:w="567" w:type="dxa"/>
            <w:shd w:val="clear" w:color="auto" w:fill="auto"/>
            <w:noWrap/>
            <w:vAlign w:val="center"/>
            <w:hideMark/>
          </w:tcPr>
          <w:p w14:paraId="05BF8AF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043A6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90405030500710570000</w:t>
            </w:r>
          </w:p>
        </w:tc>
        <w:tc>
          <w:tcPr>
            <w:tcW w:w="1276" w:type="dxa"/>
            <w:shd w:val="clear" w:color="auto" w:fill="auto"/>
            <w:noWrap/>
            <w:vAlign w:val="center"/>
            <w:hideMark/>
          </w:tcPr>
          <w:p w14:paraId="5E68F4C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224 000,00</w:t>
            </w:r>
          </w:p>
        </w:tc>
        <w:tc>
          <w:tcPr>
            <w:tcW w:w="1275" w:type="dxa"/>
            <w:shd w:val="clear" w:color="auto" w:fill="auto"/>
            <w:noWrap/>
            <w:vAlign w:val="center"/>
            <w:hideMark/>
          </w:tcPr>
          <w:p w14:paraId="7B8410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188 425,40</w:t>
            </w:r>
          </w:p>
        </w:tc>
        <w:tc>
          <w:tcPr>
            <w:tcW w:w="1418" w:type="dxa"/>
            <w:gridSpan w:val="2"/>
            <w:shd w:val="clear" w:color="auto" w:fill="auto"/>
            <w:noWrap/>
            <w:vAlign w:val="center"/>
            <w:hideMark/>
          </w:tcPr>
          <w:p w14:paraId="14702E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35 574,60</w:t>
            </w:r>
          </w:p>
        </w:tc>
      </w:tr>
      <w:tr w:rsidR="001C7AB6" w:rsidRPr="00807BFD" w14:paraId="41D90032" w14:textId="77777777" w:rsidTr="001C7AB6">
        <w:trPr>
          <w:trHeight w:val="465"/>
        </w:trPr>
        <w:tc>
          <w:tcPr>
            <w:tcW w:w="3686" w:type="dxa"/>
            <w:shd w:val="clear" w:color="auto" w:fill="auto"/>
            <w:vAlign w:val="bottom"/>
            <w:hideMark/>
          </w:tcPr>
          <w:p w14:paraId="02B763E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50804A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4B0D9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90405030500710570200</w:t>
            </w:r>
          </w:p>
        </w:tc>
        <w:tc>
          <w:tcPr>
            <w:tcW w:w="1276" w:type="dxa"/>
            <w:shd w:val="clear" w:color="auto" w:fill="auto"/>
            <w:noWrap/>
            <w:vAlign w:val="center"/>
            <w:hideMark/>
          </w:tcPr>
          <w:p w14:paraId="6F81CD5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224 000,00</w:t>
            </w:r>
          </w:p>
        </w:tc>
        <w:tc>
          <w:tcPr>
            <w:tcW w:w="1275" w:type="dxa"/>
            <w:shd w:val="clear" w:color="auto" w:fill="auto"/>
            <w:noWrap/>
            <w:vAlign w:val="center"/>
            <w:hideMark/>
          </w:tcPr>
          <w:p w14:paraId="61AF2B2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188 425,40</w:t>
            </w:r>
          </w:p>
        </w:tc>
        <w:tc>
          <w:tcPr>
            <w:tcW w:w="1418" w:type="dxa"/>
            <w:gridSpan w:val="2"/>
            <w:shd w:val="clear" w:color="auto" w:fill="auto"/>
            <w:noWrap/>
            <w:vAlign w:val="center"/>
            <w:hideMark/>
          </w:tcPr>
          <w:p w14:paraId="1816E8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35 574,60</w:t>
            </w:r>
          </w:p>
        </w:tc>
      </w:tr>
      <w:tr w:rsidR="001C7AB6" w:rsidRPr="00807BFD" w14:paraId="1D745D31" w14:textId="77777777" w:rsidTr="001C7AB6">
        <w:trPr>
          <w:trHeight w:val="465"/>
        </w:trPr>
        <w:tc>
          <w:tcPr>
            <w:tcW w:w="3686" w:type="dxa"/>
            <w:shd w:val="clear" w:color="auto" w:fill="auto"/>
            <w:vAlign w:val="bottom"/>
            <w:hideMark/>
          </w:tcPr>
          <w:p w14:paraId="3CE95E4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5FD365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BDD21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90405030500710570240</w:t>
            </w:r>
          </w:p>
        </w:tc>
        <w:tc>
          <w:tcPr>
            <w:tcW w:w="1276" w:type="dxa"/>
            <w:shd w:val="clear" w:color="auto" w:fill="auto"/>
            <w:noWrap/>
            <w:vAlign w:val="center"/>
            <w:hideMark/>
          </w:tcPr>
          <w:p w14:paraId="7D5A0C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224 000,00</w:t>
            </w:r>
          </w:p>
        </w:tc>
        <w:tc>
          <w:tcPr>
            <w:tcW w:w="1275" w:type="dxa"/>
            <w:shd w:val="clear" w:color="auto" w:fill="auto"/>
            <w:noWrap/>
            <w:vAlign w:val="center"/>
            <w:hideMark/>
          </w:tcPr>
          <w:p w14:paraId="02A4398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188 425,40</w:t>
            </w:r>
          </w:p>
        </w:tc>
        <w:tc>
          <w:tcPr>
            <w:tcW w:w="1418" w:type="dxa"/>
            <w:gridSpan w:val="2"/>
            <w:shd w:val="clear" w:color="auto" w:fill="auto"/>
            <w:noWrap/>
            <w:vAlign w:val="center"/>
            <w:hideMark/>
          </w:tcPr>
          <w:p w14:paraId="713F1E2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35 574,60</w:t>
            </w:r>
          </w:p>
        </w:tc>
      </w:tr>
      <w:tr w:rsidR="001C7AB6" w:rsidRPr="00807BFD" w14:paraId="58DEE628" w14:textId="77777777" w:rsidTr="001C7AB6">
        <w:trPr>
          <w:trHeight w:val="47"/>
        </w:trPr>
        <w:tc>
          <w:tcPr>
            <w:tcW w:w="3686" w:type="dxa"/>
            <w:shd w:val="clear" w:color="auto" w:fill="auto"/>
            <w:vAlign w:val="bottom"/>
            <w:hideMark/>
          </w:tcPr>
          <w:p w14:paraId="1427F30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5BA204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1913A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90405030500710570244</w:t>
            </w:r>
          </w:p>
        </w:tc>
        <w:tc>
          <w:tcPr>
            <w:tcW w:w="1276" w:type="dxa"/>
            <w:shd w:val="clear" w:color="auto" w:fill="auto"/>
            <w:noWrap/>
            <w:vAlign w:val="center"/>
            <w:hideMark/>
          </w:tcPr>
          <w:p w14:paraId="6B894C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224 000,00</w:t>
            </w:r>
          </w:p>
        </w:tc>
        <w:tc>
          <w:tcPr>
            <w:tcW w:w="1275" w:type="dxa"/>
            <w:shd w:val="clear" w:color="auto" w:fill="auto"/>
            <w:noWrap/>
            <w:vAlign w:val="center"/>
            <w:hideMark/>
          </w:tcPr>
          <w:p w14:paraId="0D3A1B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188 425,40</w:t>
            </w:r>
          </w:p>
        </w:tc>
        <w:tc>
          <w:tcPr>
            <w:tcW w:w="1418" w:type="dxa"/>
            <w:gridSpan w:val="2"/>
            <w:shd w:val="clear" w:color="auto" w:fill="auto"/>
            <w:noWrap/>
            <w:vAlign w:val="center"/>
            <w:hideMark/>
          </w:tcPr>
          <w:p w14:paraId="092E863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35 574,60</w:t>
            </w:r>
          </w:p>
        </w:tc>
      </w:tr>
      <w:tr w:rsidR="001C7AB6" w:rsidRPr="00807BFD" w14:paraId="038FE62C" w14:textId="77777777" w:rsidTr="001C7AB6">
        <w:trPr>
          <w:trHeight w:val="465"/>
        </w:trPr>
        <w:tc>
          <w:tcPr>
            <w:tcW w:w="3686" w:type="dxa"/>
            <w:shd w:val="clear" w:color="auto" w:fill="auto"/>
            <w:vAlign w:val="bottom"/>
            <w:hideMark/>
          </w:tcPr>
          <w:p w14:paraId="7A307CF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"Формирование современной городской среды" на 2018-2026 годы</w:t>
            </w:r>
          </w:p>
        </w:tc>
        <w:tc>
          <w:tcPr>
            <w:tcW w:w="567" w:type="dxa"/>
            <w:shd w:val="clear" w:color="auto" w:fill="auto"/>
            <w:noWrap/>
            <w:vAlign w:val="center"/>
            <w:hideMark/>
          </w:tcPr>
          <w:p w14:paraId="3138352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45AFB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90405030700000000000</w:t>
            </w:r>
          </w:p>
        </w:tc>
        <w:tc>
          <w:tcPr>
            <w:tcW w:w="1276" w:type="dxa"/>
            <w:shd w:val="clear" w:color="auto" w:fill="auto"/>
            <w:noWrap/>
            <w:vAlign w:val="center"/>
            <w:hideMark/>
          </w:tcPr>
          <w:p w14:paraId="416D10B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1 500 000,00</w:t>
            </w:r>
          </w:p>
        </w:tc>
        <w:tc>
          <w:tcPr>
            <w:tcW w:w="1275" w:type="dxa"/>
            <w:shd w:val="clear" w:color="auto" w:fill="auto"/>
            <w:noWrap/>
            <w:vAlign w:val="center"/>
            <w:hideMark/>
          </w:tcPr>
          <w:p w14:paraId="10262C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358 620,60</w:t>
            </w:r>
          </w:p>
        </w:tc>
        <w:tc>
          <w:tcPr>
            <w:tcW w:w="1418" w:type="dxa"/>
            <w:gridSpan w:val="2"/>
            <w:shd w:val="clear" w:color="auto" w:fill="auto"/>
            <w:noWrap/>
            <w:vAlign w:val="center"/>
            <w:hideMark/>
          </w:tcPr>
          <w:p w14:paraId="238D6CB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1 141 379,40</w:t>
            </w:r>
          </w:p>
        </w:tc>
      </w:tr>
      <w:tr w:rsidR="001C7AB6" w:rsidRPr="00807BFD" w14:paraId="7C667862" w14:textId="77777777" w:rsidTr="001C7AB6">
        <w:trPr>
          <w:trHeight w:val="465"/>
        </w:trPr>
        <w:tc>
          <w:tcPr>
            <w:tcW w:w="3686" w:type="dxa"/>
            <w:shd w:val="clear" w:color="auto" w:fill="auto"/>
            <w:vAlign w:val="bottom"/>
            <w:hideMark/>
          </w:tcPr>
          <w:p w14:paraId="427DE2F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"Благоустройство дворовых территорий многоквартирных домов"</w:t>
            </w:r>
          </w:p>
        </w:tc>
        <w:tc>
          <w:tcPr>
            <w:tcW w:w="567" w:type="dxa"/>
            <w:shd w:val="clear" w:color="auto" w:fill="auto"/>
            <w:noWrap/>
            <w:vAlign w:val="center"/>
            <w:hideMark/>
          </w:tcPr>
          <w:p w14:paraId="7279651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628F0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90405030700100000000</w:t>
            </w:r>
          </w:p>
        </w:tc>
        <w:tc>
          <w:tcPr>
            <w:tcW w:w="1276" w:type="dxa"/>
            <w:shd w:val="clear" w:color="auto" w:fill="auto"/>
            <w:noWrap/>
            <w:vAlign w:val="center"/>
            <w:hideMark/>
          </w:tcPr>
          <w:p w14:paraId="5BA474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1 500 000,00</w:t>
            </w:r>
          </w:p>
        </w:tc>
        <w:tc>
          <w:tcPr>
            <w:tcW w:w="1275" w:type="dxa"/>
            <w:shd w:val="clear" w:color="auto" w:fill="auto"/>
            <w:noWrap/>
            <w:vAlign w:val="center"/>
            <w:hideMark/>
          </w:tcPr>
          <w:p w14:paraId="4F1C29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358 620,60</w:t>
            </w:r>
          </w:p>
        </w:tc>
        <w:tc>
          <w:tcPr>
            <w:tcW w:w="1418" w:type="dxa"/>
            <w:gridSpan w:val="2"/>
            <w:shd w:val="clear" w:color="auto" w:fill="auto"/>
            <w:noWrap/>
            <w:vAlign w:val="center"/>
            <w:hideMark/>
          </w:tcPr>
          <w:p w14:paraId="068020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1 141 379,40</w:t>
            </w:r>
          </w:p>
        </w:tc>
      </w:tr>
      <w:tr w:rsidR="001C7AB6" w:rsidRPr="00807BFD" w14:paraId="18EC9A69" w14:textId="77777777" w:rsidTr="001C7AB6">
        <w:trPr>
          <w:trHeight w:val="465"/>
        </w:trPr>
        <w:tc>
          <w:tcPr>
            <w:tcW w:w="3686" w:type="dxa"/>
            <w:shd w:val="clear" w:color="auto" w:fill="auto"/>
            <w:vAlign w:val="bottom"/>
            <w:hideMark/>
          </w:tcPr>
          <w:p w14:paraId="0225375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благоустройством дворовых территорий многоквартирных домов</w:t>
            </w:r>
          </w:p>
        </w:tc>
        <w:tc>
          <w:tcPr>
            <w:tcW w:w="567" w:type="dxa"/>
            <w:shd w:val="clear" w:color="auto" w:fill="auto"/>
            <w:noWrap/>
            <w:vAlign w:val="center"/>
            <w:hideMark/>
          </w:tcPr>
          <w:p w14:paraId="68C8180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F4EE38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90405030700110470000</w:t>
            </w:r>
          </w:p>
        </w:tc>
        <w:tc>
          <w:tcPr>
            <w:tcW w:w="1276" w:type="dxa"/>
            <w:shd w:val="clear" w:color="auto" w:fill="auto"/>
            <w:noWrap/>
            <w:vAlign w:val="center"/>
            <w:hideMark/>
          </w:tcPr>
          <w:p w14:paraId="707C26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1 500 000,00</w:t>
            </w:r>
          </w:p>
        </w:tc>
        <w:tc>
          <w:tcPr>
            <w:tcW w:w="1275" w:type="dxa"/>
            <w:shd w:val="clear" w:color="auto" w:fill="auto"/>
            <w:noWrap/>
            <w:vAlign w:val="center"/>
            <w:hideMark/>
          </w:tcPr>
          <w:p w14:paraId="65ED833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358 620,60</w:t>
            </w:r>
          </w:p>
        </w:tc>
        <w:tc>
          <w:tcPr>
            <w:tcW w:w="1418" w:type="dxa"/>
            <w:gridSpan w:val="2"/>
            <w:shd w:val="clear" w:color="auto" w:fill="auto"/>
            <w:noWrap/>
            <w:vAlign w:val="center"/>
            <w:hideMark/>
          </w:tcPr>
          <w:p w14:paraId="63CF0B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1 141 379,40</w:t>
            </w:r>
          </w:p>
        </w:tc>
      </w:tr>
      <w:tr w:rsidR="001C7AB6" w:rsidRPr="00807BFD" w14:paraId="4BA27009" w14:textId="77777777" w:rsidTr="001C7AB6">
        <w:trPr>
          <w:trHeight w:val="465"/>
        </w:trPr>
        <w:tc>
          <w:tcPr>
            <w:tcW w:w="3686" w:type="dxa"/>
            <w:shd w:val="clear" w:color="auto" w:fill="auto"/>
            <w:vAlign w:val="bottom"/>
            <w:hideMark/>
          </w:tcPr>
          <w:p w14:paraId="47EC788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55D97A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34B284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90405030700110470200</w:t>
            </w:r>
          </w:p>
        </w:tc>
        <w:tc>
          <w:tcPr>
            <w:tcW w:w="1276" w:type="dxa"/>
            <w:shd w:val="clear" w:color="auto" w:fill="auto"/>
            <w:noWrap/>
            <w:vAlign w:val="center"/>
            <w:hideMark/>
          </w:tcPr>
          <w:p w14:paraId="455439C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1 500 000,00</w:t>
            </w:r>
          </w:p>
        </w:tc>
        <w:tc>
          <w:tcPr>
            <w:tcW w:w="1275" w:type="dxa"/>
            <w:shd w:val="clear" w:color="auto" w:fill="auto"/>
            <w:noWrap/>
            <w:vAlign w:val="center"/>
            <w:hideMark/>
          </w:tcPr>
          <w:p w14:paraId="4B3869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358 620,60</w:t>
            </w:r>
          </w:p>
        </w:tc>
        <w:tc>
          <w:tcPr>
            <w:tcW w:w="1418" w:type="dxa"/>
            <w:gridSpan w:val="2"/>
            <w:shd w:val="clear" w:color="auto" w:fill="auto"/>
            <w:noWrap/>
            <w:vAlign w:val="center"/>
            <w:hideMark/>
          </w:tcPr>
          <w:p w14:paraId="4E3112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1 141 379,40</w:t>
            </w:r>
          </w:p>
        </w:tc>
      </w:tr>
      <w:tr w:rsidR="001C7AB6" w:rsidRPr="00807BFD" w14:paraId="7E465691" w14:textId="77777777" w:rsidTr="001C7AB6">
        <w:trPr>
          <w:trHeight w:val="465"/>
        </w:trPr>
        <w:tc>
          <w:tcPr>
            <w:tcW w:w="3686" w:type="dxa"/>
            <w:shd w:val="clear" w:color="auto" w:fill="auto"/>
            <w:vAlign w:val="bottom"/>
            <w:hideMark/>
          </w:tcPr>
          <w:p w14:paraId="31B0F2E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6C63FF8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34FD0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90405030700110470240</w:t>
            </w:r>
          </w:p>
        </w:tc>
        <w:tc>
          <w:tcPr>
            <w:tcW w:w="1276" w:type="dxa"/>
            <w:shd w:val="clear" w:color="auto" w:fill="auto"/>
            <w:noWrap/>
            <w:vAlign w:val="center"/>
            <w:hideMark/>
          </w:tcPr>
          <w:p w14:paraId="3809A5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1 500 000,00</w:t>
            </w:r>
          </w:p>
        </w:tc>
        <w:tc>
          <w:tcPr>
            <w:tcW w:w="1275" w:type="dxa"/>
            <w:shd w:val="clear" w:color="auto" w:fill="auto"/>
            <w:noWrap/>
            <w:vAlign w:val="center"/>
            <w:hideMark/>
          </w:tcPr>
          <w:p w14:paraId="652F7F6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358 620,60</w:t>
            </w:r>
          </w:p>
        </w:tc>
        <w:tc>
          <w:tcPr>
            <w:tcW w:w="1418" w:type="dxa"/>
            <w:gridSpan w:val="2"/>
            <w:shd w:val="clear" w:color="auto" w:fill="auto"/>
            <w:noWrap/>
            <w:vAlign w:val="center"/>
            <w:hideMark/>
          </w:tcPr>
          <w:p w14:paraId="6A37EB2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1 141 379,40</w:t>
            </w:r>
          </w:p>
        </w:tc>
      </w:tr>
      <w:tr w:rsidR="001C7AB6" w:rsidRPr="00807BFD" w14:paraId="24EF41BB" w14:textId="77777777" w:rsidTr="001C7AB6">
        <w:trPr>
          <w:trHeight w:val="47"/>
        </w:trPr>
        <w:tc>
          <w:tcPr>
            <w:tcW w:w="3686" w:type="dxa"/>
            <w:shd w:val="clear" w:color="auto" w:fill="auto"/>
            <w:vAlign w:val="bottom"/>
            <w:hideMark/>
          </w:tcPr>
          <w:p w14:paraId="6B73F97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5B36A0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9B6419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90405030700110470244</w:t>
            </w:r>
          </w:p>
        </w:tc>
        <w:tc>
          <w:tcPr>
            <w:tcW w:w="1276" w:type="dxa"/>
            <w:shd w:val="clear" w:color="auto" w:fill="auto"/>
            <w:noWrap/>
            <w:vAlign w:val="center"/>
            <w:hideMark/>
          </w:tcPr>
          <w:p w14:paraId="3FFFAB6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1 500 000,00</w:t>
            </w:r>
          </w:p>
        </w:tc>
        <w:tc>
          <w:tcPr>
            <w:tcW w:w="1275" w:type="dxa"/>
            <w:shd w:val="clear" w:color="auto" w:fill="auto"/>
            <w:noWrap/>
            <w:vAlign w:val="center"/>
            <w:hideMark/>
          </w:tcPr>
          <w:p w14:paraId="4E5E7A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358 620,60</w:t>
            </w:r>
          </w:p>
        </w:tc>
        <w:tc>
          <w:tcPr>
            <w:tcW w:w="1418" w:type="dxa"/>
            <w:gridSpan w:val="2"/>
            <w:shd w:val="clear" w:color="auto" w:fill="auto"/>
            <w:noWrap/>
            <w:vAlign w:val="center"/>
            <w:hideMark/>
          </w:tcPr>
          <w:p w14:paraId="198BD8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1 141 379,40</w:t>
            </w:r>
          </w:p>
        </w:tc>
      </w:tr>
      <w:tr w:rsidR="001C7AB6" w:rsidRPr="00807BFD" w14:paraId="4E0EA9D7" w14:textId="77777777" w:rsidTr="001C7AB6">
        <w:trPr>
          <w:trHeight w:val="47"/>
        </w:trPr>
        <w:tc>
          <w:tcPr>
            <w:tcW w:w="3686" w:type="dxa"/>
            <w:shd w:val="clear" w:color="auto" w:fill="auto"/>
            <w:vAlign w:val="bottom"/>
            <w:hideMark/>
          </w:tcPr>
          <w:p w14:paraId="09B9715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ОХРАНА ОКРУЖАЮЩЕЙ СРЕДЫ</w:t>
            </w:r>
          </w:p>
        </w:tc>
        <w:tc>
          <w:tcPr>
            <w:tcW w:w="567" w:type="dxa"/>
            <w:shd w:val="clear" w:color="auto" w:fill="auto"/>
            <w:noWrap/>
            <w:vAlign w:val="center"/>
            <w:hideMark/>
          </w:tcPr>
          <w:p w14:paraId="2A3CBD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73A690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90406000000000000000</w:t>
            </w:r>
          </w:p>
        </w:tc>
        <w:tc>
          <w:tcPr>
            <w:tcW w:w="1276" w:type="dxa"/>
            <w:shd w:val="clear" w:color="auto" w:fill="auto"/>
            <w:noWrap/>
            <w:vAlign w:val="center"/>
            <w:hideMark/>
          </w:tcPr>
          <w:p w14:paraId="16DD6C7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47961EF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652EC37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07227757" w14:textId="77777777" w:rsidTr="001C7AB6">
        <w:trPr>
          <w:trHeight w:val="465"/>
        </w:trPr>
        <w:tc>
          <w:tcPr>
            <w:tcW w:w="3686" w:type="dxa"/>
            <w:shd w:val="clear" w:color="auto" w:fill="auto"/>
            <w:vAlign w:val="bottom"/>
            <w:hideMark/>
          </w:tcPr>
          <w:p w14:paraId="23967A9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Другие вопросы в области охраны окружающей среды</w:t>
            </w:r>
          </w:p>
        </w:tc>
        <w:tc>
          <w:tcPr>
            <w:tcW w:w="567" w:type="dxa"/>
            <w:shd w:val="clear" w:color="auto" w:fill="auto"/>
            <w:noWrap/>
            <w:vAlign w:val="center"/>
            <w:hideMark/>
          </w:tcPr>
          <w:p w14:paraId="5EEACD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0D0DF8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90406050000000000000</w:t>
            </w:r>
          </w:p>
        </w:tc>
        <w:tc>
          <w:tcPr>
            <w:tcW w:w="1276" w:type="dxa"/>
            <w:shd w:val="clear" w:color="auto" w:fill="auto"/>
            <w:noWrap/>
            <w:vAlign w:val="center"/>
            <w:hideMark/>
          </w:tcPr>
          <w:p w14:paraId="181BF8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0410016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751379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27507092" w14:textId="77777777" w:rsidTr="001C7AB6">
        <w:trPr>
          <w:trHeight w:val="465"/>
        </w:trPr>
        <w:tc>
          <w:tcPr>
            <w:tcW w:w="3686" w:type="dxa"/>
            <w:shd w:val="clear" w:color="auto" w:fill="auto"/>
            <w:vAlign w:val="bottom"/>
            <w:hideMark/>
          </w:tcPr>
          <w:p w14:paraId="504906C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"Развитие системы обращения с твердыми коммунальными отходами" на 2019-2025 годы</w:t>
            </w:r>
          </w:p>
        </w:tc>
        <w:tc>
          <w:tcPr>
            <w:tcW w:w="567" w:type="dxa"/>
            <w:shd w:val="clear" w:color="auto" w:fill="auto"/>
            <w:noWrap/>
            <w:vAlign w:val="center"/>
            <w:hideMark/>
          </w:tcPr>
          <w:p w14:paraId="1C9575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CDAE8E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90406050800000000000</w:t>
            </w:r>
          </w:p>
        </w:tc>
        <w:tc>
          <w:tcPr>
            <w:tcW w:w="1276" w:type="dxa"/>
            <w:shd w:val="clear" w:color="auto" w:fill="auto"/>
            <w:noWrap/>
            <w:vAlign w:val="center"/>
            <w:hideMark/>
          </w:tcPr>
          <w:p w14:paraId="6526E3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1FFC2F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28AA461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7A92A0D1" w14:textId="77777777" w:rsidTr="001C7AB6">
        <w:trPr>
          <w:trHeight w:val="465"/>
        </w:trPr>
        <w:tc>
          <w:tcPr>
            <w:tcW w:w="3686" w:type="dxa"/>
            <w:shd w:val="clear" w:color="auto" w:fill="auto"/>
            <w:vAlign w:val="bottom"/>
            <w:hideMark/>
          </w:tcPr>
          <w:p w14:paraId="53FB670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Основное мероприятие " Обустройство контейнерных площадок, приобретение контейнеров"</w:t>
            </w:r>
          </w:p>
        </w:tc>
        <w:tc>
          <w:tcPr>
            <w:tcW w:w="567" w:type="dxa"/>
            <w:shd w:val="clear" w:color="auto" w:fill="auto"/>
            <w:noWrap/>
            <w:vAlign w:val="center"/>
            <w:hideMark/>
          </w:tcPr>
          <w:p w14:paraId="6EAD720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EFB7C1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90406050800100000000</w:t>
            </w:r>
          </w:p>
        </w:tc>
        <w:tc>
          <w:tcPr>
            <w:tcW w:w="1276" w:type="dxa"/>
            <w:shd w:val="clear" w:color="auto" w:fill="auto"/>
            <w:noWrap/>
            <w:vAlign w:val="center"/>
            <w:hideMark/>
          </w:tcPr>
          <w:p w14:paraId="60D51FC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6B31EF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75B6A2D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3C03E131" w14:textId="77777777" w:rsidTr="001C7AB6">
        <w:trPr>
          <w:trHeight w:val="465"/>
        </w:trPr>
        <w:tc>
          <w:tcPr>
            <w:tcW w:w="3686" w:type="dxa"/>
            <w:shd w:val="clear" w:color="auto" w:fill="auto"/>
            <w:vAlign w:val="bottom"/>
            <w:hideMark/>
          </w:tcPr>
          <w:p w14:paraId="66307C7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санитарной очисткой населенного пункта и содержанием контейнерных площадок</w:t>
            </w:r>
          </w:p>
        </w:tc>
        <w:tc>
          <w:tcPr>
            <w:tcW w:w="567" w:type="dxa"/>
            <w:shd w:val="clear" w:color="auto" w:fill="auto"/>
            <w:noWrap/>
            <w:vAlign w:val="center"/>
            <w:hideMark/>
          </w:tcPr>
          <w:p w14:paraId="6D23DB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3B77A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90406050800110420000</w:t>
            </w:r>
          </w:p>
        </w:tc>
        <w:tc>
          <w:tcPr>
            <w:tcW w:w="1276" w:type="dxa"/>
            <w:shd w:val="clear" w:color="auto" w:fill="auto"/>
            <w:noWrap/>
            <w:vAlign w:val="center"/>
            <w:hideMark/>
          </w:tcPr>
          <w:p w14:paraId="00E5E4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0E6D2BC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0D34C20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2ECC53EE" w14:textId="77777777" w:rsidTr="001C7AB6">
        <w:trPr>
          <w:trHeight w:val="465"/>
        </w:trPr>
        <w:tc>
          <w:tcPr>
            <w:tcW w:w="3686" w:type="dxa"/>
            <w:shd w:val="clear" w:color="auto" w:fill="auto"/>
            <w:vAlign w:val="bottom"/>
            <w:hideMark/>
          </w:tcPr>
          <w:p w14:paraId="7BE2ECC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4BA36E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7D14D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90406050800110420200</w:t>
            </w:r>
          </w:p>
        </w:tc>
        <w:tc>
          <w:tcPr>
            <w:tcW w:w="1276" w:type="dxa"/>
            <w:shd w:val="clear" w:color="auto" w:fill="auto"/>
            <w:noWrap/>
            <w:vAlign w:val="center"/>
            <w:hideMark/>
          </w:tcPr>
          <w:p w14:paraId="138D8CC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385EAA2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22B257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787E747B" w14:textId="77777777" w:rsidTr="001C7AB6">
        <w:trPr>
          <w:trHeight w:val="465"/>
        </w:trPr>
        <w:tc>
          <w:tcPr>
            <w:tcW w:w="3686" w:type="dxa"/>
            <w:shd w:val="clear" w:color="auto" w:fill="auto"/>
            <w:vAlign w:val="bottom"/>
            <w:hideMark/>
          </w:tcPr>
          <w:p w14:paraId="6FBCB05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34C511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074F9C1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90406050800110420240</w:t>
            </w:r>
          </w:p>
        </w:tc>
        <w:tc>
          <w:tcPr>
            <w:tcW w:w="1276" w:type="dxa"/>
            <w:shd w:val="clear" w:color="auto" w:fill="auto"/>
            <w:noWrap/>
            <w:vAlign w:val="center"/>
            <w:hideMark/>
          </w:tcPr>
          <w:p w14:paraId="142399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34C6EB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4E38EA3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679DD87A" w14:textId="77777777" w:rsidTr="001C7AB6">
        <w:trPr>
          <w:trHeight w:val="47"/>
        </w:trPr>
        <w:tc>
          <w:tcPr>
            <w:tcW w:w="3686" w:type="dxa"/>
            <w:shd w:val="clear" w:color="auto" w:fill="auto"/>
            <w:vAlign w:val="bottom"/>
            <w:hideMark/>
          </w:tcPr>
          <w:p w14:paraId="2647827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20655C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B98E2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90406050800110420244</w:t>
            </w:r>
          </w:p>
        </w:tc>
        <w:tc>
          <w:tcPr>
            <w:tcW w:w="1276" w:type="dxa"/>
            <w:shd w:val="clear" w:color="auto" w:fill="auto"/>
            <w:noWrap/>
            <w:vAlign w:val="center"/>
            <w:hideMark/>
          </w:tcPr>
          <w:p w14:paraId="6324D5A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172451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219 240,00</w:t>
            </w:r>
          </w:p>
        </w:tc>
        <w:tc>
          <w:tcPr>
            <w:tcW w:w="1418" w:type="dxa"/>
            <w:gridSpan w:val="2"/>
            <w:shd w:val="clear" w:color="auto" w:fill="auto"/>
            <w:noWrap/>
            <w:vAlign w:val="center"/>
            <w:hideMark/>
          </w:tcPr>
          <w:p w14:paraId="674F488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480 760,00</w:t>
            </w:r>
          </w:p>
        </w:tc>
      </w:tr>
      <w:tr w:rsidR="001C7AB6" w:rsidRPr="00807BFD" w14:paraId="59F10EBF" w14:textId="77777777" w:rsidTr="001C7AB6">
        <w:trPr>
          <w:trHeight w:val="47"/>
        </w:trPr>
        <w:tc>
          <w:tcPr>
            <w:tcW w:w="3686" w:type="dxa"/>
            <w:shd w:val="clear" w:color="auto" w:fill="auto"/>
            <w:vAlign w:val="bottom"/>
            <w:hideMark/>
          </w:tcPr>
          <w:p w14:paraId="2D86A91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Культура, кинематография</w:t>
            </w:r>
          </w:p>
        </w:tc>
        <w:tc>
          <w:tcPr>
            <w:tcW w:w="567" w:type="dxa"/>
            <w:shd w:val="clear" w:color="auto" w:fill="auto"/>
            <w:noWrap/>
            <w:vAlign w:val="center"/>
            <w:hideMark/>
          </w:tcPr>
          <w:p w14:paraId="2210EE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EA72C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90408000000000000000</w:t>
            </w:r>
          </w:p>
        </w:tc>
        <w:tc>
          <w:tcPr>
            <w:tcW w:w="1276" w:type="dxa"/>
            <w:shd w:val="clear" w:color="auto" w:fill="auto"/>
            <w:noWrap/>
            <w:vAlign w:val="center"/>
            <w:hideMark/>
          </w:tcPr>
          <w:p w14:paraId="6E5B9E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4BE613A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548DAB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4C44C695" w14:textId="77777777" w:rsidTr="001C7AB6">
        <w:trPr>
          <w:trHeight w:val="47"/>
        </w:trPr>
        <w:tc>
          <w:tcPr>
            <w:tcW w:w="3686" w:type="dxa"/>
            <w:shd w:val="clear" w:color="auto" w:fill="auto"/>
            <w:vAlign w:val="bottom"/>
            <w:hideMark/>
          </w:tcPr>
          <w:p w14:paraId="0FCF9F9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Культура</w:t>
            </w:r>
          </w:p>
        </w:tc>
        <w:tc>
          <w:tcPr>
            <w:tcW w:w="567" w:type="dxa"/>
            <w:shd w:val="clear" w:color="auto" w:fill="auto"/>
            <w:noWrap/>
            <w:vAlign w:val="center"/>
            <w:hideMark/>
          </w:tcPr>
          <w:p w14:paraId="2B2919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2C5FF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90408010000000000000</w:t>
            </w:r>
          </w:p>
        </w:tc>
        <w:tc>
          <w:tcPr>
            <w:tcW w:w="1276" w:type="dxa"/>
            <w:shd w:val="clear" w:color="auto" w:fill="auto"/>
            <w:noWrap/>
            <w:vAlign w:val="center"/>
            <w:hideMark/>
          </w:tcPr>
          <w:p w14:paraId="60EAA3E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249FF97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28331F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550273F0" w14:textId="77777777" w:rsidTr="001C7AB6">
        <w:trPr>
          <w:trHeight w:val="465"/>
        </w:trPr>
        <w:tc>
          <w:tcPr>
            <w:tcW w:w="3686" w:type="dxa"/>
            <w:shd w:val="clear" w:color="auto" w:fill="auto"/>
            <w:vAlign w:val="bottom"/>
            <w:hideMark/>
          </w:tcPr>
          <w:p w14:paraId="0583146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Муниципальная программа «Создание условий для организации подготовки и проведения праздничных и культурно-массовых мероприятий в Артемовском городском поселении на 2022-2025 годы» </w:t>
            </w:r>
          </w:p>
        </w:tc>
        <w:tc>
          <w:tcPr>
            <w:tcW w:w="567" w:type="dxa"/>
            <w:shd w:val="clear" w:color="auto" w:fill="auto"/>
            <w:noWrap/>
            <w:vAlign w:val="center"/>
            <w:hideMark/>
          </w:tcPr>
          <w:p w14:paraId="10B277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9ABD3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90408010600000000000</w:t>
            </w:r>
          </w:p>
        </w:tc>
        <w:tc>
          <w:tcPr>
            <w:tcW w:w="1276" w:type="dxa"/>
            <w:shd w:val="clear" w:color="auto" w:fill="auto"/>
            <w:noWrap/>
            <w:vAlign w:val="center"/>
            <w:hideMark/>
          </w:tcPr>
          <w:p w14:paraId="3FE2E2F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7E29F3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2A7E94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62A4DA7B" w14:textId="77777777" w:rsidTr="001C7AB6">
        <w:trPr>
          <w:trHeight w:val="134"/>
        </w:trPr>
        <w:tc>
          <w:tcPr>
            <w:tcW w:w="3686" w:type="dxa"/>
            <w:shd w:val="clear" w:color="auto" w:fill="auto"/>
            <w:vAlign w:val="bottom"/>
            <w:hideMark/>
          </w:tcPr>
          <w:p w14:paraId="5A26A76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«Осуществление полномочий по созданию условий для организации досуга и массового отдыха жителей поселения»</w:t>
            </w:r>
          </w:p>
        </w:tc>
        <w:tc>
          <w:tcPr>
            <w:tcW w:w="567" w:type="dxa"/>
            <w:shd w:val="clear" w:color="auto" w:fill="auto"/>
            <w:noWrap/>
            <w:vAlign w:val="center"/>
            <w:hideMark/>
          </w:tcPr>
          <w:p w14:paraId="17F05B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AFAE0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90408010600100000000</w:t>
            </w:r>
          </w:p>
        </w:tc>
        <w:tc>
          <w:tcPr>
            <w:tcW w:w="1276" w:type="dxa"/>
            <w:shd w:val="clear" w:color="auto" w:fill="auto"/>
            <w:noWrap/>
            <w:vAlign w:val="center"/>
            <w:hideMark/>
          </w:tcPr>
          <w:p w14:paraId="0594E5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3C2DB4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40644B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7E8F5CF5" w14:textId="77777777" w:rsidTr="001C7AB6">
        <w:trPr>
          <w:trHeight w:val="465"/>
        </w:trPr>
        <w:tc>
          <w:tcPr>
            <w:tcW w:w="3686" w:type="dxa"/>
            <w:shd w:val="clear" w:color="auto" w:fill="auto"/>
            <w:vAlign w:val="bottom"/>
            <w:hideMark/>
          </w:tcPr>
          <w:p w14:paraId="695E986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подготовкой и проведением праздничных мероприятий</w:t>
            </w:r>
          </w:p>
        </w:tc>
        <w:tc>
          <w:tcPr>
            <w:tcW w:w="567" w:type="dxa"/>
            <w:shd w:val="clear" w:color="auto" w:fill="auto"/>
            <w:noWrap/>
            <w:vAlign w:val="center"/>
            <w:hideMark/>
          </w:tcPr>
          <w:p w14:paraId="6D0A24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930B8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90408010600110840000</w:t>
            </w:r>
          </w:p>
        </w:tc>
        <w:tc>
          <w:tcPr>
            <w:tcW w:w="1276" w:type="dxa"/>
            <w:shd w:val="clear" w:color="auto" w:fill="auto"/>
            <w:noWrap/>
            <w:vAlign w:val="center"/>
            <w:hideMark/>
          </w:tcPr>
          <w:p w14:paraId="1D2151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2231EC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704412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3B45B5B4" w14:textId="77777777" w:rsidTr="001C7AB6">
        <w:trPr>
          <w:trHeight w:val="465"/>
        </w:trPr>
        <w:tc>
          <w:tcPr>
            <w:tcW w:w="3686" w:type="dxa"/>
            <w:shd w:val="clear" w:color="auto" w:fill="auto"/>
            <w:vAlign w:val="bottom"/>
            <w:hideMark/>
          </w:tcPr>
          <w:p w14:paraId="5CEE18B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35370C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BD849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90408010600110840200</w:t>
            </w:r>
          </w:p>
        </w:tc>
        <w:tc>
          <w:tcPr>
            <w:tcW w:w="1276" w:type="dxa"/>
            <w:shd w:val="clear" w:color="auto" w:fill="auto"/>
            <w:noWrap/>
            <w:vAlign w:val="center"/>
            <w:hideMark/>
          </w:tcPr>
          <w:p w14:paraId="538EE12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2B5FE88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1967B98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2BD54F7F" w14:textId="77777777" w:rsidTr="001C7AB6">
        <w:trPr>
          <w:trHeight w:val="465"/>
        </w:trPr>
        <w:tc>
          <w:tcPr>
            <w:tcW w:w="3686" w:type="dxa"/>
            <w:shd w:val="clear" w:color="auto" w:fill="auto"/>
            <w:vAlign w:val="bottom"/>
            <w:hideMark/>
          </w:tcPr>
          <w:p w14:paraId="7C589AA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6E32A1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77D10C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90408010600110840240</w:t>
            </w:r>
          </w:p>
        </w:tc>
        <w:tc>
          <w:tcPr>
            <w:tcW w:w="1276" w:type="dxa"/>
            <w:shd w:val="clear" w:color="auto" w:fill="auto"/>
            <w:noWrap/>
            <w:vAlign w:val="center"/>
            <w:hideMark/>
          </w:tcPr>
          <w:p w14:paraId="03FA2A4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2F3449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03F367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2F1F7D0E" w14:textId="77777777" w:rsidTr="001C7AB6">
        <w:trPr>
          <w:trHeight w:val="47"/>
        </w:trPr>
        <w:tc>
          <w:tcPr>
            <w:tcW w:w="3686" w:type="dxa"/>
            <w:shd w:val="clear" w:color="auto" w:fill="auto"/>
            <w:vAlign w:val="bottom"/>
            <w:hideMark/>
          </w:tcPr>
          <w:p w14:paraId="31577A0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03F03B0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2162E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90408010600110840244</w:t>
            </w:r>
          </w:p>
        </w:tc>
        <w:tc>
          <w:tcPr>
            <w:tcW w:w="1276" w:type="dxa"/>
            <w:shd w:val="clear" w:color="auto" w:fill="auto"/>
            <w:noWrap/>
            <w:vAlign w:val="center"/>
            <w:hideMark/>
          </w:tcPr>
          <w:p w14:paraId="1803AB7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200 000,00</w:t>
            </w:r>
          </w:p>
        </w:tc>
        <w:tc>
          <w:tcPr>
            <w:tcW w:w="1275" w:type="dxa"/>
            <w:shd w:val="clear" w:color="auto" w:fill="auto"/>
            <w:noWrap/>
            <w:vAlign w:val="center"/>
            <w:hideMark/>
          </w:tcPr>
          <w:p w14:paraId="5FD6A7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60 371,30</w:t>
            </w:r>
          </w:p>
        </w:tc>
        <w:tc>
          <w:tcPr>
            <w:tcW w:w="1418" w:type="dxa"/>
            <w:gridSpan w:val="2"/>
            <w:shd w:val="clear" w:color="auto" w:fill="auto"/>
            <w:noWrap/>
            <w:vAlign w:val="center"/>
            <w:hideMark/>
          </w:tcPr>
          <w:p w14:paraId="48F662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139 628,70</w:t>
            </w:r>
          </w:p>
        </w:tc>
      </w:tr>
      <w:tr w:rsidR="001C7AB6" w:rsidRPr="00807BFD" w14:paraId="2AEB59F6" w14:textId="77777777" w:rsidTr="001C7AB6">
        <w:trPr>
          <w:trHeight w:val="131"/>
        </w:trPr>
        <w:tc>
          <w:tcPr>
            <w:tcW w:w="3686" w:type="dxa"/>
            <w:shd w:val="clear" w:color="auto" w:fill="auto"/>
            <w:vAlign w:val="center"/>
            <w:hideMark/>
          </w:tcPr>
          <w:p w14:paraId="660D5F9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Социальная политика</w:t>
            </w:r>
          </w:p>
        </w:tc>
        <w:tc>
          <w:tcPr>
            <w:tcW w:w="567" w:type="dxa"/>
            <w:shd w:val="clear" w:color="auto" w:fill="auto"/>
            <w:noWrap/>
            <w:vAlign w:val="center"/>
            <w:hideMark/>
          </w:tcPr>
          <w:p w14:paraId="2A193E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57CF7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90410000000000000000</w:t>
            </w:r>
          </w:p>
        </w:tc>
        <w:tc>
          <w:tcPr>
            <w:tcW w:w="1276" w:type="dxa"/>
            <w:shd w:val="clear" w:color="auto" w:fill="auto"/>
            <w:noWrap/>
            <w:vAlign w:val="center"/>
            <w:hideMark/>
          </w:tcPr>
          <w:p w14:paraId="4633892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4221EF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676 692,00</w:t>
            </w:r>
          </w:p>
        </w:tc>
        <w:tc>
          <w:tcPr>
            <w:tcW w:w="1418" w:type="dxa"/>
            <w:gridSpan w:val="2"/>
            <w:shd w:val="clear" w:color="auto" w:fill="auto"/>
            <w:noWrap/>
            <w:vAlign w:val="center"/>
            <w:hideMark/>
          </w:tcPr>
          <w:p w14:paraId="2AE4E9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23 308,00</w:t>
            </w:r>
          </w:p>
        </w:tc>
      </w:tr>
      <w:tr w:rsidR="001C7AB6" w:rsidRPr="00807BFD" w14:paraId="554A6B77" w14:textId="77777777" w:rsidTr="001C7AB6">
        <w:trPr>
          <w:trHeight w:val="47"/>
        </w:trPr>
        <w:tc>
          <w:tcPr>
            <w:tcW w:w="3686" w:type="dxa"/>
            <w:shd w:val="clear" w:color="auto" w:fill="auto"/>
            <w:vAlign w:val="bottom"/>
            <w:hideMark/>
          </w:tcPr>
          <w:p w14:paraId="21E6F41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Пенсионное обеспечение</w:t>
            </w:r>
          </w:p>
        </w:tc>
        <w:tc>
          <w:tcPr>
            <w:tcW w:w="567" w:type="dxa"/>
            <w:shd w:val="clear" w:color="auto" w:fill="auto"/>
            <w:noWrap/>
            <w:vAlign w:val="center"/>
            <w:hideMark/>
          </w:tcPr>
          <w:p w14:paraId="342E889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83A12B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90410010000000000000</w:t>
            </w:r>
          </w:p>
        </w:tc>
        <w:tc>
          <w:tcPr>
            <w:tcW w:w="1276" w:type="dxa"/>
            <w:shd w:val="clear" w:color="auto" w:fill="auto"/>
            <w:noWrap/>
            <w:vAlign w:val="center"/>
            <w:hideMark/>
          </w:tcPr>
          <w:p w14:paraId="66EBFF5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06AFB4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676 692,00</w:t>
            </w:r>
          </w:p>
        </w:tc>
        <w:tc>
          <w:tcPr>
            <w:tcW w:w="1418" w:type="dxa"/>
            <w:gridSpan w:val="2"/>
            <w:shd w:val="clear" w:color="auto" w:fill="auto"/>
            <w:noWrap/>
            <w:vAlign w:val="center"/>
            <w:hideMark/>
          </w:tcPr>
          <w:p w14:paraId="1DA4C5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23 308,00</w:t>
            </w:r>
          </w:p>
        </w:tc>
      </w:tr>
      <w:tr w:rsidR="001C7AB6" w:rsidRPr="00807BFD" w14:paraId="61817D5D" w14:textId="77777777" w:rsidTr="001C7AB6">
        <w:trPr>
          <w:trHeight w:val="465"/>
        </w:trPr>
        <w:tc>
          <w:tcPr>
            <w:tcW w:w="3686" w:type="dxa"/>
            <w:shd w:val="clear" w:color="auto" w:fill="auto"/>
            <w:vAlign w:val="bottom"/>
            <w:hideMark/>
          </w:tcPr>
          <w:p w14:paraId="2309A7E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Социальное обеспечение, социальные выплаты</w:t>
            </w:r>
          </w:p>
        </w:tc>
        <w:tc>
          <w:tcPr>
            <w:tcW w:w="567" w:type="dxa"/>
            <w:shd w:val="clear" w:color="auto" w:fill="auto"/>
            <w:noWrap/>
            <w:vAlign w:val="center"/>
            <w:hideMark/>
          </w:tcPr>
          <w:p w14:paraId="447BCD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C8B17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90410019800000000000</w:t>
            </w:r>
          </w:p>
        </w:tc>
        <w:tc>
          <w:tcPr>
            <w:tcW w:w="1276" w:type="dxa"/>
            <w:shd w:val="clear" w:color="auto" w:fill="auto"/>
            <w:noWrap/>
            <w:vAlign w:val="center"/>
            <w:hideMark/>
          </w:tcPr>
          <w:p w14:paraId="5F0927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7D4CC7B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676 692,00</w:t>
            </w:r>
          </w:p>
        </w:tc>
        <w:tc>
          <w:tcPr>
            <w:tcW w:w="1418" w:type="dxa"/>
            <w:gridSpan w:val="2"/>
            <w:shd w:val="clear" w:color="auto" w:fill="auto"/>
            <w:noWrap/>
            <w:vAlign w:val="center"/>
            <w:hideMark/>
          </w:tcPr>
          <w:p w14:paraId="0595DE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23 308,00</w:t>
            </w:r>
          </w:p>
        </w:tc>
      </w:tr>
      <w:tr w:rsidR="001C7AB6" w:rsidRPr="00807BFD" w14:paraId="66A1DA97" w14:textId="77777777" w:rsidTr="001C7AB6">
        <w:trPr>
          <w:trHeight w:val="47"/>
        </w:trPr>
        <w:tc>
          <w:tcPr>
            <w:tcW w:w="3686" w:type="dxa"/>
            <w:shd w:val="clear" w:color="auto" w:fill="auto"/>
            <w:vAlign w:val="bottom"/>
            <w:hideMark/>
          </w:tcPr>
          <w:p w14:paraId="3FB34D3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Выплата пенсии</w:t>
            </w:r>
          </w:p>
        </w:tc>
        <w:tc>
          <w:tcPr>
            <w:tcW w:w="567" w:type="dxa"/>
            <w:shd w:val="clear" w:color="auto" w:fill="auto"/>
            <w:noWrap/>
            <w:vAlign w:val="center"/>
            <w:hideMark/>
          </w:tcPr>
          <w:p w14:paraId="5CA667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6EC43A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90410019810000000000</w:t>
            </w:r>
          </w:p>
        </w:tc>
        <w:tc>
          <w:tcPr>
            <w:tcW w:w="1276" w:type="dxa"/>
            <w:shd w:val="clear" w:color="auto" w:fill="auto"/>
            <w:noWrap/>
            <w:vAlign w:val="center"/>
            <w:hideMark/>
          </w:tcPr>
          <w:p w14:paraId="60ED70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1009AB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676 692,00</w:t>
            </w:r>
          </w:p>
        </w:tc>
        <w:tc>
          <w:tcPr>
            <w:tcW w:w="1418" w:type="dxa"/>
            <w:gridSpan w:val="2"/>
            <w:shd w:val="clear" w:color="auto" w:fill="auto"/>
            <w:noWrap/>
            <w:vAlign w:val="center"/>
            <w:hideMark/>
          </w:tcPr>
          <w:p w14:paraId="5E00FAC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23 308,00</w:t>
            </w:r>
          </w:p>
        </w:tc>
      </w:tr>
      <w:tr w:rsidR="001C7AB6" w:rsidRPr="00807BFD" w14:paraId="648A9999" w14:textId="77777777" w:rsidTr="001C7AB6">
        <w:trPr>
          <w:trHeight w:val="465"/>
        </w:trPr>
        <w:tc>
          <w:tcPr>
            <w:tcW w:w="3686" w:type="dxa"/>
            <w:shd w:val="clear" w:color="auto" w:fill="auto"/>
            <w:vAlign w:val="bottom"/>
            <w:hideMark/>
          </w:tcPr>
          <w:p w14:paraId="6A4BD06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Выплата выборным должностным лицам при прекращении полномочий пенсионного обеспечения</w:t>
            </w:r>
          </w:p>
        </w:tc>
        <w:tc>
          <w:tcPr>
            <w:tcW w:w="567" w:type="dxa"/>
            <w:shd w:val="clear" w:color="auto" w:fill="auto"/>
            <w:noWrap/>
            <w:vAlign w:val="center"/>
            <w:hideMark/>
          </w:tcPr>
          <w:p w14:paraId="79881CA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5BFDC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90410019810018700000</w:t>
            </w:r>
          </w:p>
        </w:tc>
        <w:tc>
          <w:tcPr>
            <w:tcW w:w="1276" w:type="dxa"/>
            <w:shd w:val="clear" w:color="auto" w:fill="auto"/>
            <w:noWrap/>
            <w:vAlign w:val="center"/>
            <w:hideMark/>
          </w:tcPr>
          <w:p w14:paraId="5C7A1B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538EF4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676 692,00</w:t>
            </w:r>
          </w:p>
        </w:tc>
        <w:tc>
          <w:tcPr>
            <w:tcW w:w="1418" w:type="dxa"/>
            <w:gridSpan w:val="2"/>
            <w:shd w:val="clear" w:color="auto" w:fill="auto"/>
            <w:noWrap/>
            <w:vAlign w:val="center"/>
            <w:hideMark/>
          </w:tcPr>
          <w:p w14:paraId="2E53EBD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23 308,00</w:t>
            </w:r>
          </w:p>
        </w:tc>
      </w:tr>
      <w:tr w:rsidR="001C7AB6" w:rsidRPr="00807BFD" w14:paraId="2E3FCA43" w14:textId="77777777" w:rsidTr="001C7AB6">
        <w:trPr>
          <w:trHeight w:val="465"/>
        </w:trPr>
        <w:tc>
          <w:tcPr>
            <w:tcW w:w="3686" w:type="dxa"/>
            <w:shd w:val="clear" w:color="auto" w:fill="auto"/>
            <w:vAlign w:val="bottom"/>
            <w:hideMark/>
          </w:tcPr>
          <w:p w14:paraId="3433794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пенсии, социальные доплаты к пенсиям</w:t>
            </w:r>
          </w:p>
        </w:tc>
        <w:tc>
          <w:tcPr>
            <w:tcW w:w="567" w:type="dxa"/>
            <w:shd w:val="clear" w:color="auto" w:fill="auto"/>
            <w:noWrap/>
            <w:vAlign w:val="center"/>
            <w:hideMark/>
          </w:tcPr>
          <w:p w14:paraId="35C01B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25DD19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90410019810018700312</w:t>
            </w:r>
          </w:p>
        </w:tc>
        <w:tc>
          <w:tcPr>
            <w:tcW w:w="1276" w:type="dxa"/>
            <w:shd w:val="clear" w:color="auto" w:fill="auto"/>
            <w:noWrap/>
            <w:vAlign w:val="center"/>
            <w:hideMark/>
          </w:tcPr>
          <w:p w14:paraId="2E2B07C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700 000,00</w:t>
            </w:r>
          </w:p>
        </w:tc>
        <w:tc>
          <w:tcPr>
            <w:tcW w:w="1275" w:type="dxa"/>
            <w:shd w:val="clear" w:color="auto" w:fill="auto"/>
            <w:noWrap/>
            <w:vAlign w:val="center"/>
            <w:hideMark/>
          </w:tcPr>
          <w:p w14:paraId="43D61BE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676 692,00</w:t>
            </w:r>
          </w:p>
        </w:tc>
        <w:tc>
          <w:tcPr>
            <w:tcW w:w="1418" w:type="dxa"/>
            <w:gridSpan w:val="2"/>
            <w:shd w:val="clear" w:color="auto" w:fill="auto"/>
            <w:noWrap/>
            <w:vAlign w:val="center"/>
            <w:hideMark/>
          </w:tcPr>
          <w:p w14:paraId="07FA73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23 308,00</w:t>
            </w:r>
          </w:p>
        </w:tc>
      </w:tr>
      <w:tr w:rsidR="001C7AB6" w:rsidRPr="00807BFD" w14:paraId="615139CC" w14:textId="77777777" w:rsidTr="001C7AB6">
        <w:trPr>
          <w:trHeight w:val="47"/>
        </w:trPr>
        <w:tc>
          <w:tcPr>
            <w:tcW w:w="3686" w:type="dxa"/>
            <w:shd w:val="clear" w:color="auto" w:fill="auto"/>
            <w:vAlign w:val="center"/>
            <w:hideMark/>
          </w:tcPr>
          <w:p w14:paraId="603F25A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ФИЗИЧЕСКАЯ КУЛЬТУРА И СПОРТ</w:t>
            </w:r>
          </w:p>
        </w:tc>
        <w:tc>
          <w:tcPr>
            <w:tcW w:w="567" w:type="dxa"/>
            <w:shd w:val="clear" w:color="auto" w:fill="auto"/>
            <w:noWrap/>
            <w:vAlign w:val="center"/>
            <w:hideMark/>
          </w:tcPr>
          <w:p w14:paraId="71949C8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6D4518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90411000000000000000</w:t>
            </w:r>
          </w:p>
        </w:tc>
        <w:tc>
          <w:tcPr>
            <w:tcW w:w="1276" w:type="dxa"/>
            <w:shd w:val="clear" w:color="auto" w:fill="auto"/>
            <w:noWrap/>
            <w:vAlign w:val="center"/>
            <w:hideMark/>
          </w:tcPr>
          <w:p w14:paraId="0EC792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511 300,00</w:t>
            </w:r>
          </w:p>
        </w:tc>
        <w:tc>
          <w:tcPr>
            <w:tcW w:w="1275" w:type="dxa"/>
            <w:shd w:val="clear" w:color="auto" w:fill="auto"/>
            <w:noWrap/>
            <w:vAlign w:val="center"/>
            <w:hideMark/>
          </w:tcPr>
          <w:p w14:paraId="194EDE0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420 787,86</w:t>
            </w:r>
          </w:p>
        </w:tc>
        <w:tc>
          <w:tcPr>
            <w:tcW w:w="1418" w:type="dxa"/>
            <w:gridSpan w:val="2"/>
            <w:shd w:val="clear" w:color="auto" w:fill="auto"/>
            <w:noWrap/>
            <w:vAlign w:val="center"/>
            <w:hideMark/>
          </w:tcPr>
          <w:p w14:paraId="01A991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90 512,14</w:t>
            </w:r>
          </w:p>
        </w:tc>
      </w:tr>
      <w:tr w:rsidR="001C7AB6" w:rsidRPr="00807BFD" w14:paraId="5B7F6AF6" w14:textId="77777777" w:rsidTr="001C7AB6">
        <w:trPr>
          <w:trHeight w:val="47"/>
        </w:trPr>
        <w:tc>
          <w:tcPr>
            <w:tcW w:w="3686" w:type="dxa"/>
            <w:shd w:val="clear" w:color="auto" w:fill="auto"/>
            <w:vAlign w:val="center"/>
            <w:hideMark/>
          </w:tcPr>
          <w:p w14:paraId="0423202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Массовый спорт</w:t>
            </w:r>
          </w:p>
        </w:tc>
        <w:tc>
          <w:tcPr>
            <w:tcW w:w="567" w:type="dxa"/>
            <w:shd w:val="clear" w:color="auto" w:fill="auto"/>
            <w:noWrap/>
            <w:vAlign w:val="center"/>
            <w:hideMark/>
          </w:tcPr>
          <w:p w14:paraId="529448D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1DBB121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90411020000000000000</w:t>
            </w:r>
          </w:p>
        </w:tc>
        <w:tc>
          <w:tcPr>
            <w:tcW w:w="1276" w:type="dxa"/>
            <w:shd w:val="clear" w:color="auto" w:fill="auto"/>
            <w:noWrap/>
            <w:vAlign w:val="center"/>
            <w:hideMark/>
          </w:tcPr>
          <w:p w14:paraId="2CB18F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511 300,00</w:t>
            </w:r>
          </w:p>
        </w:tc>
        <w:tc>
          <w:tcPr>
            <w:tcW w:w="1275" w:type="dxa"/>
            <w:shd w:val="clear" w:color="auto" w:fill="auto"/>
            <w:noWrap/>
            <w:vAlign w:val="center"/>
            <w:hideMark/>
          </w:tcPr>
          <w:p w14:paraId="32D6A8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420 787,86</w:t>
            </w:r>
          </w:p>
        </w:tc>
        <w:tc>
          <w:tcPr>
            <w:tcW w:w="1418" w:type="dxa"/>
            <w:gridSpan w:val="2"/>
            <w:shd w:val="clear" w:color="auto" w:fill="auto"/>
            <w:noWrap/>
            <w:vAlign w:val="center"/>
            <w:hideMark/>
          </w:tcPr>
          <w:p w14:paraId="6FF9C1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90 512,14</w:t>
            </w:r>
          </w:p>
        </w:tc>
      </w:tr>
      <w:tr w:rsidR="001C7AB6" w:rsidRPr="00807BFD" w14:paraId="3221AC91" w14:textId="77777777" w:rsidTr="001C7AB6">
        <w:trPr>
          <w:trHeight w:val="465"/>
        </w:trPr>
        <w:tc>
          <w:tcPr>
            <w:tcW w:w="3686" w:type="dxa"/>
            <w:shd w:val="clear" w:color="auto" w:fill="auto"/>
            <w:vAlign w:val="center"/>
            <w:hideMark/>
          </w:tcPr>
          <w:p w14:paraId="423747E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2021-2025 годы</w:t>
            </w:r>
          </w:p>
        </w:tc>
        <w:tc>
          <w:tcPr>
            <w:tcW w:w="567" w:type="dxa"/>
            <w:shd w:val="clear" w:color="auto" w:fill="auto"/>
            <w:noWrap/>
            <w:vAlign w:val="center"/>
            <w:hideMark/>
          </w:tcPr>
          <w:p w14:paraId="5DCDDE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DE0AB0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90411020500000000000</w:t>
            </w:r>
          </w:p>
        </w:tc>
        <w:tc>
          <w:tcPr>
            <w:tcW w:w="1276" w:type="dxa"/>
            <w:shd w:val="clear" w:color="auto" w:fill="auto"/>
            <w:noWrap/>
            <w:vAlign w:val="center"/>
            <w:hideMark/>
          </w:tcPr>
          <w:p w14:paraId="6F0F296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511 300,00</w:t>
            </w:r>
          </w:p>
        </w:tc>
        <w:tc>
          <w:tcPr>
            <w:tcW w:w="1275" w:type="dxa"/>
            <w:shd w:val="clear" w:color="auto" w:fill="auto"/>
            <w:noWrap/>
            <w:vAlign w:val="center"/>
            <w:hideMark/>
          </w:tcPr>
          <w:p w14:paraId="33B33A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420 787,86</w:t>
            </w:r>
          </w:p>
        </w:tc>
        <w:tc>
          <w:tcPr>
            <w:tcW w:w="1418" w:type="dxa"/>
            <w:gridSpan w:val="2"/>
            <w:shd w:val="clear" w:color="auto" w:fill="auto"/>
            <w:noWrap/>
            <w:vAlign w:val="center"/>
            <w:hideMark/>
          </w:tcPr>
          <w:p w14:paraId="7DD010C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90 512,14</w:t>
            </w:r>
          </w:p>
        </w:tc>
      </w:tr>
      <w:tr w:rsidR="001C7AB6" w:rsidRPr="00807BFD" w14:paraId="43DBD513" w14:textId="77777777" w:rsidTr="001C7AB6">
        <w:trPr>
          <w:trHeight w:val="465"/>
        </w:trPr>
        <w:tc>
          <w:tcPr>
            <w:tcW w:w="3686" w:type="dxa"/>
            <w:shd w:val="clear" w:color="auto" w:fill="auto"/>
            <w:vAlign w:val="center"/>
            <w:hideMark/>
          </w:tcPr>
          <w:p w14:paraId="50E608B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Основное мероприятие "Обеспечение условий для развития на территории поселения физической культуры и спорта"</w:t>
            </w:r>
          </w:p>
        </w:tc>
        <w:tc>
          <w:tcPr>
            <w:tcW w:w="567" w:type="dxa"/>
            <w:shd w:val="clear" w:color="auto" w:fill="auto"/>
            <w:noWrap/>
            <w:vAlign w:val="center"/>
            <w:hideMark/>
          </w:tcPr>
          <w:p w14:paraId="23E977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E89F3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90411020500900000000</w:t>
            </w:r>
          </w:p>
        </w:tc>
        <w:tc>
          <w:tcPr>
            <w:tcW w:w="1276" w:type="dxa"/>
            <w:shd w:val="clear" w:color="auto" w:fill="auto"/>
            <w:noWrap/>
            <w:vAlign w:val="center"/>
            <w:hideMark/>
          </w:tcPr>
          <w:p w14:paraId="1D5E191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511 300,00</w:t>
            </w:r>
          </w:p>
        </w:tc>
        <w:tc>
          <w:tcPr>
            <w:tcW w:w="1275" w:type="dxa"/>
            <w:shd w:val="clear" w:color="auto" w:fill="auto"/>
            <w:noWrap/>
            <w:vAlign w:val="center"/>
            <w:hideMark/>
          </w:tcPr>
          <w:p w14:paraId="3DF5681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420 787,86</w:t>
            </w:r>
          </w:p>
        </w:tc>
        <w:tc>
          <w:tcPr>
            <w:tcW w:w="1418" w:type="dxa"/>
            <w:gridSpan w:val="2"/>
            <w:shd w:val="clear" w:color="auto" w:fill="auto"/>
            <w:noWrap/>
            <w:vAlign w:val="center"/>
            <w:hideMark/>
          </w:tcPr>
          <w:p w14:paraId="0AA700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90 512,14</w:t>
            </w:r>
          </w:p>
        </w:tc>
      </w:tr>
      <w:tr w:rsidR="001C7AB6" w:rsidRPr="00807BFD" w14:paraId="3847F5D4" w14:textId="77777777" w:rsidTr="001C7AB6">
        <w:trPr>
          <w:trHeight w:val="465"/>
        </w:trPr>
        <w:tc>
          <w:tcPr>
            <w:tcW w:w="3686" w:type="dxa"/>
            <w:shd w:val="clear" w:color="auto" w:fill="auto"/>
            <w:vAlign w:val="bottom"/>
            <w:hideMark/>
          </w:tcPr>
          <w:p w14:paraId="638A043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связанные с организацией и проведением спортивных мероприятий</w:t>
            </w:r>
          </w:p>
        </w:tc>
        <w:tc>
          <w:tcPr>
            <w:tcW w:w="567" w:type="dxa"/>
            <w:shd w:val="clear" w:color="auto" w:fill="auto"/>
            <w:noWrap/>
            <w:vAlign w:val="center"/>
            <w:hideMark/>
          </w:tcPr>
          <w:p w14:paraId="40D12C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3A3B3B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90411020500910710000</w:t>
            </w:r>
          </w:p>
        </w:tc>
        <w:tc>
          <w:tcPr>
            <w:tcW w:w="1276" w:type="dxa"/>
            <w:shd w:val="clear" w:color="auto" w:fill="auto"/>
            <w:noWrap/>
            <w:vAlign w:val="center"/>
            <w:hideMark/>
          </w:tcPr>
          <w:p w14:paraId="2A3134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63 000,00</w:t>
            </w:r>
          </w:p>
        </w:tc>
        <w:tc>
          <w:tcPr>
            <w:tcW w:w="1275" w:type="dxa"/>
            <w:shd w:val="clear" w:color="auto" w:fill="auto"/>
            <w:noWrap/>
            <w:vAlign w:val="center"/>
            <w:hideMark/>
          </w:tcPr>
          <w:p w14:paraId="3CB1B9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52 297,70</w:t>
            </w:r>
          </w:p>
        </w:tc>
        <w:tc>
          <w:tcPr>
            <w:tcW w:w="1418" w:type="dxa"/>
            <w:gridSpan w:val="2"/>
            <w:shd w:val="clear" w:color="auto" w:fill="auto"/>
            <w:noWrap/>
            <w:vAlign w:val="center"/>
            <w:hideMark/>
          </w:tcPr>
          <w:p w14:paraId="0923AA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10 702,30</w:t>
            </w:r>
          </w:p>
        </w:tc>
      </w:tr>
      <w:tr w:rsidR="001C7AB6" w:rsidRPr="00807BFD" w14:paraId="37300A70" w14:textId="77777777" w:rsidTr="001C7AB6">
        <w:trPr>
          <w:trHeight w:val="465"/>
        </w:trPr>
        <w:tc>
          <w:tcPr>
            <w:tcW w:w="3686" w:type="dxa"/>
            <w:shd w:val="clear" w:color="auto" w:fill="auto"/>
            <w:vAlign w:val="bottom"/>
            <w:hideMark/>
          </w:tcPr>
          <w:p w14:paraId="3BAE9AE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3479AEC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B3272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90411020500910710200</w:t>
            </w:r>
          </w:p>
        </w:tc>
        <w:tc>
          <w:tcPr>
            <w:tcW w:w="1276" w:type="dxa"/>
            <w:shd w:val="clear" w:color="auto" w:fill="auto"/>
            <w:noWrap/>
            <w:vAlign w:val="center"/>
            <w:hideMark/>
          </w:tcPr>
          <w:p w14:paraId="194DC57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63 000,00</w:t>
            </w:r>
          </w:p>
        </w:tc>
        <w:tc>
          <w:tcPr>
            <w:tcW w:w="1275" w:type="dxa"/>
            <w:shd w:val="clear" w:color="auto" w:fill="auto"/>
            <w:noWrap/>
            <w:vAlign w:val="center"/>
            <w:hideMark/>
          </w:tcPr>
          <w:p w14:paraId="579E672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52 297,70</w:t>
            </w:r>
          </w:p>
        </w:tc>
        <w:tc>
          <w:tcPr>
            <w:tcW w:w="1418" w:type="dxa"/>
            <w:gridSpan w:val="2"/>
            <w:shd w:val="clear" w:color="auto" w:fill="auto"/>
            <w:noWrap/>
            <w:vAlign w:val="center"/>
            <w:hideMark/>
          </w:tcPr>
          <w:p w14:paraId="72E786E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10 702,30</w:t>
            </w:r>
          </w:p>
        </w:tc>
      </w:tr>
      <w:tr w:rsidR="001C7AB6" w:rsidRPr="00807BFD" w14:paraId="3A6E55A8" w14:textId="77777777" w:rsidTr="001C7AB6">
        <w:trPr>
          <w:trHeight w:val="465"/>
        </w:trPr>
        <w:tc>
          <w:tcPr>
            <w:tcW w:w="3686" w:type="dxa"/>
            <w:shd w:val="clear" w:color="auto" w:fill="auto"/>
            <w:vAlign w:val="bottom"/>
            <w:hideMark/>
          </w:tcPr>
          <w:p w14:paraId="490D4A8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1DF0B65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36911D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90411020500910710240</w:t>
            </w:r>
          </w:p>
        </w:tc>
        <w:tc>
          <w:tcPr>
            <w:tcW w:w="1276" w:type="dxa"/>
            <w:shd w:val="clear" w:color="auto" w:fill="auto"/>
            <w:noWrap/>
            <w:vAlign w:val="center"/>
            <w:hideMark/>
          </w:tcPr>
          <w:p w14:paraId="78171A7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63 000,00</w:t>
            </w:r>
          </w:p>
        </w:tc>
        <w:tc>
          <w:tcPr>
            <w:tcW w:w="1275" w:type="dxa"/>
            <w:shd w:val="clear" w:color="auto" w:fill="auto"/>
            <w:noWrap/>
            <w:vAlign w:val="center"/>
            <w:hideMark/>
          </w:tcPr>
          <w:p w14:paraId="295EDF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52 297,70</w:t>
            </w:r>
          </w:p>
        </w:tc>
        <w:tc>
          <w:tcPr>
            <w:tcW w:w="1418" w:type="dxa"/>
            <w:gridSpan w:val="2"/>
            <w:shd w:val="clear" w:color="auto" w:fill="auto"/>
            <w:noWrap/>
            <w:vAlign w:val="center"/>
            <w:hideMark/>
          </w:tcPr>
          <w:p w14:paraId="37AE72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10 702,30</w:t>
            </w:r>
          </w:p>
        </w:tc>
      </w:tr>
      <w:tr w:rsidR="001C7AB6" w:rsidRPr="00807BFD" w14:paraId="7CB75FCD" w14:textId="77777777" w:rsidTr="001C7AB6">
        <w:trPr>
          <w:trHeight w:val="47"/>
        </w:trPr>
        <w:tc>
          <w:tcPr>
            <w:tcW w:w="3686" w:type="dxa"/>
            <w:shd w:val="clear" w:color="auto" w:fill="auto"/>
            <w:vAlign w:val="bottom"/>
            <w:hideMark/>
          </w:tcPr>
          <w:p w14:paraId="35D8E93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Прочая закупка товаров, работ и услуг </w:t>
            </w:r>
          </w:p>
        </w:tc>
        <w:tc>
          <w:tcPr>
            <w:tcW w:w="567" w:type="dxa"/>
            <w:shd w:val="clear" w:color="auto" w:fill="auto"/>
            <w:noWrap/>
            <w:vAlign w:val="center"/>
            <w:hideMark/>
          </w:tcPr>
          <w:p w14:paraId="5D77E5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BA6AF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90411020500910710244</w:t>
            </w:r>
          </w:p>
        </w:tc>
        <w:tc>
          <w:tcPr>
            <w:tcW w:w="1276" w:type="dxa"/>
            <w:shd w:val="clear" w:color="auto" w:fill="auto"/>
            <w:noWrap/>
            <w:vAlign w:val="center"/>
            <w:hideMark/>
          </w:tcPr>
          <w:p w14:paraId="24BA9E9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63 000,00</w:t>
            </w:r>
          </w:p>
        </w:tc>
        <w:tc>
          <w:tcPr>
            <w:tcW w:w="1275" w:type="dxa"/>
            <w:shd w:val="clear" w:color="auto" w:fill="auto"/>
            <w:noWrap/>
            <w:vAlign w:val="center"/>
            <w:hideMark/>
          </w:tcPr>
          <w:p w14:paraId="2663796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52 297,70</w:t>
            </w:r>
          </w:p>
        </w:tc>
        <w:tc>
          <w:tcPr>
            <w:tcW w:w="1418" w:type="dxa"/>
            <w:gridSpan w:val="2"/>
            <w:shd w:val="clear" w:color="auto" w:fill="auto"/>
            <w:noWrap/>
            <w:vAlign w:val="center"/>
            <w:hideMark/>
          </w:tcPr>
          <w:p w14:paraId="513516C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10 702,30</w:t>
            </w:r>
          </w:p>
        </w:tc>
      </w:tr>
      <w:tr w:rsidR="001C7AB6" w:rsidRPr="00807BFD" w14:paraId="7990125C" w14:textId="77777777" w:rsidTr="001C7AB6">
        <w:trPr>
          <w:trHeight w:val="465"/>
        </w:trPr>
        <w:tc>
          <w:tcPr>
            <w:tcW w:w="3686" w:type="dxa"/>
            <w:shd w:val="clear" w:color="auto" w:fill="auto"/>
            <w:vAlign w:val="bottom"/>
            <w:hideMark/>
          </w:tcPr>
          <w:p w14:paraId="21E32C5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Реализация мероприятий перечня проектов народных инициатив</w:t>
            </w:r>
          </w:p>
        </w:tc>
        <w:tc>
          <w:tcPr>
            <w:tcW w:w="567" w:type="dxa"/>
            <w:shd w:val="clear" w:color="auto" w:fill="auto"/>
            <w:noWrap/>
            <w:vAlign w:val="center"/>
            <w:hideMark/>
          </w:tcPr>
          <w:p w14:paraId="2327E82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D0314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904110205009S2370000</w:t>
            </w:r>
          </w:p>
        </w:tc>
        <w:tc>
          <w:tcPr>
            <w:tcW w:w="1276" w:type="dxa"/>
            <w:shd w:val="clear" w:color="auto" w:fill="auto"/>
            <w:noWrap/>
            <w:vAlign w:val="center"/>
            <w:hideMark/>
          </w:tcPr>
          <w:p w14:paraId="0A44283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448 300,00</w:t>
            </w:r>
          </w:p>
        </w:tc>
        <w:tc>
          <w:tcPr>
            <w:tcW w:w="1275" w:type="dxa"/>
            <w:shd w:val="clear" w:color="auto" w:fill="auto"/>
            <w:noWrap/>
            <w:vAlign w:val="center"/>
            <w:hideMark/>
          </w:tcPr>
          <w:p w14:paraId="73C6CB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368 490,16</w:t>
            </w:r>
          </w:p>
        </w:tc>
        <w:tc>
          <w:tcPr>
            <w:tcW w:w="1418" w:type="dxa"/>
            <w:gridSpan w:val="2"/>
            <w:shd w:val="clear" w:color="auto" w:fill="auto"/>
            <w:noWrap/>
            <w:vAlign w:val="center"/>
            <w:hideMark/>
          </w:tcPr>
          <w:p w14:paraId="2C815B1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79 809,84</w:t>
            </w:r>
          </w:p>
        </w:tc>
      </w:tr>
      <w:tr w:rsidR="001C7AB6" w:rsidRPr="00807BFD" w14:paraId="797A74F4" w14:textId="77777777" w:rsidTr="001C7AB6">
        <w:trPr>
          <w:trHeight w:val="465"/>
        </w:trPr>
        <w:tc>
          <w:tcPr>
            <w:tcW w:w="3686" w:type="dxa"/>
            <w:shd w:val="clear" w:color="auto" w:fill="auto"/>
            <w:vAlign w:val="bottom"/>
            <w:hideMark/>
          </w:tcPr>
          <w:p w14:paraId="271D5C8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noWrap/>
            <w:vAlign w:val="center"/>
            <w:hideMark/>
          </w:tcPr>
          <w:p w14:paraId="2C7403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79B94E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904110205009S2370200</w:t>
            </w:r>
          </w:p>
        </w:tc>
        <w:tc>
          <w:tcPr>
            <w:tcW w:w="1276" w:type="dxa"/>
            <w:shd w:val="clear" w:color="auto" w:fill="auto"/>
            <w:noWrap/>
            <w:vAlign w:val="center"/>
            <w:hideMark/>
          </w:tcPr>
          <w:p w14:paraId="54FAF9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448 300,00</w:t>
            </w:r>
          </w:p>
        </w:tc>
        <w:tc>
          <w:tcPr>
            <w:tcW w:w="1275" w:type="dxa"/>
            <w:shd w:val="clear" w:color="auto" w:fill="auto"/>
            <w:noWrap/>
            <w:vAlign w:val="center"/>
            <w:hideMark/>
          </w:tcPr>
          <w:p w14:paraId="3B47B1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368 490,16</w:t>
            </w:r>
          </w:p>
        </w:tc>
        <w:tc>
          <w:tcPr>
            <w:tcW w:w="1418" w:type="dxa"/>
            <w:gridSpan w:val="2"/>
            <w:shd w:val="clear" w:color="auto" w:fill="auto"/>
            <w:noWrap/>
            <w:vAlign w:val="center"/>
            <w:hideMark/>
          </w:tcPr>
          <w:p w14:paraId="4879889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79 809,84</w:t>
            </w:r>
          </w:p>
        </w:tc>
      </w:tr>
      <w:tr w:rsidR="001C7AB6" w:rsidRPr="00807BFD" w14:paraId="3137C3B8" w14:textId="77777777" w:rsidTr="001C7AB6">
        <w:trPr>
          <w:trHeight w:val="465"/>
        </w:trPr>
        <w:tc>
          <w:tcPr>
            <w:tcW w:w="3686" w:type="dxa"/>
            <w:shd w:val="clear" w:color="auto" w:fill="auto"/>
            <w:vAlign w:val="bottom"/>
            <w:hideMark/>
          </w:tcPr>
          <w:p w14:paraId="69E59BE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auto" w:fill="auto"/>
            <w:noWrap/>
            <w:vAlign w:val="center"/>
            <w:hideMark/>
          </w:tcPr>
          <w:p w14:paraId="289A5F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4549049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904110205009S2370240</w:t>
            </w:r>
          </w:p>
        </w:tc>
        <w:tc>
          <w:tcPr>
            <w:tcW w:w="1276" w:type="dxa"/>
            <w:shd w:val="clear" w:color="auto" w:fill="auto"/>
            <w:noWrap/>
            <w:vAlign w:val="center"/>
            <w:hideMark/>
          </w:tcPr>
          <w:p w14:paraId="1D43041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448 300,00</w:t>
            </w:r>
          </w:p>
        </w:tc>
        <w:tc>
          <w:tcPr>
            <w:tcW w:w="1275" w:type="dxa"/>
            <w:shd w:val="clear" w:color="auto" w:fill="auto"/>
            <w:noWrap/>
            <w:vAlign w:val="center"/>
            <w:hideMark/>
          </w:tcPr>
          <w:p w14:paraId="2F0055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368 490,16</w:t>
            </w:r>
          </w:p>
        </w:tc>
        <w:tc>
          <w:tcPr>
            <w:tcW w:w="1418" w:type="dxa"/>
            <w:gridSpan w:val="2"/>
            <w:shd w:val="clear" w:color="auto" w:fill="auto"/>
            <w:noWrap/>
            <w:vAlign w:val="center"/>
            <w:hideMark/>
          </w:tcPr>
          <w:p w14:paraId="3ADFA7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79 809,84</w:t>
            </w:r>
          </w:p>
        </w:tc>
      </w:tr>
      <w:tr w:rsidR="001C7AB6" w:rsidRPr="00807BFD" w14:paraId="4A7A4495" w14:textId="77777777" w:rsidTr="001C7AB6">
        <w:trPr>
          <w:trHeight w:val="47"/>
        </w:trPr>
        <w:tc>
          <w:tcPr>
            <w:tcW w:w="3686" w:type="dxa"/>
            <w:shd w:val="clear" w:color="auto" w:fill="auto"/>
            <w:vAlign w:val="bottom"/>
            <w:hideMark/>
          </w:tcPr>
          <w:p w14:paraId="435C3C0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Прочая закупка товаров, работ и услуг</w:t>
            </w:r>
          </w:p>
        </w:tc>
        <w:tc>
          <w:tcPr>
            <w:tcW w:w="567" w:type="dxa"/>
            <w:shd w:val="clear" w:color="auto" w:fill="auto"/>
            <w:noWrap/>
            <w:vAlign w:val="center"/>
            <w:hideMark/>
          </w:tcPr>
          <w:p w14:paraId="44782F7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2268" w:type="dxa"/>
            <w:shd w:val="clear" w:color="auto" w:fill="auto"/>
            <w:noWrap/>
            <w:vAlign w:val="center"/>
            <w:hideMark/>
          </w:tcPr>
          <w:p w14:paraId="51C0B36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904110205009S2370244</w:t>
            </w:r>
          </w:p>
        </w:tc>
        <w:tc>
          <w:tcPr>
            <w:tcW w:w="1276" w:type="dxa"/>
            <w:shd w:val="clear" w:color="auto" w:fill="auto"/>
            <w:noWrap/>
            <w:vAlign w:val="center"/>
            <w:hideMark/>
          </w:tcPr>
          <w:p w14:paraId="68B0515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448 300,00</w:t>
            </w:r>
          </w:p>
        </w:tc>
        <w:tc>
          <w:tcPr>
            <w:tcW w:w="1275" w:type="dxa"/>
            <w:shd w:val="clear" w:color="auto" w:fill="auto"/>
            <w:noWrap/>
            <w:vAlign w:val="center"/>
            <w:hideMark/>
          </w:tcPr>
          <w:p w14:paraId="4F2D29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368 490,16</w:t>
            </w:r>
          </w:p>
        </w:tc>
        <w:tc>
          <w:tcPr>
            <w:tcW w:w="1418" w:type="dxa"/>
            <w:gridSpan w:val="2"/>
            <w:shd w:val="clear" w:color="auto" w:fill="auto"/>
            <w:noWrap/>
            <w:vAlign w:val="center"/>
            <w:hideMark/>
          </w:tcPr>
          <w:p w14:paraId="12AE79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79 809,84</w:t>
            </w:r>
          </w:p>
        </w:tc>
      </w:tr>
      <w:tr w:rsidR="001C7AB6" w:rsidRPr="00807BFD" w14:paraId="6C17BFFA" w14:textId="77777777" w:rsidTr="001C7AB6">
        <w:trPr>
          <w:trHeight w:val="465"/>
        </w:trPr>
        <w:tc>
          <w:tcPr>
            <w:tcW w:w="3686" w:type="dxa"/>
            <w:shd w:val="clear" w:color="auto" w:fill="auto"/>
            <w:vAlign w:val="bottom"/>
            <w:hideMark/>
          </w:tcPr>
          <w:p w14:paraId="4FA5D59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Результат исполнения бюджета (дефицит / профицит)</w:t>
            </w:r>
          </w:p>
        </w:tc>
        <w:tc>
          <w:tcPr>
            <w:tcW w:w="567" w:type="dxa"/>
            <w:shd w:val="clear" w:color="auto" w:fill="auto"/>
            <w:noWrap/>
            <w:vAlign w:val="center"/>
            <w:hideMark/>
          </w:tcPr>
          <w:p w14:paraId="28006E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450</w:t>
            </w:r>
          </w:p>
        </w:tc>
        <w:tc>
          <w:tcPr>
            <w:tcW w:w="2268" w:type="dxa"/>
            <w:shd w:val="clear" w:color="auto" w:fill="auto"/>
            <w:noWrap/>
            <w:vAlign w:val="center"/>
            <w:hideMark/>
          </w:tcPr>
          <w:p w14:paraId="338CD0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x</w:t>
            </w:r>
          </w:p>
        </w:tc>
        <w:tc>
          <w:tcPr>
            <w:tcW w:w="1276" w:type="dxa"/>
            <w:shd w:val="clear" w:color="auto" w:fill="auto"/>
            <w:noWrap/>
            <w:vAlign w:val="center"/>
            <w:hideMark/>
          </w:tcPr>
          <w:p w14:paraId="3C2CB3F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-10687095,10</w:t>
            </w:r>
          </w:p>
        </w:tc>
        <w:tc>
          <w:tcPr>
            <w:tcW w:w="1275" w:type="dxa"/>
            <w:shd w:val="clear" w:color="auto" w:fill="auto"/>
            <w:noWrap/>
            <w:vAlign w:val="center"/>
            <w:hideMark/>
          </w:tcPr>
          <w:p w14:paraId="1A01C2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10695870,29</w:t>
            </w:r>
          </w:p>
        </w:tc>
        <w:tc>
          <w:tcPr>
            <w:tcW w:w="1418" w:type="dxa"/>
            <w:gridSpan w:val="2"/>
            <w:shd w:val="clear" w:color="auto" w:fill="auto"/>
            <w:noWrap/>
            <w:vAlign w:val="center"/>
            <w:hideMark/>
          </w:tcPr>
          <w:p w14:paraId="5087280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x</w:t>
            </w:r>
          </w:p>
        </w:tc>
      </w:tr>
      <w:tr w:rsidR="001C7AB6" w:rsidRPr="00807BFD" w14:paraId="5B490032" w14:textId="77777777" w:rsidTr="001C7AB6">
        <w:trPr>
          <w:trHeight w:val="465"/>
        </w:trPr>
        <w:tc>
          <w:tcPr>
            <w:tcW w:w="10490" w:type="dxa"/>
            <w:gridSpan w:val="7"/>
            <w:shd w:val="clear" w:color="auto" w:fill="auto"/>
            <w:vAlign w:val="center"/>
            <w:hideMark/>
          </w:tcPr>
          <w:p w14:paraId="662CCA6F" w14:textId="77777777" w:rsidR="001C7AB6" w:rsidRPr="00807BFD" w:rsidRDefault="001C7AB6" w:rsidP="001C7AB6">
            <w:pPr>
              <w:spacing w:after="0" w:line="240" w:lineRule="auto"/>
              <w:jc w:val="center"/>
              <w:rPr>
                <w:rFonts w:ascii="Times New Roman" w:hAnsi="Times New Roman" w:cs="Times New Roman"/>
                <w:b/>
                <w:bCs/>
                <w:color w:val="000000"/>
                <w:sz w:val="20"/>
                <w:szCs w:val="20"/>
              </w:rPr>
            </w:pPr>
            <w:r w:rsidRPr="00807BFD">
              <w:rPr>
                <w:rFonts w:ascii="Times New Roman" w:hAnsi="Times New Roman" w:cs="Times New Roman"/>
                <w:b/>
                <w:bCs/>
                <w:color w:val="000000"/>
                <w:sz w:val="20"/>
                <w:szCs w:val="20"/>
              </w:rPr>
              <w:t>3. Источники финансирования дефицита бюджета</w:t>
            </w:r>
          </w:p>
          <w:p w14:paraId="5F5F04D3" w14:textId="77777777" w:rsidR="001C7AB6" w:rsidRPr="00807BFD" w:rsidRDefault="001C7AB6" w:rsidP="001C7AB6">
            <w:pPr>
              <w:spacing w:after="0" w:line="240" w:lineRule="auto"/>
              <w:jc w:val="right"/>
              <w:rPr>
                <w:rFonts w:ascii="Times New Roman" w:hAnsi="Times New Roman" w:cs="Times New Roman"/>
                <w:sz w:val="20"/>
                <w:szCs w:val="20"/>
              </w:rPr>
            </w:pPr>
            <w:r w:rsidRPr="00807BFD">
              <w:rPr>
                <w:rFonts w:ascii="Times New Roman" w:hAnsi="Times New Roman" w:cs="Times New Roman"/>
                <w:color w:val="000000"/>
                <w:sz w:val="20"/>
                <w:szCs w:val="20"/>
              </w:rPr>
              <w:t xml:space="preserve">Форма </w:t>
            </w:r>
            <w:proofErr w:type="gramStart"/>
            <w:r w:rsidRPr="00807BFD">
              <w:rPr>
                <w:rFonts w:ascii="Times New Roman" w:hAnsi="Times New Roman" w:cs="Times New Roman"/>
                <w:color w:val="000000"/>
                <w:sz w:val="20"/>
                <w:szCs w:val="20"/>
              </w:rPr>
              <w:t>0503117  с.</w:t>
            </w:r>
            <w:proofErr w:type="gramEnd"/>
            <w:r w:rsidRPr="00807BFD">
              <w:rPr>
                <w:rFonts w:ascii="Times New Roman" w:hAnsi="Times New Roman" w:cs="Times New Roman"/>
                <w:color w:val="000000"/>
                <w:sz w:val="20"/>
                <w:szCs w:val="20"/>
              </w:rPr>
              <w:t>3</w:t>
            </w:r>
          </w:p>
        </w:tc>
      </w:tr>
      <w:tr w:rsidR="001C7AB6" w:rsidRPr="00807BFD" w14:paraId="6203FC63" w14:textId="77777777" w:rsidTr="001C7AB6">
        <w:trPr>
          <w:trHeight w:val="465"/>
        </w:trPr>
        <w:tc>
          <w:tcPr>
            <w:tcW w:w="3686" w:type="dxa"/>
            <w:shd w:val="clear" w:color="auto" w:fill="auto"/>
            <w:vAlign w:val="center"/>
            <w:hideMark/>
          </w:tcPr>
          <w:p w14:paraId="1A996D6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Наименование показателя</w:t>
            </w:r>
          </w:p>
        </w:tc>
        <w:tc>
          <w:tcPr>
            <w:tcW w:w="567" w:type="dxa"/>
            <w:shd w:val="clear" w:color="auto" w:fill="auto"/>
            <w:noWrap/>
            <w:vAlign w:val="center"/>
            <w:hideMark/>
          </w:tcPr>
          <w:p w14:paraId="0B080B0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Код строки</w:t>
            </w:r>
          </w:p>
        </w:tc>
        <w:tc>
          <w:tcPr>
            <w:tcW w:w="2268" w:type="dxa"/>
            <w:shd w:val="clear" w:color="auto" w:fill="auto"/>
            <w:noWrap/>
            <w:vAlign w:val="center"/>
            <w:hideMark/>
          </w:tcPr>
          <w:p w14:paraId="4E9CAF6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276" w:type="dxa"/>
            <w:shd w:val="clear" w:color="auto" w:fill="auto"/>
            <w:noWrap/>
            <w:vAlign w:val="center"/>
            <w:hideMark/>
          </w:tcPr>
          <w:p w14:paraId="6C01559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Утвержденные бюджетные назначения</w:t>
            </w:r>
          </w:p>
        </w:tc>
        <w:tc>
          <w:tcPr>
            <w:tcW w:w="1417" w:type="dxa"/>
            <w:gridSpan w:val="2"/>
            <w:shd w:val="clear" w:color="auto" w:fill="auto"/>
            <w:noWrap/>
            <w:vAlign w:val="center"/>
            <w:hideMark/>
          </w:tcPr>
          <w:p w14:paraId="0A3E2A0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Исполнено</w:t>
            </w:r>
          </w:p>
        </w:tc>
        <w:tc>
          <w:tcPr>
            <w:tcW w:w="1276" w:type="dxa"/>
            <w:shd w:val="clear" w:color="auto" w:fill="auto"/>
            <w:noWrap/>
            <w:vAlign w:val="center"/>
            <w:hideMark/>
          </w:tcPr>
          <w:p w14:paraId="0DDFE94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Неисполненные назначения</w:t>
            </w:r>
          </w:p>
        </w:tc>
      </w:tr>
      <w:tr w:rsidR="001C7AB6" w:rsidRPr="00807BFD" w14:paraId="52E2B5F2" w14:textId="77777777" w:rsidTr="001C7AB6">
        <w:trPr>
          <w:trHeight w:val="47"/>
        </w:trPr>
        <w:tc>
          <w:tcPr>
            <w:tcW w:w="3686" w:type="dxa"/>
            <w:shd w:val="clear" w:color="auto" w:fill="auto"/>
            <w:vAlign w:val="center"/>
            <w:hideMark/>
          </w:tcPr>
          <w:p w14:paraId="4DF64E6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w:t>
            </w:r>
          </w:p>
        </w:tc>
        <w:tc>
          <w:tcPr>
            <w:tcW w:w="567" w:type="dxa"/>
            <w:shd w:val="clear" w:color="auto" w:fill="auto"/>
            <w:noWrap/>
            <w:vAlign w:val="center"/>
            <w:hideMark/>
          </w:tcPr>
          <w:p w14:paraId="7D29FF6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w:t>
            </w:r>
          </w:p>
        </w:tc>
        <w:tc>
          <w:tcPr>
            <w:tcW w:w="2268" w:type="dxa"/>
            <w:shd w:val="clear" w:color="auto" w:fill="auto"/>
            <w:noWrap/>
            <w:vAlign w:val="center"/>
            <w:hideMark/>
          </w:tcPr>
          <w:p w14:paraId="4F392C8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w:t>
            </w:r>
          </w:p>
        </w:tc>
        <w:tc>
          <w:tcPr>
            <w:tcW w:w="1276" w:type="dxa"/>
            <w:shd w:val="clear" w:color="auto" w:fill="auto"/>
            <w:noWrap/>
            <w:vAlign w:val="center"/>
            <w:hideMark/>
          </w:tcPr>
          <w:p w14:paraId="5F6D08F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w:t>
            </w:r>
          </w:p>
        </w:tc>
        <w:tc>
          <w:tcPr>
            <w:tcW w:w="1417" w:type="dxa"/>
            <w:gridSpan w:val="2"/>
            <w:shd w:val="clear" w:color="auto" w:fill="auto"/>
            <w:noWrap/>
            <w:vAlign w:val="center"/>
            <w:hideMark/>
          </w:tcPr>
          <w:p w14:paraId="74FE874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w:t>
            </w:r>
          </w:p>
        </w:tc>
        <w:tc>
          <w:tcPr>
            <w:tcW w:w="1276" w:type="dxa"/>
            <w:shd w:val="clear" w:color="auto" w:fill="auto"/>
            <w:noWrap/>
            <w:vAlign w:val="center"/>
            <w:hideMark/>
          </w:tcPr>
          <w:p w14:paraId="6397D56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w:t>
            </w:r>
          </w:p>
        </w:tc>
      </w:tr>
      <w:tr w:rsidR="001C7AB6" w:rsidRPr="00807BFD" w14:paraId="77E64CB6" w14:textId="77777777" w:rsidTr="001C7AB6">
        <w:trPr>
          <w:trHeight w:val="465"/>
        </w:trPr>
        <w:tc>
          <w:tcPr>
            <w:tcW w:w="3686" w:type="dxa"/>
            <w:shd w:val="clear" w:color="auto" w:fill="auto"/>
            <w:vAlign w:val="bottom"/>
            <w:hideMark/>
          </w:tcPr>
          <w:p w14:paraId="5E6AE37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Источники финансирования дефицита бюджета - всего</w:t>
            </w:r>
          </w:p>
        </w:tc>
        <w:tc>
          <w:tcPr>
            <w:tcW w:w="567" w:type="dxa"/>
            <w:shd w:val="clear" w:color="auto" w:fill="auto"/>
            <w:noWrap/>
            <w:vAlign w:val="center"/>
            <w:hideMark/>
          </w:tcPr>
          <w:p w14:paraId="45A57BA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500</w:t>
            </w:r>
          </w:p>
        </w:tc>
        <w:tc>
          <w:tcPr>
            <w:tcW w:w="2268" w:type="dxa"/>
            <w:shd w:val="clear" w:color="auto" w:fill="auto"/>
            <w:noWrap/>
            <w:vAlign w:val="center"/>
            <w:hideMark/>
          </w:tcPr>
          <w:p w14:paraId="7884FE8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276" w:type="dxa"/>
            <w:shd w:val="clear" w:color="auto" w:fill="auto"/>
            <w:noWrap/>
            <w:vAlign w:val="center"/>
            <w:hideMark/>
          </w:tcPr>
          <w:p w14:paraId="21251A2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10687095,10</w:t>
            </w:r>
          </w:p>
        </w:tc>
        <w:tc>
          <w:tcPr>
            <w:tcW w:w="1417" w:type="dxa"/>
            <w:gridSpan w:val="2"/>
            <w:shd w:val="clear" w:color="auto" w:fill="auto"/>
            <w:noWrap/>
            <w:vAlign w:val="center"/>
            <w:hideMark/>
          </w:tcPr>
          <w:p w14:paraId="2768D19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-10695870,29</w:t>
            </w:r>
          </w:p>
        </w:tc>
        <w:tc>
          <w:tcPr>
            <w:tcW w:w="1276" w:type="dxa"/>
            <w:shd w:val="clear" w:color="auto" w:fill="auto"/>
            <w:noWrap/>
            <w:vAlign w:val="center"/>
            <w:hideMark/>
          </w:tcPr>
          <w:p w14:paraId="7B3D40A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21382965,39</w:t>
            </w:r>
          </w:p>
        </w:tc>
      </w:tr>
      <w:tr w:rsidR="001C7AB6" w:rsidRPr="00807BFD" w14:paraId="087481C4" w14:textId="77777777" w:rsidTr="001C7AB6">
        <w:trPr>
          <w:trHeight w:val="47"/>
        </w:trPr>
        <w:tc>
          <w:tcPr>
            <w:tcW w:w="3686" w:type="dxa"/>
            <w:shd w:val="clear" w:color="auto" w:fill="auto"/>
            <w:vAlign w:val="bottom"/>
            <w:hideMark/>
          </w:tcPr>
          <w:p w14:paraId="5919E0AB" w14:textId="77777777" w:rsidR="001C7AB6" w:rsidRPr="00807BFD" w:rsidRDefault="001C7AB6" w:rsidP="001C7AB6">
            <w:pPr>
              <w:spacing w:after="0" w:line="240" w:lineRule="auto"/>
              <w:ind w:firstLineChars="200" w:firstLine="400"/>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в том числе:</w:t>
            </w:r>
          </w:p>
        </w:tc>
        <w:tc>
          <w:tcPr>
            <w:tcW w:w="567" w:type="dxa"/>
            <w:shd w:val="clear" w:color="auto" w:fill="auto"/>
            <w:noWrap/>
            <w:vAlign w:val="center"/>
            <w:hideMark/>
          </w:tcPr>
          <w:p w14:paraId="50CCF861"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14:paraId="62618F88"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53CC3CA1"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417" w:type="dxa"/>
            <w:gridSpan w:val="2"/>
            <w:shd w:val="clear" w:color="auto" w:fill="auto"/>
            <w:noWrap/>
            <w:vAlign w:val="center"/>
            <w:hideMark/>
          </w:tcPr>
          <w:p w14:paraId="5D3EDFBA"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5019CA58"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7D747F97" w14:textId="77777777" w:rsidTr="001C7AB6">
        <w:trPr>
          <w:trHeight w:val="465"/>
        </w:trPr>
        <w:tc>
          <w:tcPr>
            <w:tcW w:w="3686" w:type="dxa"/>
            <w:shd w:val="clear" w:color="auto" w:fill="auto"/>
            <w:vAlign w:val="bottom"/>
            <w:hideMark/>
          </w:tcPr>
          <w:p w14:paraId="78A2EFF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источники внутреннего финансирования бюджета</w:t>
            </w:r>
          </w:p>
        </w:tc>
        <w:tc>
          <w:tcPr>
            <w:tcW w:w="567" w:type="dxa"/>
            <w:shd w:val="clear" w:color="auto" w:fill="auto"/>
            <w:noWrap/>
            <w:vAlign w:val="center"/>
            <w:hideMark/>
          </w:tcPr>
          <w:p w14:paraId="1DDD375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noWrap/>
            <w:vAlign w:val="center"/>
            <w:hideMark/>
          </w:tcPr>
          <w:p w14:paraId="4AA1DA3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276" w:type="dxa"/>
            <w:shd w:val="clear" w:color="auto" w:fill="auto"/>
            <w:noWrap/>
            <w:vAlign w:val="center"/>
            <w:hideMark/>
          </w:tcPr>
          <w:p w14:paraId="3E3CDA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c>
          <w:tcPr>
            <w:tcW w:w="1417" w:type="dxa"/>
            <w:gridSpan w:val="2"/>
            <w:shd w:val="clear" w:color="auto" w:fill="auto"/>
            <w:noWrap/>
            <w:vAlign w:val="center"/>
            <w:hideMark/>
          </w:tcPr>
          <w:p w14:paraId="3F992F0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72AD4D1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r>
      <w:tr w:rsidR="001C7AB6" w:rsidRPr="00807BFD" w14:paraId="68CC5426" w14:textId="77777777" w:rsidTr="001C7AB6">
        <w:trPr>
          <w:trHeight w:val="47"/>
        </w:trPr>
        <w:tc>
          <w:tcPr>
            <w:tcW w:w="3686" w:type="dxa"/>
            <w:shd w:val="clear" w:color="auto" w:fill="auto"/>
            <w:vAlign w:val="bottom"/>
            <w:hideMark/>
          </w:tcPr>
          <w:p w14:paraId="794FC242" w14:textId="77777777" w:rsidR="001C7AB6" w:rsidRPr="00807BFD" w:rsidRDefault="001C7AB6" w:rsidP="001C7AB6">
            <w:pPr>
              <w:spacing w:after="0" w:line="240" w:lineRule="auto"/>
              <w:ind w:firstLineChars="200" w:firstLine="400"/>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 них:</w:t>
            </w:r>
          </w:p>
        </w:tc>
        <w:tc>
          <w:tcPr>
            <w:tcW w:w="567" w:type="dxa"/>
            <w:shd w:val="clear" w:color="auto" w:fill="auto"/>
            <w:noWrap/>
            <w:vAlign w:val="center"/>
            <w:hideMark/>
          </w:tcPr>
          <w:p w14:paraId="03DC484E"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14:paraId="34CE8239"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71668CC9"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417" w:type="dxa"/>
            <w:gridSpan w:val="2"/>
            <w:shd w:val="clear" w:color="auto" w:fill="auto"/>
            <w:noWrap/>
            <w:vAlign w:val="center"/>
            <w:hideMark/>
          </w:tcPr>
          <w:p w14:paraId="0633F12F"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11B85CC9"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2597DCB4" w14:textId="77777777" w:rsidTr="001C7AB6">
        <w:trPr>
          <w:trHeight w:val="465"/>
        </w:trPr>
        <w:tc>
          <w:tcPr>
            <w:tcW w:w="3686" w:type="dxa"/>
            <w:shd w:val="clear" w:color="auto" w:fill="auto"/>
            <w:vAlign w:val="bottom"/>
            <w:hideMark/>
          </w:tcPr>
          <w:p w14:paraId="01C51A7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Кредиты кредитных организаций в валюте Российской Федерации</w:t>
            </w:r>
          </w:p>
        </w:tc>
        <w:tc>
          <w:tcPr>
            <w:tcW w:w="567" w:type="dxa"/>
            <w:shd w:val="clear" w:color="auto" w:fill="auto"/>
            <w:noWrap/>
            <w:vAlign w:val="center"/>
            <w:hideMark/>
          </w:tcPr>
          <w:p w14:paraId="0193EBF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noWrap/>
            <w:vAlign w:val="center"/>
            <w:hideMark/>
          </w:tcPr>
          <w:p w14:paraId="22D136A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90401020000000000000</w:t>
            </w:r>
          </w:p>
        </w:tc>
        <w:tc>
          <w:tcPr>
            <w:tcW w:w="1276" w:type="dxa"/>
            <w:shd w:val="clear" w:color="auto" w:fill="auto"/>
            <w:noWrap/>
            <w:vAlign w:val="center"/>
            <w:hideMark/>
          </w:tcPr>
          <w:p w14:paraId="4F2BA60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c>
          <w:tcPr>
            <w:tcW w:w="1417" w:type="dxa"/>
            <w:gridSpan w:val="2"/>
            <w:shd w:val="clear" w:color="auto" w:fill="auto"/>
            <w:noWrap/>
            <w:vAlign w:val="center"/>
            <w:hideMark/>
          </w:tcPr>
          <w:p w14:paraId="588CDB5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2EC70F0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r>
      <w:tr w:rsidR="001C7AB6" w:rsidRPr="00807BFD" w14:paraId="5E672A4A" w14:textId="77777777" w:rsidTr="001C7AB6">
        <w:trPr>
          <w:trHeight w:val="131"/>
        </w:trPr>
        <w:tc>
          <w:tcPr>
            <w:tcW w:w="3686" w:type="dxa"/>
            <w:shd w:val="clear" w:color="auto" w:fill="auto"/>
            <w:vAlign w:val="bottom"/>
            <w:hideMark/>
          </w:tcPr>
          <w:p w14:paraId="4DFAAD7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567" w:type="dxa"/>
            <w:shd w:val="clear" w:color="auto" w:fill="auto"/>
            <w:noWrap/>
            <w:vAlign w:val="center"/>
            <w:hideMark/>
          </w:tcPr>
          <w:p w14:paraId="24DDCAC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noWrap/>
            <w:vAlign w:val="center"/>
            <w:hideMark/>
          </w:tcPr>
          <w:p w14:paraId="6BB8391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90401020000000000700</w:t>
            </w:r>
          </w:p>
        </w:tc>
        <w:tc>
          <w:tcPr>
            <w:tcW w:w="1276" w:type="dxa"/>
            <w:shd w:val="clear" w:color="auto" w:fill="auto"/>
            <w:noWrap/>
            <w:vAlign w:val="center"/>
            <w:hideMark/>
          </w:tcPr>
          <w:p w14:paraId="1573CFB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c>
          <w:tcPr>
            <w:tcW w:w="1417" w:type="dxa"/>
            <w:gridSpan w:val="2"/>
            <w:shd w:val="clear" w:color="auto" w:fill="auto"/>
            <w:noWrap/>
            <w:vAlign w:val="center"/>
            <w:hideMark/>
          </w:tcPr>
          <w:p w14:paraId="16F3C87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215F41A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r>
      <w:tr w:rsidR="001C7AB6" w:rsidRPr="00807BFD" w14:paraId="5D8DA9A3" w14:textId="77777777" w:rsidTr="001C7AB6">
        <w:trPr>
          <w:trHeight w:val="465"/>
        </w:trPr>
        <w:tc>
          <w:tcPr>
            <w:tcW w:w="3686" w:type="dxa"/>
            <w:shd w:val="clear" w:color="auto" w:fill="auto"/>
            <w:vAlign w:val="bottom"/>
            <w:hideMark/>
          </w:tcPr>
          <w:p w14:paraId="36CE4BAD"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Привлечение городскими поселениями кредитов от кредитных организаций в валюте Российской Федерации</w:t>
            </w:r>
          </w:p>
        </w:tc>
        <w:tc>
          <w:tcPr>
            <w:tcW w:w="567" w:type="dxa"/>
            <w:shd w:val="clear" w:color="auto" w:fill="auto"/>
            <w:noWrap/>
            <w:vAlign w:val="center"/>
            <w:hideMark/>
          </w:tcPr>
          <w:p w14:paraId="2339E9D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noWrap/>
            <w:vAlign w:val="center"/>
            <w:hideMark/>
          </w:tcPr>
          <w:p w14:paraId="7FCBB2B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90401020000130000710</w:t>
            </w:r>
          </w:p>
        </w:tc>
        <w:tc>
          <w:tcPr>
            <w:tcW w:w="1276" w:type="dxa"/>
            <w:shd w:val="clear" w:color="auto" w:fill="auto"/>
            <w:noWrap/>
            <w:vAlign w:val="center"/>
            <w:hideMark/>
          </w:tcPr>
          <w:p w14:paraId="449414B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c>
          <w:tcPr>
            <w:tcW w:w="1417" w:type="dxa"/>
            <w:gridSpan w:val="2"/>
            <w:shd w:val="clear" w:color="auto" w:fill="auto"/>
            <w:noWrap/>
            <w:vAlign w:val="center"/>
            <w:hideMark/>
          </w:tcPr>
          <w:p w14:paraId="7FEC4CA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2746ADF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498 387,13</w:t>
            </w:r>
          </w:p>
        </w:tc>
      </w:tr>
      <w:tr w:rsidR="001C7AB6" w:rsidRPr="00807BFD" w14:paraId="487577EE" w14:textId="77777777" w:rsidTr="001C7AB6">
        <w:trPr>
          <w:trHeight w:val="465"/>
        </w:trPr>
        <w:tc>
          <w:tcPr>
            <w:tcW w:w="3686" w:type="dxa"/>
            <w:shd w:val="clear" w:color="auto" w:fill="auto"/>
            <w:vAlign w:val="bottom"/>
            <w:hideMark/>
          </w:tcPr>
          <w:p w14:paraId="1EB1AD2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источники внешнего финансирования бюджета</w:t>
            </w:r>
          </w:p>
        </w:tc>
        <w:tc>
          <w:tcPr>
            <w:tcW w:w="567" w:type="dxa"/>
            <w:shd w:val="clear" w:color="auto" w:fill="auto"/>
            <w:noWrap/>
            <w:vAlign w:val="center"/>
            <w:hideMark/>
          </w:tcPr>
          <w:p w14:paraId="214D84D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620</w:t>
            </w:r>
          </w:p>
        </w:tc>
        <w:tc>
          <w:tcPr>
            <w:tcW w:w="2268" w:type="dxa"/>
            <w:shd w:val="clear" w:color="auto" w:fill="auto"/>
            <w:noWrap/>
            <w:vAlign w:val="center"/>
            <w:hideMark/>
          </w:tcPr>
          <w:p w14:paraId="35ED2E3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276" w:type="dxa"/>
            <w:shd w:val="clear" w:color="auto" w:fill="auto"/>
            <w:noWrap/>
            <w:vAlign w:val="center"/>
            <w:hideMark/>
          </w:tcPr>
          <w:p w14:paraId="67133AE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7" w:type="dxa"/>
            <w:gridSpan w:val="2"/>
            <w:shd w:val="clear" w:color="auto" w:fill="auto"/>
            <w:noWrap/>
            <w:vAlign w:val="center"/>
            <w:hideMark/>
          </w:tcPr>
          <w:p w14:paraId="67C806A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7FB4718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437244E9" w14:textId="77777777" w:rsidTr="001C7AB6">
        <w:trPr>
          <w:trHeight w:val="47"/>
        </w:trPr>
        <w:tc>
          <w:tcPr>
            <w:tcW w:w="3686" w:type="dxa"/>
            <w:shd w:val="clear" w:color="auto" w:fill="auto"/>
            <w:vAlign w:val="bottom"/>
            <w:hideMark/>
          </w:tcPr>
          <w:p w14:paraId="5D86BE6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 них:</w:t>
            </w:r>
          </w:p>
        </w:tc>
        <w:tc>
          <w:tcPr>
            <w:tcW w:w="567" w:type="dxa"/>
            <w:shd w:val="clear" w:color="auto" w:fill="auto"/>
            <w:noWrap/>
            <w:vAlign w:val="center"/>
            <w:hideMark/>
          </w:tcPr>
          <w:p w14:paraId="15434033"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noWrap/>
            <w:vAlign w:val="center"/>
            <w:hideMark/>
          </w:tcPr>
          <w:p w14:paraId="5002A2A4"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10265DAD"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417" w:type="dxa"/>
            <w:gridSpan w:val="2"/>
            <w:shd w:val="clear" w:color="auto" w:fill="auto"/>
            <w:noWrap/>
            <w:vAlign w:val="center"/>
            <w:hideMark/>
          </w:tcPr>
          <w:p w14:paraId="2AE45F22"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1622786A"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34B0C1CA" w14:textId="77777777" w:rsidTr="001C7AB6">
        <w:trPr>
          <w:trHeight w:val="47"/>
        </w:trPr>
        <w:tc>
          <w:tcPr>
            <w:tcW w:w="3686" w:type="dxa"/>
            <w:shd w:val="clear" w:color="auto" w:fill="auto"/>
            <w:vAlign w:val="bottom"/>
            <w:hideMark/>
          </w:tcPr>
          <w:p w14:paraId="11CA86A6"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Изменение остатков средств</w:t>
            </w:r>
          </w:p>
        </w:tc>
        <w:tc>
          <w:tcPr>
            <w:tcW w:w="567" w:type="dxa"/>
            <w:shd w:val="clear" w:color="auto" w:fill="auto"/>
            <w:noWrap/>
            <w:vAlign w:val="center"/>
            <w:hideMark/>
          </w:tcPr>
          <w:p w14:paraId="219C464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w:t>
            </w:r>
          </w:p>
        </w:tc>
        <w:tc>
          <w:tcPr>
            <w:tcW w:w="2268" w:type="dxa"/>
            <w:shd w:val="clear" w:color="auto" w:fill="auto"/>
            <w:noWrap/>
            <w:vAlign w:val="center"/>
            <w:hideMark/>
          </w:tcPr>
          <w:p w14:paraId="0340DF93"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6ACDAC5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10188707,97</w:t>
            </w:r>
          </w:p>
        </w:tc>
        <w:tc>
          <w:tcPr>
            <w:tcW w:w="1417" w:type="dxa"/>
            <w:gridSpan w:val="2"/>
            <w:shd w:val="clear" w:color="auto" w:fill="auto"/>
            <w:noWrap/>
            <w:vAlign w:val="center"/>
            <w:hideMark/>
          </w:tcPr>
          <w:p w14:paraId="6F5990A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-10695870,29</w:t>
            </w:r>
          </w:p>
        </w:tc>
        <w:tc>
          <w:tcPr>
            <w:tcW w:w="1276" w:type="dxa"/>
            <w:shd w:val="clear" w:color="auto" w:fill="auto"/>
            <w:noWrap/>
            <w:vAlign w:val="center"/>
            <w:hideMark/>
          </w:tcPr>
          <w:p w14:paraId="5A100C3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20884578,26</w:t>
            </w:r>
          </w:p>
        </w:tc>
      </w:tr>
      <w:tr w:rsidR="001C7AB6" w:rsidRPr="00807BFD" w14:paraId="576061DB" w14:textId="77777777" w:rsidTr="001C7AB6">
        <w:trPr>
          <w:trHeight w:val="465"/>
        </w:trPr>
        <w:tc>
          <w:tcPr>
            <w:tcW w:w="3686" w:type="dxa"/>
            <w:shd w:val="clear" w:color="auto" w:fill="auto"/>
            <w:vAlign w:val="bottom"/>
            <w:hideMark/>
          </w:tcPr>
          <w:p w14:paraId="7C07443C"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Изменение остатков средств на счетах по учету средств бюджетов</w:t>
            </w:r>
          </w:p>
        </w:tc>
        <w:tc>
          <w:tcPr>
            <w:tcW w:w="567" w:type="dxa"/>
            <w:shd w:val="clear" w:color="auto" w:fill="auto"/>
            <w:noWrap/>
            <w:vAlign w:val="center"/>
            <w:hideMark/>
          </w:tcPr>
          <w:p w14:paraId="3DD1BA8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w:t>
            </w:r>
          </w:p>
        </w:tc>
        <w:tc>
          <w:tcPr>
            <w:tcW w:w="2268" w:type="dxa"/>
            <w:shd w:val="clear" w:color="auto" w:fill="auto"/>
            <w:noWrap/>
            <w:vAlign w:val="center"/>
            <w:hideMark/>
          </w:tcPr>
          <w:p w14:paraId="31EE2D0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00001050000000000000</w:t>
            </w:r>
          </w:p>
        </w:tc>
        <w:tc>
          <w:tcPr>
            <w:tcW w:w="1276" w:type="dxa"/>
            <w:shd w:val="clear" w:color="auto" w:fill="auto"/>
            <w:noWrap/>
            <w:vAlign w:val="center"/>
            <w:hideMark/>
          </w:tcPr>
          <w:p w14:paraId="1941564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10188707,97</w:t>
            </w:r>
          </w:p>
        </w:tc>
        <w:tc>
          <w:tcPr>
            <w:tcW w:w="1417" w:type="dxa"/>
            <w:gridSpan w:val="2"/>
            <w:shd w:val="clear" w:color="auto" w:fill="auto"/>
            <w:noWrap/>
            <w:vAlign w:val="center"/>
            <w:hideMark/>
          </w:tcPr>
          <w:p w14:paraId="7A97D69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-10695870,29</w:t>
            </w:r>
          </w:p>
        </w:tc>
        <w:tc>
          <w:tcPr>
            <w:tcW w:w="1276" w:type="dxa"/>
            <w:shd w:val="clear" w:color="auto" w:fill="auto"/>
            <w:noWrap/>
            <w:vAlign w:val="center"/>
            <w:hideMark/>
          </w:tcPr>
          <w:p w14:paraId="2E10D8F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20884578,26</w:t>
            </w:r>
          </w:p>
        </w:tc>
      </w:tr>
      <w:tr w:rsidR="001C7AB6" w:rsidRPr="00807BFD" w14:paraId="004A07C7" w14:textId="77777777" w:rsidTr="001C7AB6">
        <w:trPr>
          <w:trHeight w:val="82"/>
        </w:trPr>
        <w:tc>
          <w:tcPr>
            <w:tcW w:w="3686" w:type="dxa"/>
            <w:shd w:val="clear" w:color="auto" w:fill="auto"/>
            <w:vAlign w:val="bottom"/>
            <w:hideMark/>
          </w:tcPr>
          <w:p w14:paraId="2796FE8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остатков средств, всего</w:t>
            </w:r>
          </w:p>
        </w:tc>
        <w:tc>
          <w:tcPr>
            <w:tcW w:w="567" w:type="dxa"/>
            <w:shd w:val="clear" w:color="auto" w:fill="auto"/>
            <w:noWrap/>
            <w:vAlign w:val="center"/>
            <w:hideMark/>
          </w:tcPr>
          <w:p w14:paraId="66AE5C9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noWrap/>
            <w:vAlign w:val="center"/>
            <w:hideMark/>
          </w:tcPr>
          <w:p w14:paraId="4A2258B5"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22B1E16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7" w:type="dxa"/>
            <w:gridSpan w:val="2"/>
            <w:shd w:val="clear" w:color="auto" w:fill="auto"/>
            <w:noWrap/>
            <w:vAlign w:val="center"/>
            <w:hideMark/>
          </w:tcPr>
          <w:p w14:paraId="1D2141D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1FE71CD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7F83F7A5" w14:textId="77777777" w:rsidTr="001C7AB6">
        <w:trPr>
          <w:trHeight w:val="47"/>
        </w:trPr>
        <w:tc>
          <w:tcPr>
            <w:tcW w:w="3686" w:type="dxa"/>
            <w:shd w:val="clear" w:color="auto" w:fill="auto"/>
            <w:vAlign w:val="bottom"/>
            <w:hideMark/>
          </w:tcPr>
          <w:p w14:paraId="3318FC17"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остатков средств бюджетов</w:t>
            </w:r>
          </w:p>
        </w:tc>
        <w:tc>
          <w:tcPr>
            <w:tcW w:w="567" w:type="dxa"/>
            <w:shd w:val="clear" w:color="auto" w:fill="auto"/>
            <w:noWrap/>
            <w:vAlign w:val="center"/>
            <w:hideMark/>
          </w:tcPr>
          <w:p w14:paraId="608BCAE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noWrap/>
            <w:vAlign w:val="center"/>
            <w:hideMark/>
          </w:tcPr>
          <w:p w14:paraId="6DF50D1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00001050000000000500</w:t>
            </w:r>
          </w:p>
        </w:tc>
        <w:tc>
          <w:tcPr>
            <w:tcW w:w="1276" w:type="dxa"/>
            <w:shd w:val="clear" w:color="auto" w:fill="auto"/>
            <w:noWrap/>
            <w:vAlign w:val="center"/>
            <w:hideMark/>
          </w:tcPr>
          <w:p w14:paraId="6D04E6A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-55330274,52</w:t>
            </w:r>
          </w:p>
        </w:tc>
        <w:tc>
          <w:tcPr>
            <w:tcW w:w="1417" w:type="dxa"/>
            <w:gridSpan w:val="2"/>
            <w:shd w:val="clear" w:color="auto" w:fill="auto"/>
            <w:noWrap/>
            <w:vAlign w:val="center"/>
            <w:hideMark/>
          </w:tcPr>
          <w:p w14:paraId="70117BB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-70012262,97</w:t>
            </w:r>
          </w:p>
        </w:tc>
        <w:tc>
          <w:tcPr>
            <w:tcW w:w="1276" w:type="dxa"/>
            <w:shd w:val="clear" w:color="auto" w:fill="auto"/>
            <w:noWrap/>
            <w:vAlign w:val="center"/>
            <w:hideMark/>
          </w:tcPr>
          <w:p w14:paraId="69C32C3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6EAA265B" w14:textId="77777777" w:rsidTr="001C7AB6">
        <w:trPr>
          <w:trHeight w:val="465"/>
        </w:trPr>
        <w:tc>
          <w:tcPr>
            <w:tcW w:w="3686" w:type="dxa"/>
            <w:shd w:val="clear" w:color="auto" w:fill="auto"/>
            <w:vAlign w:val="bottom"/>
            <w:hideMark/>
          </w:tcPr>
          <w:p w14:paraId="04C06197"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остатков средств бюджетов</w:t>
            </w:r>
          </w:p>
        </w:tc>
        <w:tc>
          <w:tcPr>
            <w:tcW w:w="567" w:type="dxa"/>
            <w:shd w:val="clear" w:color="auto" w:fill="auto"/>
            <w:noWrap/>
            <w:vAlign w:val="center"/>
            <w:hideMark/>
          </w:tcPr>
          <w:p w14:paraId="636CA00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noWrap/>
            <w:vAlign w:val="center"/>
            <w:hideMark/>
          </w:tcPr>
          <w:p w14:paraId="5943A23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90400000000000000000</w:t>
            </w:r>
          </w:p>
        </w:tc>
        <w:tc>
          <w:tcPr>
            <w:tcW w:w="1276" w:type="dxa"/>
            <w:shd w:val="clear" w:color="auto" w:fill="auto"/>
            <w:noWrap/>
            <w:vAlign w:val="center"/>
            <w:hideMark/>
          </w:tcPr>
          <w:p w14:paraId="12B27C2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-55330274,52</w:t>
            </w:r>
          </w:p>
        </w:tc>
        <w:tc>
          <w:tcPr>
            <w:tcW w:w="1417" w:type="dxa"/>
            <w:gridSpan w:val="2"/>
            <w:shd w:val="clear" w:color="auto" w:fill="auto"/>
            <w:noWrap/>
            <w:vAlign w:val="center"/>
            <w:hideMark/>
          </w:tcPr>
          <w:p w14:paraId="6452E20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-70012262,97</w:t>
            </w:r>
          </w:p>
        </w:tc>
        <w:tc>
          <w:tcPr>
            <w:tcW w:w="1276" w:type="dxa"/>
            <w:shd w:val="clear" w:color="auto" w:fill="auto"/>
            <w:noWrap/>
            <w:vAlign w:val="center"/>
            <w:hideMark/>
          </w:tcPr>
          <w:p w14:paraId="5AB50C6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75C1373B" w14:textId="77777777" w:rsidTr="001C7AB6">
        <w:trPr>
          <w:trHeight w:val="465"/>
        </w:trPr>
        <w:tc>
          <w:tcPr>
            <w:tcW w:w="3686" w:type="dxa"/>
            <w:shd w:val="clear" w:color="auto" w:fill="auto"/>
            <w:vAlign w:val="bottom"/>
            <w:hideMark/>
          </w:tcPr>
          <w:p w14:paraId="108E67D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прочих остатков средств бюджетов</w:t>
            </w:r>
          </w:p>
        </w:tc>
        <w:tc>
          <w:tcPr>
            <w:tcW w:w="567" w:type="dxa"/>
            <w:shd w:val="clear" w:color="auto" w:fill="auto"/>
            <w:noWrap/>
            <w:vAlign w:val="center"/>
            <w:hideMark/>
          </w:tcPr>
          <w:p w14:paraId="4231B96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noWrap/>
            <w:vAlign w:val="center"/>
            <w:hideMark/>
          </w:tcPr>
          <w:p w14:paraId="08A1B32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90401050200000000500</w:t>
            </w:r>
          </w:p>
        </w:tc>
        <w:tc>
          <w:tcPr>
            <w:tcW w:w="1276" w:type="dxa"/>
            <w:shd w:val="clear" w:color="auto" w:fill="auto"/>
            <w:noWrap/>
            <w:vAlign w:val="center"/>
            <w:hideMark/>
          </w:tcPr>
          <w:p w14:paraId="3E61BA4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-55330274,52</w:t>
            </w:r>
          </w:p>
        </w:tc>
        <w:tc>
          <w:tcPr>
            <w:tcW w:w="1417" w:type="dxa"/>
            <w:gridSpan w:val="2"/>
            <w:shd w:val="clear" w:color="auto" w:fill="auto"/>
            <w:noWrap/>
            <w:vAlign w:val="center"/>
            <w:hideMark/>
          </w:tcPr>
          <w:p w14:paraId="46330B1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-70012262,97</w:t>
            </w:r>
          </w:p>
        </w:tc>
        <w:tc>
          <w:tcPr>
            <w:tcW w:w="1276" w:type="dxa"/>
            <w:shd w:val="clear" w:color="auto" w:fill="auto"/>
            <w:noWrap/>
            <w:vAlign w:val="center"/>
            <w:hideMark/>
          </w:tcPr>
          <w:p w14:paraId="2F3DED3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165E38C2" w14:textId="77777777" w:rsidTr="001C7AB6">
        <w:trPr>
          <w:trHeight w:val="465"/>
        </w:trPr>
        <w:tc>
          <w:tcPr>
            <w:tcW w:w="3686" w:type="dxa"/>
            <w:shd w:val="clear" w:color="auto" w:fill="auto"/>
            <w:vAlign w:val="bottom"/>
            <w:hideMark/>
          </w:tcPr>
          <w:p w14:paraId="1070C8C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прочих остатков денежных средств бюджетов</w:t>
            </w:r>
          </w:p>
        </w:tc>
        <w:tc>
          <w:tcPr>
            <w:tcW w:w="567" w:type="dxa"/>
            <w:shd w:val="clear" w:color="auto" w:fill="auto"/>
            <w:noWrap/>
            <w:vAlign w:val="center"/>
            <w:hideMark/>
          </w:tcPr>
          <w:p w14:paraId="51D21A0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noWrap/>
            <w:vAlign w:val="center"/>
            <w:hideMark/>
          </w:tcPr>
          <w:p w14:paraId="043D8C2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90401050201000000510</w:t>
            </w:r>
          </w:p>
        </w:tc>
        <w:tc>
          <w:tcPr>
            <w:tcW w:w="1276" w:type="dxa"/>
            <w:shd w:val="clear" w:color="auto" w:fill="auto"/>
            <w:noWrap/>
            <w:vAlign w:val="center"/>
            <w:hideMark/>
          </w:tcPr>
          <w:p w14:paraId="4836BFE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-55330274,52</w:t>
            </w:r>
          </w:p>
        </w:tc>
        <w:tc>
          <w:tcPr>
            <w:tcW w:w="1417" w:type="dxa"/>
            <w:gridSpan w:val="2"/>
            <w:shd w:val="clear" w:color="auto" w:fill="auto"/>
            <w:noWrap/>
            <w:vAlign w:val="center"/>
            <w:hideMark/>
          </w:tcPr>
          <w:p w14:paraId="776D1E4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-70012262,97</w:t>
            </w:r>
          </w:p>
        </w:tc>
        <w:tc>
          <w:tcPr>
            <w:tcW w:w="1276" w:type="dxa"/>
            <w:shd w:val="clear" w:color="auto" w:fill="auto"/>
            <w:noWrap/>
            <w:vAlign w:val="center"/>
            <w:hideMark/>
          </w:tcPr>
          <w:p w14:paraId="302F01A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49A4AAAC" w14:textId="77777777" w:rsidTr="001C7AB6">
        <w:trPr>
          <w:trHeight w:val="465"/>
        </w:trPr>
        <w:tc>
          <w:tcPr>
            <w:tcW w:w="3686" w:type="dxa"/>
            <w:shd w:val="clear" w:color="auto" w:fill="auto"/>
            <w:vAlign w:val="bottom"/>
            <w:hideMark/>
          </w:tcPr>
          <w:p w14:paraId="37B437F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прочих остатков денежных средств бюджетов городских поселений</w:t>
            </w:r>
          </w:p>
        </w:tc>
        <w:tc>
          <w:tcPr>
            <w:tcW w:w="567" w:type="dxa"/>
            <w:shd w:val="clear" w:color="auto" w:fill="auto"/>
            <w:noWrap/>
            <w:vAlign w:val="center"/>
            <w:hideMark/>
          </w:tcPr>
          <w:p w14:paraId="17D35E7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noWrap/>
            <w:vAlign w:val="center"/>
            <w:hideMark/>
          </w:tcPr>
          <w:p w14:paraId="22DABD8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90401050201130000510</w:t>
            </w:r>
          </w:p>
        </w:tc>
        <w:tc>
          <w:tcPr>
            <w:tcW w:w="1276" w:type="dxa"/>
            <w:shd w:val="clear" w:color="auto" w:fill="auto"/>
            <w:noWrap/>
            <w:vAlign w:val="center"/>
            <w:hideMark/>
          </w:tcPr>
          <w:p w14:paraId="3CA527B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-55330274,52</w:t>
            </w:r>
          </w:p>
        </w:tc>
        <w:tc>
          <w:tcPr>
            <w:tcW w:w="1417" w:type="dxa"/>
            <w:gridSpan w:val="2"/>
            <w:shd w:val="clear" w:color="auto" w:fill="auto"/>
            <w:noWrap/>
            <w:vAlign w:val="center"/>
            <w:hideMark/>
          </w:tcPr>
          <w:p w14:paraId="26F1DBF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-70012262,97</w:t>
            </w:r>
          </w:p>
        </w:tc>
        <w:tc>
          <w:tcPr>
            <w:tcW w:w="1276" w:type="dxa"/>
            <w:shd w:val="clear" w:color="auto" w:fill="auto"/>
            <w:noWrap/>
            <w:vAlign w:val="center"/>
            <w:hideMark/>
          </w:tcPr>
          <w:p w14:paraId="278F906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04D55EC1" w14:textId="77777777" w:rsidTr="001C7AB6">
        <w:trPr>
          <w:trHeight w:val="47"/>
        </w:trPr>
        <w:tc>
          <w:tcPr>
            <w:tcW w:w="3686" w:type="dxa"/>
            <w:shd w:val="clear" w:color="auto" w:fill="auto"/>
            <w:vAlign w:val="bottom"/>
            <w:hideMark/>
          </w:tcPr>
          <w:p w14:paraId="4D3452BD"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остатков средств, всего</w:t>
            </w:r>
          </w:p>
        </w:tc>
        <w:tc>
          <w:tcPr>
            <w:tcW w:w="567" w:type="dxa"/>
            <w:shd w:val="clear" w:color="auto" w:fill="auto"/>
            <w:noWrap/>
            <w:vAlign w:val="center"/>
            <w:hideMark/>
          </w:tcPr>
          <w:p w14:paraId="6B56F6B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noWrap/>
            <w:vAlign w:val="center"/>
            <w:hideMark/>
          </w:tcPr>
          <w:p w14:paraId="0243FDCA"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noWrap/>
            <w:vAlign w:val="center"/>
            <w:hideMark/>
          </w:tcPr>
          <w:p w14:paraId="056BD52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417" w:type="dxa"/>
            <w:gridSpan w:val="2"/>
            <w:shd w:val="clear" w:color="auto" w:fill="auto"/>
            <w:noWrap/>
            <w:vAlign w:val="center"/>
            <w:hideMark/>
          </w:tcPr>
          <w:p w14:paraId="14DBDC9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noWrap/>
            <w:vAlign w:val="center"/>
            <w:hideMark/>
          </w:tcPr>
          <w:p w14:paraId="51AA143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12479DAB" w14:textId="77777777" w:rsidTr="001C7AB6">
        <w:trPr>
          <w:trHeight w:val="465"/>
        </w:trPr>
        <w:tc>
          <w:tcPr>
            <w:tcW w:w="3686" w:type="dxa"/>
            <w:shd w:val="clear" w:color="auto" w:fill="auto"/>
            <w:vAlign w:val="bottom"/>
            <w:hideMark/>
          </w:tcPr>
          <w:p w14:paraId="08A0BDBA"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остатков средств бюджетов</w:t>
            </w:r>
          </w:p>
        </w:tc>
        <w:tc>
          <w:tcPr>
            <w:tcW w:w="567" w:type="dxa"/>
            <w:shd w:val="clear" w:color="auto" w:fill="auto"/>
            <w:noWrap/>
            <w:vAlign w:val="center"/>
            <w:hideMark/>
          </w:tcPr>
          <w:p w14:paraId="199B311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noWrap/>
            <w:vAlign w:val="center"/>
            <w:hideMark/>
          </w:tcPr>
          <w:p w14:paraId="71B7BCE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00001050000000000600</w:t>
            </w:r>
          </w:p>
        </w:tc>
        <w:tc>
          <w:tcPr>
            <w:tcW w:w="1276" w:type="dxa"/>
            <w:shd w:val="clear" w:color="auto" w:fill="auto"/>
            <w:noWrap/>
            <w:vAlign w:val="center"/>
            <w:hideMark/>
          </w:tcPr>
          <w:p w14:paraId="30D72A4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65118982,49</w:t>
            </w:r>
          </w:p>
        </w:tc>
        <w:tc>
          <w:tcPr>
            <w:tcW w:w="1417" w:type="dxa"/>
            <w:gridSpan w:val="2"/>
            <w:shd w:val="clear" w:color="auto" w:fill="auto"/>
            <w:noWrap/>
            <w:vAlign w:val="center"/>
            <w:hideMark/>
          </w:tcPr>
          <w:p w14:paraId="497D0A4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59 316 392,68</w:t>
            </w:r>
          </w:p>
        </w:tc>
        <w:tc>
          <w:tcPr>
            <w:tcW w:w="1276" w:type="dxa"/>
            <w:shd w:val="clear" w:color="auto" w:fill="auto"/>
            <w:noWrap/>
            <w:vAlign w:val="center"/>
            <w:hideMark/>
          </w:tcPr>
          <w:p w14:paraId="5D01347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47FA2849" w14:textId="77777777" w:rsidTr="001C7AB6">
        <w:trPr>
          <w:trHeight w:val="465"/>
        </w:trPr>
        <w:tc>
          <w:tcPr>
            <w:tcW w:w="3686" w:type="dxa"/>
            <w:shd w:val="clear" w:color="auto" w:fill="auto"/>
            <w:vAlign w:val="bottom"/>
            <w:hideMark/>
          </w:tcPr>
          <w:p w14:paraId="60785F1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Уменьшение остатков средств бюджетов</w:t>
            </w:r>
          </w:p>
        </w:tc>
        <w:tc>
          <w:tcPr>
            <w:tcW w:w="567" w:type="dxa"/>
            <w:shd w:val="clear" w:color="auto" w:fill="auto"/>
            <w:noWrap/>
            <w:vAlign w:val="center"/>
            <w:hideMark/>
          </w:tcPr>
          <w:p w14:paraId="04E406F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noWrap/>
            <w:vAlign w:val="center"/>
            <w:hideMark/>
          </w:tcPr>
          <w:p w14:paraId="3AECDC6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90400000000000000000</w:t>
            </w:r>
          </w:p>
        </w:tc>
        <w:tc>
          <w:tcPr>
            <w:tcW w:w="1276" w:type="dxa"/>
            <w:shd w:val="clear" w:color="auto" w:fill="auto"/>
            <w:noWrap/>
            <w:vAlign w:val="center"/>
            <w:hideMark/>
          </w:tcPr>
          <w:p w14:paraId="2BCFE94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65118982,49</w:t>
            </w:r>
          </w:p>
        </w:tc>
        <w:tc>
          <w:tcPr>
            <w:tcW w:w="1417" w:type="dxa"/>
            <w:gridSpan w:val="2"/>
            <w:shd w:val="clear" w:color="auto" w:fill="auto"/>
            <w:noWrap/>
            <w:vAlign w:val="center"/>
            <w:hideMark/>
          </w:tcPr>
          <w:p w14:paraId="623539C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59 316 392,68</w:t>
            </w:r>
          </w:p>
        </w:tc>
        <w:tc>
          <w:tcPr>
            <w:tcW w:w="1276" w:type="dxa"/>
            <w:shd w:val="clear" w:color="auto" w:fill="auto"/>
            <w:noWrap/>
            <w:vAlign w:val="center"/>
            <w:hideMark/>
          </w:tcPr>
          <w:p w14:paraId="2EF6AA9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7F643CAD" w14:textId="77777777" w:rsidTr="001C7AB6">
        <w:trPr>
          <w:trHeight w:val="465"/>
        </w:trPr>
        <w:tc>
          <w:tcPr>
            <w:tcW w:w="3686" w:type="dxa"/>
            <w:shd w:val="clear" w:color="auto" w:fill="auto"/>
            <w:vAlign w:val="bottom"/>
            <w:hideMark/>
          </w:tcPr>
          <w:p w14:paraId="62E8476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прочих остатков средств бюджетов</w:t>
            </w:r>
          </w:p>
        </w:tc>
        <w:tc>
          <w:tcPr>
            <w:tcW w:w="567" w:type="dxa"/>
            <w:shd w:val="clear" w:color="auto" w:fill="auto"/>
            <w:noWrap/>
            <w:vAlign w:val="center"/>
            <w:hideMark/>
          </w:tcPr>
          <w:p w14:paraId="0408B7F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noWrap/>
            <w:vAlign w:val="center"/>
            <w:hideMark/>
          </w:tcPr>
          <w:p w14:paraId="5D86BF1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90401050200000000600</w:t>
            </w:r>
          </w:p>
        </w:tc>
        <w:tc>
          <w:tcPr>
            <w:tcW w:w="1276" w:type="dxa"/>
            <w:shd w:val="clear" w:color="auto" w:fill="auto"/>
            <w:noWrap/>
            <w:vAlign w:val="center"/>
            <w:hideMark/>
          </w:tcPr>
          <w:p w14:paraId="155CF9C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65118982,49</w:t>
            </w:r>
          </w:p>
        </w:tc>
        <w:tc>
          <w:tcPr>
            <w:tcW w:w="1417" w:type="dxa"/>
            <w:gridSpan w:val="2"/>
            <w:shd w:val="clear" w:color="auto" w:fill="auto"/>
            <w:noWrap/>
            <w:vAlign w:val="center"/>
            <w:hideMark/>
          </w:tcPr>
          <w:p w14:paraId="2AE7BBE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59 316 392,68</w:t>
            </w:r>
          </w:p>
        </w:tc>
        <w:tc>
          <w:tcPr>
            <w:tcW w:w="1276" w:type="dxa"/>
            <w:shd w:val="clear" w:color="auto" w:fill="auto"/>
            <w:noWrap/>
            <w:vAlign w:val="center"/>
            <w:hideMark/>
          </w:tcPr>
          <w:p w14:paraId="17219BD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2940664B" w14:textId="77777777" w:rsidTr="001C7AB6">
        <w:trPr>
          <w:trHeight w:val="465"/>
        </w:trPr>
        <w:tc>
          <w:tcPr>
            <w:tcW w:w="3686" w:type="dxa"/>
            <w:shd w:val="clear" w:color="auto" w:fill="auto"/>
            <w:vAlign w:val="bottom"/>
            <w:hideMark/>
          </w:tcPr>
          <w:p w14:paraId="4378B42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прочих остатков денежных средств бюджетов</w:t>
            </w:r>
          </w:p>
        </w:tc>
        <w:tc>
          <w:tcPr>
            <w:tcW w:w="567" w:type="dxa"/>
            <w:shd w:val="clear" w:color="auto" w:fill="auto"/>
            <w:noWrap/>
            <w:vAlign w:val="center"/>
            <w:hideMark/>
          </w:tcPr>
          <w:p w14:paraId="08A521F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noWrap/>
            <w:vAlign w:val="center"/>
            <w:hideMark/>
          </w:tcPr>
          <w:p w14:paraId="42144DE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90401050201000000610</w:t>
            </w:r>
          </w:p>
        </w:tc>
        <w:tc>
          <w:tcPr>
            <w:tcW w:w="1276" w:type="dxa"/>
            <w:shd w:val="clear" w:color="auto" w:fill="auto"/>
            <w:noWrap/>
            <w:vAlign w:val="center"/>
            <w:hideMark/>
          </w:tcPr>
          <w:p w14:paraId="1FFE77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65118982,49</w:t>
            </w:r>
          </w:p>
        </w:tc>
        <w:tc>
          <w:tcPr>
            <w:tcW w:w="1417" w:type="dxa"/>
            <w:gridSpan w:val="2"/>
            <w:shd w:val="clear" w:color="auto" w:fill="auto"/>
            <w:noWrap/>
            <w:vAlign w:val="center"/>
            <w:hideMark/>
          </w:tcPr>
          <w:p w14:paraId="00398EB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59 316 392,68</w:t>
            </w:r>
          </w:p>
        </w:tc>
        <w:tc>
          <w:tcPr>
            <w:tcW w:w="1276" w:type="dxa"/>
            <w:shd w:val="clear" w:color="auto" w:fill="auto"/>
            <w:noWrap/>
            <w:vAlign w:val="center"/>
            <w:hideMark/>
          </w:tcPr>
          <w:p w14:paraId="3B2583D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5B97C598" w14:textId="77777777" w:rsidTr="001C7AB6">
        <w:trPr>
          <w:trHeight w:val="465"/>
        </w:trPr>
        <w:tc>
          <w:tcPr>
            <w:tcW w:w="3686" w:type="dxa"/>
            <w:shd w:val="clear" w:color="auto" w:fill="auto"/>
            <w:vAlign w:val="bottom"/>
            <w:hideMark/>
          </w:tcPr>
          <w:p w14:paraId="26A1052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прочих остатков денежных средств бюджетов городских поселений</w:t>
            </w:r>
          </w:p>
        </w:tc>
        <w:tc>
          <w:tcPr>
            <w:tcW w:w="567" w:type="dxa"/>
            <w:shd w:val="clear" w:color="auto" w:fill="auto"/>
            <w:noWrap/>
            <w:vAlign w:val="center"/>
            <w:hideMark/>
          </w:tcPr>
          <w:p w14:paraId="0A5005C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noWrap/>
            <w:vAlign w:val="center"/>
            <w:hideMark/>
          </w:tcPr>
          <w:p w14:paraId="3AF9B3B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90401050201130000610</w:t>
            </w:r>
          </w:p>
        </w:tc>
        <w:tc>
          <w:tcPr>
            <w:tcW w:w="1276" w:type="dxa"/>
            <w:shd w:val="clear" w:color="auto" w:fill="auto"/>
            <w:noWrap/>
            <w:vAlign w:val="center"/>
            <w:hideMark/>
          </w:tcPr>
          <w:p w14:paraId="1870AEA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65118982,49</w:t>
            </w:r>
          </w:p>
        </w:tc>
        <w:tc>
          <w:tcPr>
            <w:tcW w:w="1417" w:type="dxa"/>
            <w:gridSpan w:val="2"/>
            <w:shd w:val="clear" w:color="auto" w:fill="auto"/>
            <w:noWrap/>
            <w:vAlign w:val="center"/>
            <w:hideMark/>
          </w:tcPr>
          <w:p w14:paraId="35E90C7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59 316 392,68</w:t>
            </w:r>
          </w:p>
        </w:tc>
        <w:tc>
          <w:tcPr>
            <w:tcW w:w="1276" w:type="dxa"/>
            <w:shd w:val="clear" w:color="auto" w:fill="auto"/>
            <w:noWrap/>
            <w:vAlign w:val="center"/>
            <w:hideMark/>
          </w:tcPr>
          <w:p w14:paraId="48901C3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bl>
    <w:p w14:paraId="688440F7" w14:textId="77777777" w:rsidR="001C7AB6" w:rsidRPr="00807BFD" w:rsidRDefault="001C7AB6" w:rsidP="001C7AB6">
      <w:pPr>
        <w:tabs>
          <w:tab w:val="left" w:pos="3336"/>
        </w:tabs>
        <w:spacing w:after="0" w:line="240" w:lineRule="auto"/>
        <w:rPr>
          <w:rFonts w:ascii="Times New Roman" w:hAnsi="Times New Roman" w:cs="Times New Roman"/>
        </w:rPr>
      </w:pPr>
    </w:p>
    <w:tbl>
      <w:tblPr>
        <w:tblW w:w="103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96"/>
        <w:gridCol w:w="1956"/>
        <w:gridCol w:w="1159"/>
      </w:tblGrid>
      <w:tr w:rsidR="001C7AB6" w:rsidRPr="00807BFD" w14:paraId="6C547A85" w14:textId="77777777" w:rsidTr="001C7AB6">
        <w:trPr>
          <w:trHeight w:val="845"/>
        </w:trPr>
        <w:tc>
          <w:tcPr>
            <w:tcW w:w="10381" w:type="dxa"/>
            <w:gridSpan w:val="4"/>
            <w:tcBorders>
              <w:top w:val="nil"/>
              <w:left w:val="nil"/>
              <w:bottom w:val="nil"/>
              <w:right w:val="nil"/>
            </w:tcBorders>
            <w:shd w:val="clear" w:color="auto" w:fill="auto"/>
            <w:vAlign w:val="bottom"/>
            <w:hideMark/>
          </w:tcPr>
          <w:p w14:paraId="34BD4163"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Приложение 2</w:t>
            </w:r>
          </w:p>
          <w:p w14:paraId="5B823DE4"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к решению Думы Артемовского городского поселения</w:t>
            </w:r>
          </w:p>
          <w:p w14:paraId="2E8D463F"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«Об утверждении отчета об исполнении бюджета</w:t>
            </w:r>
          </w:p>
          <w:p w14:paraId="7CCCA05F"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Артемовского муниципального образования за 2025 год»</w:t>
            </w:r>
          </w:p>
          <w:p w14:paraId="51315346"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 xml:space="preserve">от </w:t>
            </w:r>
            <w:proofErr w:type="gramStart"/>
            <w:r w:rsidRPr="00241CBC">
              <w:rPr>
                <w:rFonts w:ascii="Times New Roman" w:hAnsi="Times New Roman" w:cs="Times New Roman"/>
                <w:iCs/>
                <w:sz w:val="24"/>
                <w:szCs w:val="24"/>
              </w:rPr>
              <w:t>"  "</w:t>
            </w:r>
            <w:proofErr w:type="gramEnd"/>
            <w:r w:rsidRPr="00241CBC">
              <w:rPr>
                <w:rFonts w:ascii="Times New Roman" w:hAnsi="Times New Roman" w:cs="Times New Roman"/>
                <w:iCs/>
                <w:sz w:val="24"/>
                <w:szCs w:val="24"/>
              </w:rPr>
              <w:t xml:space="preserve"> мая 2026 года №  </w:t>
            </w:r>
          </w:p>
        </w:tc>
      </w:tr>
      <w:tr w:rsidR="001C7AB6" w:rsidRPr="00807BFD" w14:paraId="4A1EF384" w14:textId="77777777" w:rsidTr="001C7AB6">
        <w:trPr>
          <w:trHeight w:val="302"/>
        </w:trPr>
        <w:tc>
          <w:tcPr>
            <w:tcW w:w="10381" w:type="dxa"/>
            <w:gridSpan w:val="4"/>
            <w:tcBorders>
              <w:top w:val="nil"/>
              <w:left w:val="nil"/>
              <w:bottom w:val="nil"/>
              <w:right w:val="nil"/>
            </w:tcBorders>
            <w:shd w:val="clear" w:color="auto" w:fill="auto"/>
            <w:noWrap/>
            <w:hideMark/>
          </w:tcPr>
          <w:p w14:paraId="7FED3533" w14:textId="77777777" w:rsidR="001C7AB6" w:rsidRPr="00241CBC" w:rsidRDefault="001C7AB6" w:rsidP="001C7AB6">
            <w:pPr>
              <w:spacing w:after="0" w:line="240" w:lineRule="auto"/>
              <w:jc w:val="center"/>
              <w:rPr>
                <w:rFonts w:ascii="Times New Roman" w:hAnsi="Times New Roman" w:cs="Times New Roman"/>
                <w:b/>
                <w:bCs/>
                <w:iCs/>
                <w:sz w:val="24"/>
                <w:szCs w:val="24"/>
              </w:rPr>
            </w:pPr>
            <w:r w:rsidRPr="00241CBC">
              <w:rPr>
                <w:rFonts w:ascii="Times New Roman" w:hAnsi="Times New Roman" w:cs="Times New Roman"/>
                <w:b/>
                <w:bCs/>
                <w:iCs/>
                <w:sz w:val="24"/>
                <w:szCs w:val="24"/>
              </w:rPr>
              <w:t>Показатели исполнения бюджета Артемовского муниципального образования за 2025 год по доходам местного бюджета по кодам классификации доходов бюджета</w:t>
            </w:r>
          </w:p>
        </w:tc>
      </w:tr>
      <w:tr w:rsidR="001C7AB6" w:rsidRPr="00807BFD" w14:paraId="27D5F774" w14:textId="77777777" w:rsidTr="001C7AB6">
        <w:trPr>
          <w:trHeight w:val="47"/>
        </w:trPr>
        <w:tc>
          <w:tcPr>
            <w:tcW w:w="10381" w:type="dxa"/>
            <w:gridSpan w:val="4"/>
            <w:tcBorders>
              <w:top w:val="nil"/>
              <w:left w:val="nil"/>
              <w:bottom w:val="single" w:sz="4" w:space="0" w:color="auto"/>
              <w:right w:val="nil"/>
            </w:tcBorders>
            <w:shd w:val="clear" w:color="auto" w:fill="auto"/>
            <w:noWrap/>
            <w:vAlign w:val="bottom"/>
            <w:hideMark/>
          </w:tcPr>
          <w:p w14:paraId="2070F0E3" w14:textId="77777777" w:rsidR="001C7AB6" w:rsidRPr="00807BFD" w:rsidRDefault="001C7AB6" w:rsidP="001C7AB6">
            <w:pPr>
              <w:spacing w:after="0" w:line="240" w:lineRule="auto"/>
              <w:jc w:val="right"/>
              <w:rPr>
                <w:rFonts w:ascii="Times New Roman" w:hAnsi="Times New Roman" w:cs="Times New Roman"/>
                <w:iCs/>
                <w:sz w:val="20"/>
                <w:szCs w:val="20"/>
              </w:rPr>
            </w:pPr>
            <w:r w:rsidRPr="00807BFD">
              <w:rPr>
                <w:rFonts w:ascii="Times New Roman" w:hAnsi="Times New Roman" w:cs="Times New Roman"/>
                <w:iCs/>
                <w:sz w:val="20"/>
                <w:szCs w:val="20"/>
              </w:rPr>
              <w:t>тыс. руб.</w:t>
            </w:r>
          </w:p>
        </w:tc>
      </w:tr>
      <w:tr w:rsidR="001C7AB6" w:rsidRPr="00807BFD" w14:paraId="20F6C6E9" w14:textId="77777777" w:rsidTr="001C7AB6">
        <w:trPr>
          <w:trHeight w:val="61"/>
        </w:trPr>
        <w:tc>
          <w:tcPr>
            <w:tcW w:w="5670" w:type="dxa"/>
            <w:vMerge w:val="restart"/>
            <w:tcBorders>
              <w:top w:val="single" w:sz="4" w:space="0" w:color="auto"/>
            </w:tcBorders>
            <w:shd w:val="clear" w:color="auto" w:fill="auto"/>
            <w:vAlign w:val="center"/>
            <w:hideMark/>
          </w:tcPr>
          <w:p w14:paraId="5682DF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Наименование дохода</w:t>
            </w:r>
          </w:p>
        </w:tc>
        <w:tc>
          <w:tcPr>
            <w:tcW w:w="3552" w:type="dxa"/>
            <w:gridSpan w:val="2"/>
            <w:tcBorders>
              <w:top w:val="single" w:sz="4" w:space="0" w:color="auto"/>
            </w:tcBorders>
            <w:shd w:val="clear" w:color="auto" w:fill="auto"/>
            <w:vAlign w:val="center"/>
            <w:hideMark/>
          </w:tcPr>
          <w:p w14:paraId="75C335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Код бюджетной классификации</w:t>
            </w:r>
          </w:p>
        </w:tc>
        <w:tc>
          <w:tcPr>
            <w:tcW w:w="1159" w:type="dxa"/>
            <w:vMerge w:val="restart"/>
            <w:tcBorders>
              <w:top w:val="single" w:sz="4" w:space="0" w:color="auto"/>
            </w:tcBorders>
            <w:shd w:val="clear" w:color="auto" w:fill="auto"/>
            <w:vAlign w:val="center"/>
            <w:hideMark/>
          </w:tcPr>
          <w:p w14:paraId="5CE6E5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Исполнено</w:t>
            </w:r>
          </w:p>
        </w:tc>
      </w:tr>
      <w:tr w:rsidR="001C7AB6" w:rsidRPr="00807BFD" w14:paraId="7F8346AA" w14:textId="77777777" w:rsidTr="001C7AB6">
        <w:trPr>
          <w:trHeight w:val="47"/>
        </w:trPr>
        <w:tc>
          <w:tcPr>
            <w:tcW w:w="5670" w:type="dxa"/>
            <w:vMerge/>
            <w:vAlign w:val="center"/>
            <w:hideMark/>
          </w:tcPr>
          <w:p w14:paraId="3639A49F" w14:textId="77777777" w:rsidR="001C7AB6" w:rsidRPr="00807BFD" w:rsidRDefault="001C7AB6" w:rsidP="001C7AB6">
            <w:pPr>
              <w:spacing w:after="0" w:line="240" w:lineRule="auto"/>
              <w:rPr>
                <w:rFonts w:ascii="Times New Roman" w:hAnsi="Times New Roman" w:cs="Times New Roman"/>
                <w:sz w:val="20"/>
                <w:szCs w:val="20"/>
              </w:rPr>
            </w:pPr>
          </w:p>
        </w:tc>
        <w:tc>
          <w:tcPr>
            <w:tcW w:w="1596" w:type="dxa"/>
            <w:shd w:val="clear" w:color="auto" w:fill="auto"/>
            <w:vAlign w:val="center"/>
            <w:hideMark/>
          </w:tcPr>
          <w:p w14:paraId="5C6D48A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главного администратора доходов</w:t>
            </w:r>
          </w:p>
        </w:tc>
        <w:tc>
          <w:tcPr>
            <w:tcW w:w="1956" w:type="dxa"/>
            <w:shd w:val="clear" w:color="auto" w:fill="auto"/>
            <w:vAlign w:val="center"/>
            <w:hideMark/>
          </w:tcPr>
          <w:p w14:paraId="6788B6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доходов бюджета</w:t>
            </w:r>
          </w:p>
        </w:tc>
        <w:tc>
          <w:tcPr>
            <w:tcW w:w="1159" w:type="dxa"/>
            <w:vMerge/>
            <w:vAlign w:val="center"/>
            <w:hideMark/>
          </w:tcPr>
          <w:p w14:paraId="02CCA284" w14:textId="77777777" w:rsidR="001C7AB6" w:rsidRPr="00807BFD" w:rsidRDefault="001C7AB6" w:rsidP="001C7AB6">
            <w:pPr>
              <w:spacing w:after="0" w:line="240" w:lineRule="auto"/>
              <w:rPr>
                <w:rFonts w:ascii="Times New Roman" w:hAnsi="Times New Roman" w:cs="Times New Roman"/>
                <w:sz w:val="20"/>
                <w:szCs w:val="20"/>
              </w:rPr>
            </w:pPr>
          </w:p>
        </w:tc>
      </w:tr>
      <w:tr w:rsidR="001C7AB6" w:rsidRPr="00807BFD" w14:paraId="194B4557" w14:textId="77777777" w:rsidTr="001C7AB6">
        <w:trPr>
          <w:trHeight w:val="47"/>
        </w:trPr>
        <w:tc>
          <w:tcPr>
            <w:tcW w:w="5670" w:type="dxa"/>
            <w:shd w:val="clear" w:color="auto" w:fill="auto"/>
            <w:vAlign w:val="bottom"/>
            <w:hideMark/>
          </w:tcPr>
          <w:p w14:paraId="6A3AE81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всего:</w:t>
            </w:r>
          </w:p>
        </w:tc>
        <w:tc>
          <w:tcPr>
            <w:tcW w:w="1596" w:type="dxa"/>
            <w:shd w:val="clear" w:color="auto" w:fill="auto"/>
            <w:vAlign w:val="bottom"/>
            <w:hideMark/>
          </w:tcPr>
          <w:p w14:paraId="70E770C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 </w:t>
            </w:r>
          </w:p>
        </w:tc>
        <w:tc>
          <w:tcPr>
            <w:tcW w:w="1956" w:type="dxa"/>
            <w:shd w:val="clear" w:color="auto" w:fill="auto"/>
            <w:vAlign w:val="bottom"/>
            <w:hideMark/>
          </w:tcPr>
          <w:p w14:paraId="79DE971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 </w:t>
            </w:r>
          </w:p>
        </w:tc>
        <w:tc>
          <w:tcPr>
            <w:tcW w:w="1159" w:type="dxa"/>
            <w:shd w:val="clear" w:color="auto" w:fill="auto"/>
            <w:noWrap/>
            <w:vAlign w:val="bottom"/>
            <w:hideMark/>
          </w:tcPr>
          <w:p w14:paraId="6B5790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68 542,3</w:t>
            </w:r>
          </w:p>
        </w:tc>
      </w:tr>
      <w:tr w:rsidR="001C7AB6" w:rsidRPr="00807BFD" w14:paraId="5D8A430B" w14:textId="77777777" w:rsidTr="001C7AB6">
        <w:trPr>
          <w:trHeight w:val="255"/>
        </w:trPr>
        <w:tc>
          <w:tcPr>
            <w:tcW w:w="5670" w:type="dxa"/>
            <w:shd w:val="clear" w:color="auto" w:fill="auto"/>
            <w:vAlign w:val="center"/>
            <w:hideMark/>
          </w:tcPr>
          <w:p w14:paraId="77AFDB9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НАЛОГОВЫЕ И НЕНАЛОГОВЫЕ ДОХОДЫ</w:t>
            </w:r>
          </w:p>
        </w:tc>
        <w:tc>
          <w:tcPr>
            <w:tcW w:w="1596" w:type="dxa"/>
            <w:shd w:val="clear" w:color="auto" w:fill="auto"/>
            <w:vAlign w:val="center"/>
            <w:hideMark/>
          </w:tcPr>
          <w:p w14:paraId="308736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х</w:t>
            </w:r>
          </w:p>
        </w:tc>
        <w:tc>
          <w:tcPr>
            <w:tcW w:w="1956" w:type="dxa"/>
            <w:shd w:val="clear" w:color="auto" w:fill="auto"/>
            <w:vAlign w:val="center"/>
            <w:hideMark/>
          </w:tcPr>
          <w:p w14:paraId="4E3050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10000000000000000</w:t>
            </w:r>
          </w:p>
        </w:tc>
        <w:tc>
          <w:tcPr>
            <w:tcW w:w="1159" w:type="dxa"/>
            <w:shd w:val="clear" w:color="auto" w:fill="auto"/>
            <w:noWrap/>
            <w:vAlign w:val="center"/>
            <w:hideMark/>
          </w:tcPr>
          <w:p w14:paraId="2E99CE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50 211,5</w:t>
            </w:r>
          </w:p>
        </w:tc>
      </w:tr>
      <w:tr w:rsidR="001C7AB6" w:rsidRPr="00807BFD" w14:paraId="65A48C59" w14:textId="77777777" w:rsidTr="001C7AB6">
        <w:trPr>
          <w:trHeight w:val="255"/>
        </w:trPr>
        <w:tc>
          <w:tcPr>
            <w:tcW w:w="5670" w:type="dxa"/>
            <w:shd w:val="clear" w:color="auto" w:fill="auto"/>
            <w:vAlign w:val="bottom"/>
            <w:hideMark/>
          </w:tcPr>
          <w:p w14:paraId="1C3AD60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НАЛОГИ НА ПРИБЫЛЬ, ДОХОДЫ</w:t>
            </w:r>
          </w:p>
        </w:tc>
        <w:tc>
          <w:tcPr>
            <w:tcW w:w="1596" w:type="dxa"/>
            <w:shd w:val="clear" w:color="auto" w:fill="auto"/>
            <w:vAlign w:val="center"/>
            <w:hideMark/>
          </w:tcPr>
          <w:p w14:paraId="183102D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2B46AC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10100000000000000</w:t>
            </w:r>
          </w:p>
        </w:tc>
        <w:tc>
          <w:tcPr>
            <w:tcW w:w="1159" w:type="dxa"/>
            <w:shd w:val="clear" w:color="auto" w:fill="auto"/>
            <w:noWrap/>
            <w:vAlign w:val="center"/>
            <w:hideMark/>
          </w:tcPr>
          <w:p w14:paraId="51452B8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50 211,5</w:t>
            </w:r>
          </w:p>
        </w:tc>
      </w:tr>
      <w:tr w:rsidR="001C7AB6" w:rsidRPr="00807BFD" w14:paraId="3A3555B8" w14:textId="77777777" w:rsidTr="001C7AB6">
        <w:trPr>
          <w:trHeight w:val="255"/>
        </w:trPr>
        <w:tc>
          <w:tcPr>
            <w:tcW w:w="5670" w:type="dxa"/>
            <w:shd w:val="clear" w:color="auto" w:fill="auto"/>
            <w:vAlign w:val="bottom"/>
            <w:hideMark/>
          </w:tcPr>
          <w:p w14:paraId="74A9212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 на доходы физических лиц</w:t>
            </w:r>
          </w:p>
        </w:tc>
        <w:tc>
          <w:tcPr>
            <w:tcW w:w="1596" w:type="dxa"/>
            <w:shd w:val="clear" w:color="auto" w:fill="auto"/>
            <w:vAlign w:val="center"/>
            <w:hideMark/>
          </w:tcPr>
          <w:p w14:paraId="1769A1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4A6368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10102000010000110</w:t>
            </w:r>
          </w:p>
        </w:tc>
        <w:tc>
          <w:tcPr>
            <w:tcW w:w="1159" w:type="dxa"/>
            <w:shd w:val="clear" w:color="auto" w:fill="auto"/>
            <w:noWrap/>
            <w:vAlign w:val="center"/>
            <w:hideMark/>
          </w:tcPr>
          <w:p w14:paraId="62BE50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44 545,1</w:t>
            </w:r>
          </w:p>
        </w:tc>
      </w:tr>
      <w:tr w:rsidR="001C7AB6" w:rsidRPr="00807BFD" w14:paraId="455424DD" w14:textId="77777777" w:rsidTr="001C7AB6">
        <w:trPr>
          <w:trHeight w:val="1320"/>
        </w:trPr>
        <w:tc>
          <w:tcPr>
            <w:tcW w:w="5670" w:type="dxa"/>
            <w:shd w:val="clear" w:color="auto" w:fill="auto"/>
            <w:vAlign w:val="bottom"/>
            <w:hideMark/>
          </w:tcPr>
          <w:p w14:paraId="2B2657F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96" w:type="dxa"/>
            <w:shd w:val="clear" w:color="auto" w:fill="auto"/>
            <w:vAlign w:val="center"/>
            <w:hideMark/>
          </w:tcPr>
          <w:p w14:paraId="7908D2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6281694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10102010010000110</w:t>
            </w:r>
          </w:p>
        </w:tc>
        <w:tc>
          <w:tcPr>
            <w:tcW w:w="1159" w:type="dxa"/>
            <w:shd w:val="clear" w:color="auto" w:fill="auto"/>
            <w:noWrap/>
            <w:vAlign w:val="center"/>
            <w:hideMark/>
          </w:tcPr>
          <w:p w14:paraId="19B163F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28 786,1</w:t>
            </w:r>
          </w:p>
        </w:tc>
      </w:tr>
      <w:tr w:rsidR="001C7AB6" w:rsidRPr="00807BFD" w14:paraId="35811891" w14:textId="77777777" w:rsidTr="001C7AB6">
        <w:trPr>
          <w:trHeight w:val="2166"/>
        </w:trPr>
        <w:tc>
          <w:tcPr>
            <w:tcW w:w="5670" w:type="dxa"/>
            <w:shd w:val="clear" w:color="auto" w:fill="auto"/>
            <w:vAlign w:val="bottom"/>
            <w:hideMark/>
          </w:tcPr>
          <w:p w14:paraId="481705F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96" w:type="dxa"/>
            <w:shd w:val="clear" w:color="auto" w:fill="auto"/>
            <w:vAlign w:val="center"/>
            <w:hideMark/>
          </w:tcPr>
          <w:p w14:paraId="364D43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4D32C6F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10102030010000110</w:t>
            </w:r>
          </w:p>
        </w:tc>
        <w:tc>
          <w:tcPr>
            <w:tcW w:w="1159" w:type="dxa"/>
            <w:shd w:val="clear" w:color="auto" w:fill="auto"/>
            <w:noWrap/>
            <w:vAlign w:val="center"/>
            <w:hideMark/>
          </w:tcPr>
          <w:p w14:paraId="3007C7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45,2</w:t>
            </w:r>
          </w:p>
        </w:tc>
      </w:tr>
      <w:tr w:rsidR="001C7AB6" w:rsidRPr="00807BFD" w14:paraId="518AC151" w14:textId="77777777" w:rsidTr="001C7AB6">
        <w:trPr>
          <w:trHeight w:val="134"/>
        </w:trPr>
        <w:tc>
          <w:tcPr>
            <w:tcW w:w="5670" w:type="dxa"/>
            <w:shd w:val="clear" w:color="auto" w:fill="auto"/>
            <w:vAlign w:val="bottom"/>
            <w:hideMark/>
          </w:tcPr>
          <w:p w14:paraId="3498404D"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w:t>
            </w:r>
            <w:r w:rsidRPr="00807BFD">
              <w:rPr>
                <w:rFonts w:ascii="Times New Roman" w:hAnsi="Times New Roman" w:cs="Times New Roman"/>
                <w:color w:val="000000"/>
                <w:sz w:val="20"/>
                <w:szCs w:val="20"/>
              </w:rPr>
              <w:lastRenderedPageBreak/>
              <w:t>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596" w:type="dxa"/>
            <w:shd w:val="clear" w:color="auto" w:fill="auto"/>
            <w:vAlign w:val="center"/>
            <w:hideMark/>
          </w:tcPr>
          <w:p w14:paraId="4FE7AA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182</w:t>
            </w:r>
          </w:p>
        </w:tc>
        <w:tc>
          <w:tcPr>
            <w:tcW w:w="1956" w:type="dxa"/>
            <w:shd w:val="clear" w:color="auto" w:fill="auto"/>
            <w:noWrap/>
            <w:vAlign w:val="center"/>
            <w:hideMark/>
          </w:tcPr>
          <w:p w14:paraId="058CA8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10102080011000110</w:t>
            </w:r>
          </w:p>
        </w:tc>
        <w:tc>
          <w:tcPr>
            <w:tcW w:w="1159" w:type="dxa"/>
            <w:shd w:val="clear" w:color="auto" w:fill="auto"/>
            <w:noWrap/>
            <w:vAlign w:val="center"/>
            <w:hideMark/>
          </w:tcPr>
          <w:p w14:paraId="0022C92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1 017,6</w:t>
            </w:r>
          </w:p>
        </w:tc>
      </w:tr>
      <w:tr w:rsidR="001C7AB6" w:rsidRPr="00807BFD" w14:paraId="7EDF0691" w14:textId="77777777" w:rsidTr="001C7AB6">
        <w:trPr>
          <w:trHeight w:val="1545"/>
        </w:trPr>
        <w:tc>
          <w:tcPr>
            <w:tcW w:w="5670" w:type="dxa"/>
            <w:shd w:val="clear" w:color="auto" w:fill="auto"/>
            <w:vAlign w:val="bottom"/>
            <w:hideMark/>
          </w:tcPr>
          <w:p w14:paraId="5327217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96" w:type="dxa"/>
            <w:shd w:val="clear" w:color="auto" w:fill="auto"/>
            <w:vAlign w:val="center"/>
            <w:hideMark/>
          </w:tcPr>
          <w:p w14:paraId="1F3B76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4737FC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10102150011000110</w:t>
            </w:r>
          </w:p>
        </w:tc>
        <w:tc>
          <w:tcPr>
            <w:tcW w:w="1159" w:type="dxa"/>
            <w:shd w:val="clear" w:color="auto" w:fill="auto"/>
            <w:noWrap/>
            <w:vAlign w:val="center"/>
            <w:hideMark/>
          </w:tcPr>
          <w:p w14:paraId="49EF5D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72,4</w:t>
            </w:r>
          </w:p>
        </w:tc>
      </w:tr>
      <w:tr w:rsidR="001C7AB6" w:rsidRPr="00807BFD" w14:paraId="366C2F1C" w14:textId="77777777" w:rsidTr="001C7AB6">
        <w:trPr>
          <w:trHeight w:val="47"/>
        </w:trPr>
        <w:tc>
          <w:tcPr>
            <w:tcW w:w="5670" w:type="dxa"/>
            <w:shd w:val="clear" w:color="auto" w:fill="auto"/>
            <w:vAlign w:val="bottom"/>
            <w:hideMark/>
          </w:tcPr>
          <w:p w14:paraId="4D0BD3D3"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96" w:type="dxa"/>
            <w:shd w:val="clear" w:color="auto" w:fill="auto"/>
            <w:vAlign w:val="center"/>
            <w:hideMark/>
          </w:tcPr>
          <w:p w14:paraId="59CA15E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38B707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10102210010000110</w:t>
            </w:r>
          </w:p>
        </w:tc>
        <w:tc>
          <w:tcPr>
            <w:tcW w:w="1159" w:type="dxa"/>
            <w:shd w:val="clear" w:color="auto" w:fill="auto"/>
            <w:noWrap/>
            <w:vAlign w:val="center"/>
            <w:hideMark/>
          </w:tcPr>
          <w:p w14:paraId="60945AC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14 559,6</w:t>
            </w:r>
          </w:p>
        </w:tc>
      </w:tr>
      <w:tr w:rsidR="001C7AB6" w:rsidRPr="00807BFD" w14:paraId="53A2D053" w14:textId="77777777" w:rsidTr="001C7AB6">
        <w:trPr>
          <w:trHeight w:val="96"/>
        </w:trPr>
        <w:tc>
          <w:tcPr>
            <w:tcW w:w="5670" w:type="dxa"/>
            <w:shd w:val="clear" w:color="auto" w:fill="auto"/>
            <w:vAlign w:val="bottom"/>
            <w:hideMark/>
          </w:tcPr>
          <w:p w14:paraId="6F580755"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596" w:type="dxa"/>
            <w:shd w:val="clear" w:color="auto" w:fill="auto"/>
            <w:vAlign w:val="center"/>
            <w:hideMark/>
          </w:tcPr>
          <w:p w14:paraId="1F1E30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noWrap/>
            <w:vAlign w:val="center"/>
            <w:hideMark/>
          </w:tcPr>
          <w:p w14:paraId="643C67E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10102230010000110</w:t>
            </w:r>
          </w:p>
        </w:tc>
        <w:tc>
          <w:tcPr>
            <w:tcW w:w="1159" w:type="dxa"/>
            <w:shd w:val="clear" w:color="auto" w:fill="auto"/>
            <w:noWrap/>
            <w:vAlign w:val="center"/>
            <w:hideMark/>
          </w:tcPr>
          <w:p w14:paraId="7C6BEE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64,2</w:t>
            </w:r>
          </w:p>
        </w:tc>
      </w:tr>
      <w:tr w:rsidR="001C7AB6" w:rsidRPr="00807BFD" w14:paraId="7A600C20" w14:textId="77777777" w:rsidTr="001C7AB6">
        <w:trPr>
          <w:trHeight w:val="166"/>
        </w:trPr>
        <w:tc>
          <w:tcPr>
            <w:tcW w:w="5670" w:type="dxa"/>
            <w:shd w:val="clear" w:color="auto" w:fill="auto"/>
            <w:vAlign w:val="bottom"/>
            <w:hideMark/>
          </w:tcPr>
          <w:p w14:paraId="281EE8D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596" w:type="dxa"/>
            <w:shd w:val="clear" w:color="auto" w:fill="auto"/>
            <w:vAlign w:val="center"/>
            <w:hideMark/>
          </w:tcPr>
          <w:p w14:paraId="44D6DD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956" w:type="dxa"/>
            <w:shd w:val="clear" w:color="auto" w:fill="auto"/>
            <w:noWrap/>
            <w:vAlign w:val="center"/>
            <w:hideMark/>
          </w:tcPr>
          <w:p w14:paraId="01F621A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10300000000000000</w:t>
            </w:r>
          </w:p>
        </w:tc>
        <w:tc>
          <w:tcPr>
            <w:tcW w:w="1159" w:type="dxa"/>
            <w:shd w:val="clear" w:color="auto" w:fill="auto"/>
            <w:noWrap/>
            <w:vAlign w:val="center"/>
            <w:hideMark/>
          </w:tcPr>
          <w:p w14:paraId="5A75F5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1 184,5</w:t>
            </w:r>
          </w:p>
        </w:tc>
      </w:tr>
      <w:tr w:rsidR="001C7AB6" w:rsidRPr="00807BFD" w14:paraId="33365251" w14:textId="77777777" w:rsidTr="001C7AB6">
        <w:trPr>
          <w:trHeight w:val="465"/>
        </w:trPr>
        <w:tc>
          <w:tcPr>
            <w:tcW w:w="5670" w:type="dxa"/>
            <w:shd w:val="clear" w:color="auto" w:fill="auto"/>
            <w:vAlign w:val="bottom"/>
            <w:hideMark/>
          </w:tcPr>
          <w:p w14:paraId="51BE23A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96" w:type="dxa"/>
            <w:shd w:val="clear" w:color="auto" w:fill="auto"/>
            <w:vAlign w:val="center"/>
            <w:hideMark/>
          </w:tcPr>
          <w:p w14:paraId="0669C9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956" w:type="dxa"/>
            <w:shd w:val="clear" w:color="auto" w:fill="auto"/>
            <w:noWrap/>
            <w:vAlign w:val="center"/>
            <w:hideMark/>
          </w:tcPr>
          <w:p w14:paraId="23510C5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10302000010000110</w:t>
            </w:r>
          </w:p>
        </w:tc>
        <w:tc>
          <w:tcPr>
            <w:tcW w:w="1159" w:type="dxa"/>
            <w:shd w:val="clear" w:color="auto" w:fill="auto"/>
            <w:noWrap/>
            <w:vAlign w:val="center"/>
            <w:hideMark/>
          </w:tcPr>
          <w:p w14:paraId="775281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1 184,5</w:t>
            </w:r>
          </w:p>
        </w:tc>
      </w:tr>
      <w:tr w:rsidR="001C7AB6" w:rsidRPr="00807BFD" w14:paraId="0901D25F" w14:textId="77777777" w:rsidTr="001C7AB6">
        <w:trPr>
          <w:trHeight w:val="834"/>
        </w:trPr>
        <w:tc>
          <w:tcPr>
            <w:tcW w:w="5670" w:type="dxa"/>
            <w:shd w:val="clear" w:color="auto" w:fill="auto"/>
            <w:vAlign w:val="bottom"/>
            <w:hideMark/>
          </w:tcPr>
          <w:p w14:paraId="4600B8E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14:paraId="24C1663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956" w:type="dxa"/>
            <w:shd w:val="clear" w:color="auto" w:fill="auto"/>
            <w:noWrap/>
            <w:vAlign w:val="center"/>
            <w:hideMark/>
          </w:tcPr>
          <w:p w14:paraId="2A7ACA4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10302230010000110</w:t>
            </w:r>
          </w:p>
        </w:tc>
        <w:tc>
          <w:tcPr>
            <w:tcW w:w="1159" w:type="dxa"/>
            <w:shd w:val="clear" w:color="auto" w:fill="auto"/>
            <w:noWrap/>
            <w:vAlign w:val="center"/>
            <w:hideMark/>
          </w:tcPr>
          <w:p w14:paraId="43AE18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600,9</w:t>
            </w:r>
          </w:p>
        </w:tc>
      </w:tr>
      <w:tr w:rsidR="001C7AB6" w:rsidRPr="00807BFD" w14:paraId="14E2A59A" w14:textId="77777777" w:rsidTr="001C7AB6">
        <w:trPr>
          <w:trHeight w:val="794"/>
        </w:trPr>
        <w:tc>
          <w:tcPr>
            <w:tcW w:w="5670" w:type="dxa"/>
            <w:shd w:val="clear" w:color="auto" w:fill="auto"/>
            <w:vAlign w:val="bottom"/>
            <w:hideMark/>
          </w:tcPr>
          <w:p w14:paraId="25F030E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14:paraId="0A91A0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956" w:type="dxa"/>
            <w:shd w:val="clear" w:color="auto" w:fill="auto"/>
            <w:noWrap/>
            <w:vAlign w:val="center"/>
            <w:hideMark/>
          </w:tcPr>
          <w:p w14:paraId="0FBCD0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10302240010000110</w:t>
            </w:r>
          </w:p>
        </w:tc>
        <w:tc>
          <w:tcPr>
            <w:tcW w:w="1159" w:type="dxa"/>
            <w:shd w:val="clear" w:color="auto" w:fill="auto"/>
            <w:noWrap/>
            <w:vAlign w:val="center"/>
            <w:hideMark/>
          </w:tcPr>
          <w:p w14:paraId="59A11D0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w:t>
            </w:r>
          </w:p>
        </w:tc>
      </w:tr>
      <w:tr w:rsidR="001C7AB6" w:rsidRPr="00807BFD" w14:paraId="349437B0" w14:textId="77777777" w:rsidTr="001C7AB6">
        <w:trPr>
          <w:trHeight w:val="794"/>
        </w:trPr>
        <w:tc>
          <w:tcPr>
            <w:tcW w:w="5670" w:type="dxa"/>
            <w:shd w:val="clear" w:color="auto" w:fill="auto"/>
            <w:vAlign w:val="bottom"/>
            <w:hideMark/>
          </w:tcPr>
          <w:p w14:paraId="55F7D08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14:paraId="1F086F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956" w:type="dxa"/>
            <w:shd w:val="clear" w:color="auto" w:fill="auto"/>
            <w:noWrap/>
            <w:vAlign w:val="center"/>
            <w:hideMark/>
          </w:tcPr>
          <w:p w14:paraId="21A1467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1032250010000110</w:t>
            </w:r>
          </w:p>
        </w:tc>
        <w:tc>
          <w:tcPr>
            <w:tcW w:w="1159" w:type="dxa"/>
            <w:shd w:val="clear" w:color="auto" w:fill="auto"/>
            <w:noWrap/>
            <w:vAlign w:val="center"/>
            <w:hideMark/>
          </w:tcPr>
          <w:p w14:paraId="431917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640,2</w:t>
            </w:r>
          </w:p>
        </w:tc>
      </w:tr>
      <w:tr w:rsidR="001C7AB6" w:rsidRPr="00807BFD" w14:paraId="21AEB27F" w14:textId="77777777" w:rsidTr="001C7AB6">
        <w:trPr>
          <w:trHeight w:val="416"/>
        </w:trPr>
        <w:tc>
          <w:tcPr>
            <w:tcW w:w="5670" w:type="dxa"/>
            <w:shd w:val="clear" w:color="auto" w:fill="auto"/>
            <w:vAlign w:val="bottom"/>
            <w:hideMark/>
          </w:tcPr>
          <w:p w14:paraId="352928D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shd w:val="clear" w:color="auto" w:fill="auto"/>
            <w:vAlign w:val="center"/>
            <w:hideMark/>
          </w:tcPr>
          <w:p w14:paraId="07117C8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956" w:type="dxa"/>
            <w:shd w:val="clear" w:color="auto" w:fill="auto"/>
            <w:noWrap/>
            <w:vAlign w:val="center"/>
            <w:hideMark/>
          </w:tcPr>
          <w:p w14:paraId="44E323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1032260010000110</w:t>
            </w:r>
          </w:p>
        </w:tc>
        <w:tc>
          <w:tcPr>
            <w:tcW w:w="1159" w:type="dxa"/>
            <w:shd w:val="clear" w:color="auto" w:fill="auto"/>
            <w:noWrap/>
            <w:vAlign w:val="center"/>
            <w:hideMark/>
          </w:tcPr>
          <w:p w14:paraId="58D5EB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-60,1</w:t>
            </w:r>
          </w:p>
        </w:tc>
      </w:tr>
      <w:tr w:rsidR="001C7AB6" w:rsidRPr="00807BFD" w14:paraId="7DDC4240" w14:textId="77777777" w:rsidTr="001C7AB6">
        <w:trPr>
          <w:trHeight w:val="47"/>
        </w:trPr>
        <w:tc>
          <w:tcPr>
            <w:tcW w:w="5670" w:type="dxa"/>
            <w:shd w:val="clear" w:color="auto" w:fill="auto"/>
            <w:vAlign w:val="center"/>
            <w:hideMark/>
          </w:tcPr>
          <w:p w14:paraId="4602671C" w14:textId="77777777" w:rsidR="001C7AB6" w:rsidRPr="00807BFD" w:rsidRDefault="001C7AB6" w:rsidP="001C7AB6">
            <w:pPr>
              <w:spacing w:after="0" w:line="240" w:lineRule="auto"/>
              <w:jc w:val="both"/>
              <w:rPr>
                <w:rFonts w:ascii="Times New Roman" w:hAnsi="Times New Roman" w:cs="Times New Roman"/>
                <w:iCs/>
                <w:sz w:val="20"/>
                <w:szCs w:val="20"/>
              </w:rPr>
            </w:pPr>
            <w:r w:rsidRPr="00807BFD">
              <w:rPr>
                <w:rFonts w:ascii="Times New Roman" w:hAnsi="Times New Roman" w:cs="Times New Roman"/>
                <w:iCs/>
                <w:sz w:val="20"/>
                <w:szCs w:val="20"/>
              </w:rPr>
              <w:t>НАЛОГИ НА ИМУЩЕСТВО</w:t>
            </w:r>
          </w:p>
        </w:tc>
        <w:tc>
          <w:tcPr>
            <w:tcW w:w="1596" w:type="dxa"/>
            <w:shd w:val="clear" w:color="auto" w:fill="auto"/>
            <w:vAlign w:val="center"/>
            <w:hideMark/>
          </w:tcPr>
          <w:p w14:paraId="653A871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115E83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10600000000000000</w:t>
            </w:r>
          </w:p>
        </w:tc>
        <w:tc>
          <w:tcPr>
            <w:tcW w:w="1159" w:type="dxa"/>
            <w:shd w:val="clear" w:color="auto" w:fill="auto"/>
            <w:noWrap/>
            <w:vAlign w:val="center"/>
            <w:hideMark/>
          </w:tcPr>
          <w:p w14:paraId="71F923B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357,4</w:t>
            </w:r>
          </w:p>
        </w:tc>
      </w:tr>
      <w:tr w:rsidR="001C7AB6" w:rsidRPr="00807BFD" w14:paraId="293D0B29" w14:textId="77777777" w:rsidTr="001C7AB6">
        <w:trPr>
          <w:trHeight w:val="47"/>
        </w:trPr>
        <w:tc>
          <w:tcPr>
            <w:tcW w:w="5670" w:type="dxa"/>
            <w:shd w:val="clear" w:color="auto" w:fill="auto"/>
            <w:vAlign w:val="center"/>
            <w:hideMark/>
          </w:tcPr>
          <w:p w14:paraId="05E68D8F" w14:textId="77777777" w:rsidR="001C7AB6" w:rsidRPr="00807BFD" w:rsidRDefault="001C7AB6" w:rsidP="001C7AB6">
            <w:pPr>
              <w:spacing w:after="0" w:line="240" w:lineRule="auto"/>
              <w:jc w:val="both"/>
              <w:rPr>
                <w:rFonts w:ascii="Times New Roman" w:hAnsi="Times New Roman" w:cs="Times New Roman"/>
                <w:iCs/>
                <w:sz w:val="20"/>
                <w:szCs w:val="20"/>
              </w:rPr>
            </w:pPr>
            <w:r w:rsidRPr="00807BFD">
              <w:rPr>
                <w:rFonts w:ascii="Times New Roman" w:hAnsi="Times New Roman" w:cs="Times New Roman"/>
                <w:iCs/>
                <w:sz w:val="20"/>
                <w:szCs w:val="20"/>
              </w:rPr>
              <w:t>Налог на имущество физических лиц</w:t>
            </w:r>
          </w:p>
        </w:tc>
        <w:tc>
          <w:tcPr>
            <w:tcW w:w="1596" w:type="dxa"/>
            <w:shd w:val="clear" w:color="auto" w:fill="auto"/>
            <w:vAlign w:val="center"/>
            <w:hideMark/>
          </w:tcPr>
          <w:p w14:paraId="78D167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1480C28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10601000000000110</w:t>
            </w:r>
          </w:p>
        </w:tc>
        <w:tc>
          <w:tcPr>
            <w:tcW w:w="1159" w:type="dxa"/>
            <w:shd w:val="clear" w:color="auto" w:fill="auto"/>
            <w:noWrap/>
            <w:vAlign w:val="center"/>
            <w:hideMark/>
          </w:tcPr>
          <w:p w14:paraId="2AB2D2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229,6</w:t>
            </w:r>
          </w:p>
        </w:tc>
      </w:tr>
      <w:tr w:rsidR="001C7AB6" w:rsidRPr="00807BFD" w14:paraId="66ED17B3" w14:textId="77777777" w:rsidTr="001C7AB6">
        <w:trPr>
          <w:trHeight w:val="47"/>
        </w:trPr>
        <w:tc>
          <w:tcPr>
            <w:tcW w:w="5670" w:type="dxa"/>
            <w:shd w:val="clear" w:color="auto" w:fill="auto"/>
            <w:vAlign w:val="center"/>
            <w:hideMark/>
          </w:tcPr>
          <w:p w14:paraId="25E1E16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Налог на имущество физических лиц, взимаемый по ставке, применяемым к объектам налогообложения, расположенным в границах поселения</w:t>
            </w:r>
          </w:p>
        </w:tc>
        <w:tc>
          <w:tcPr>
            <w:tcW w:w="1596" w:type="dxa"/>
            <w:shd w:val="clear" w:color="auto" w:fill="auto"/>
            <w:vAlign w:val="center"/>
            <w:hideMark/>
          </w:tcPr>
          <w:p w14:paraId="659157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13E436D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10601030130000110</w:t>
            </w:r>
          </w:p>
        </w:tc>
        <w:tc>
          <w:tcPr>
            <w:tcW w:w="1159" w:type="dxa"/>
            <w:shd w:val="clear" w:color="auto" w:fill="auto"/>
            <w:noWrap/>
            <w:vAlign w:val="center"/>
            <w:hideMark/>
          </w:tcPr>
          <w:p w14:paraId="3517A3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229,6</w:t>
            </w:r>
          </w:p>
        </w:tc>
      </w:tr>
      <w:tr w:rsidR="001C7AB6" w:rsidRPr="00807BFD" w14:paraId="79A6EDC4" w14:textId="77777777" w:rsidTr="001C7AB6">
        <w:trPr>
          <w:trHeight w:val="47"/>
        </w:trPr>
        <w:tc>
          <w:tcPr>
            <w:tcW w:w="5670" w:type="dxa"/>
            <w:shd w:val="clear" w:color="auto" w:fill="auto"/>
            <w:vAlign w:val="center"/>
            <w:hideMark/>
          </w:tcPr>
          <w:p w14:paraId="30B3216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Земельный налог </w:t>
            </w:r>
          </w:p>
        </w:tc>
        <w:tc>
          <w:tcPr>
            <w:tcW w:w="1596" w:type="dxa"/>
            <w:shd w:val="clear" w:color="auto" w:fill="auto"/>
            <w:vAlign w:val="center"/>
            <w:hideMark/>
          </w:tcPr>
          <w:p w14:paraId="6315D5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57A1AC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10606000000000110</w:t>
            </w:r>
          </w:p>
        </w:tc>
        <w:tc>
          <w:tcPr>
            <w:tcW w:w="1159" w:type="dxa"/>
            <w:shd w:val="clear" w:color="auto" w:fill="auto"/>
            <w:noWrap/>
            <w:vAlign w:val="center"/>
            <w:hideMark/>
          </w:tcPr>
          <w:p w14:paraId="7072A8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127,8</w:t>
            </w:r>
          </w:p>
        </w:tc>
      </w:tr>
      <w:tr w:rsidR="001C7AB6" w:rsidRPr="00807BFD" w14:paraId="3452AA65" w14:textId="77777777" w:rsidTr="001C7AB6">
        <w:trPr>
          <w:trHeight w:val="47"/>
        </w:trPr>
        <w:tc>
          <w:tcPr>
            <w:tcW w:w="5670" w:type="dxa"/>
            <w:shd w:val="clear" w:color="auto" w:fill="auto"/>
            <w:vAlign w:val="center"/>
            <w:hideMark/>
          </w:tcPr>
          <w:p w14:paraId="13FC64A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поселений</w:t>
            </w:r>
          </w:p>
        </w:tc>
        <w:tc>
          <w:tcPr>
            <w:tcW w:w="1596" w:type="dxa"/>
            <w:shd w:val="clear" w:color="auto" w:fill="auto"/>
            <w:vAlign w:val="center"/>
            <w:hideMark/>
          </w:tcPr>
          <w:p w14:paraId="54AD21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10F18B4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10606033130000110</w:t>
            </w:r>
          </w:p>
        </w:tc>
        <w:tc>
          <w:tcPr>
            <w:tcW w:w="1159" w:type="dxa"/>
            <w:shd w:val="clear" w:color="auto" w:fill="auto"/>
            <w:noWrap/>
            <w:vAlign w:val="center"/>
            <w:hideMark/>
          </w:tcPr>
          <w:p w14:paraId="1D7889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111,5</w:t>
            </w:r>
          </w:p>
        </w:tc>
      </w:tr>
      <w:tr w:rsidR="001C7AB6" w:rsidRPr="00807BFD" w14:paraId="180CE7C0" w14:textId="77777777" w:rsidTr="001C7AB6">
        <w:trPr>
          <w:trHeight w:val="47"/>
        </w:trPr>
        <w:tc>
          <w:tcPr>
            <w:tcW w:w="5670" w:type="dxa"/>
            <w:shd w:val="clear" w:color="auto" w:fill="auto"/>
            <w:vAlign w:val="center"/>
            <w:hideMark/>
          </w:tcPr>
          <w:p w14:paraId="625FA55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Земельный налог с физических лиц</w:t>
            </w:r>
          </w:p>
        </w:tc>
        <w:tc>
          <w:tcPr>
            <w:tcW w:w="1596" w:type="dxa"/>
            <w:shd w:val="clear" w:color="auto" w:fill="auto"/>
            <w:vAlign w:val="center"/>
            <w:hideMark/>
          </w:tcPr>
          <w:p w14:paraId="0A5764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55B892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10606040000000110</w:t>
            </w:r>
          </w:p>
        </w:tc>
        <w:tc>
          <w:tcPr>
            <w:tcW w:w="1159" w:type="dxa"/>
            <w:shd w:val="clear" w:color="auto" w:fill="auto"/>
            <w:noWrap/>
            <w:vAlign w:val="center"/>
            <w:hideMark/>
          </w:tcPr>
          <w:p w14:paraId="24D4F02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16,3</w:t>
            </w:r>
          </w:p>
        </w:tc>
      </w:tr>
      <w:tr w:rsidR="001C7AB6" w:rsidRPr="00807BFD" w14:paraId="5D5ABD6B" w14:textId="77777777" w:rsidTr="001C7AB6">
        <w:trPr>
          <w:trHeight w:val="47"/>
        </w:trPr>
        <w:tc>
          <w:tcPr>
            <w:tcW w:w="5670" w:type="dxa"/>
            <w:shd w:val="clear" w:color="auto" w:fill="auto"/>
            <w:vAlign w:val="center"/>
            <w:hideMark/>
          </w:tcPr>
          <w:p w14:paraId="4223685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Земельный налог с физических лиц, обладающих земельным участком, расположенным в границах городских поселений</w:t>
            </w:r>
          </w:p>
        </w:tc>
        <w:tc>
          <w:tcPr>
            <w:tcW w:w="1596" w:type="dxa"/>
            <w:shd w:val="clear" w:color="auto" w:fill="auto"/>
            <w:vAlign w:val="center"/>
            <w:hideMark/>
          </w:tcPr>
          <w:p w14:paraId="6366EF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182</w:t>
            </w:r>
          </w:p>
        </w:tc>
        <w:tc>
          <w:tcPr>
            <w:tcW w:w="1956" w:type="dxa"/>
            <w:shd w:val="clear" w:color="auto" w:fill="auto"/>
            <w:vAlign w:val="center"/>
            <w:hideMark/>
          </w:tcPr>
          <w:p w14:paraId="7F03D0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10606043130000110</w:t>
            </w:r>
          </w:p>
        </w:tc>
        <w:tc>
          <w:tcPr>
            <w:tcW w:w="1159" w:type="dxa"/>
            <w:shd w:val="clear" w:color="auto" w:fill="auto"/>
            <w:noWrap/>
            <w:vAlign w:val="center"/>
            <w:hideMark/>
          </w:tcPr>
          <w:p w14:paraId="505EBB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16,3</w:t>
            </w:r>
          </w:p>
        </w:tc>
      </w:tr>
      <w:tr w:rsidR="001C7AB6" w:rsidRPr="00807BFD" w14:paraId="4BCC4FF1" w14:textId="77777777" w:rsidTr="001C7AB6">
        <w:trPr>
          <w:trHeight w:val="47"/>
        </w:trPr>
        <w:tc>
          <w:tcPr>
            <w:tcW w:w="5670" w:type="dxa"/>
            <w:shd w:val="clear" w:color="auto" w:fill="auto"/>
            <w:vAlign w:val="bottom"/>
            <w:hideMark/>
          </w:tcPr>
          <w:p w14:paraId="7D21966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96" w:type="dxa"/>
            <w:shd w:val="clear" w:color="auto" w:fill="auto"/>
            <w:vAlign w:val="center"/>
            <w:hideMark/>
          </w:tcPr>
          <w:p w14:paraId="0C94A4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3D6FC33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10804000010000110</w:t>
            </w:r>
          </w:p>
        </w:tc>
        <w:tc>
          <w:tcPr>
            <w:tcW w:w="1159" w:type="dxa"/>
            <w:shd w:val="clear" w:color="auto" w:fill="auto"/>
            <w:noWrap/>
            <w:vAlign w:val="center"/>
            <w:hideMark/>
          </w:tcPr>
          <w:p w14:paraId="03A0D3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w:t>
            </w:r>
          </w:p>
        </w:tc>
      </w:tr>
      <w:tr w:rsidR="001C7AB6" w:rsidRPr="00807BFD" w14:paraId="42E2EB57" w14:textId="77777777" w:rsidTr="001C7AB6">
        <w:trPr>
          <w:trHeight w:val="349"/>
        </w:trPr>
        <w:tc>
          <w:tcPr>
            <w:tcW w:w="5670" w:type="dxa"/>
            <w:shd w:val="clear" w:color="auto" w:fill="auto"/>
            <w:vAlign w:val="center"/>
            <w:hideMark/>
          </w:tcPr>
          <w:p w14:paraId="7823A45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96" w:type="dxa"/>
            <w:shd w:val="clear" w:color="auto" w:fill="auto"/>
            <w:vAlign w:val="center"/>
            <w:hideMark/>
          </w:tcPr>
          <w:p w14:paraId="0A63BA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2EF5A85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10804020010000110</w:t>
            </w:r>
          </w:p>
        </w:tc>
        <w:tc>
          <w:tcPr>
            <w:tcW w:w="1159" w:type="dxa"/>
            <w:shd w:val="clear" w:color="auto" w:fill="auto"/>
            <w:noWrap/>
            <w:vAlign w:val="center"/>
            <w:hideMark/>
          </w:tcPr>
          <w:p w14:paraId="21472F0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w:t>
            </w:r>
          </w:p>
        </w:tc>
      </w:tr>
      <w:tr w:rsidR="001C7AB6" w:rsidRPr="00807BFD" w14:paraId="5883E1FE" w14:textId="77777777" w:rsidTr="001C7AB6">
        <w:trPr>
          <w:trHeight w:val="47"/>
        </w:trPr>
        <w:tc>
          <w:tcPr>
            <w:tcW w:w="5670" w:type="dxa"/>
            <w:shd w:val="clear" w:color="auto" w:fill="auto"/>
            <w:vAlign w:val="center"/>
            <w:hideMark/>
          </w:tcPr>
          <w:p w14:paraId="166B485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596" w:type="dxa"/>
            <w:shd w:val="clear" w:color="auto" w:fill="auto"/>
            <w:vAlign w:val="center"/>
            <w:hideMark/>
          </w:tcPr>
          <w:p w14:paraId="2CC3F6D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4E28FB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11100000000000000</w:t>
            </w:r>
          </w:p>
        </w:tc>
        <w:tc>
          <w:tcPr>
            <w:tcW w:w="1159" w:type="dxa"/>
            <w:shd w:val="clear" w:color="auto" w:fill="auto"/>
            <w:noWrap/>
            <w:vAlign w:val="center"/>
            <w:hideMark/>
          </w:tcPr>
          <w:p w14:paraId="32B157D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3 314,5</w:t>
            </w:r>
          </w:p>
        </w:tc>
      </w:tr>
      <w:tr w:rsidR="001C7AB6" w:rsidRPr="00807BFD" w14:paraId="3B91D2E1" w14:textId="77777777" w:rsidTr="001C7AB6">
        <w:trPr>
          <w:trHeight w:val="901"/>
        </w:trPr>
        <w:tc>
          <w:tcPr>
            <w:tcW w:w="5670" w:type="dxa"/>
            <w:shd w:val="clear" w:color="auto" w:fill="auto"/>
            <w:vAlign w:val="center"/>
            <w:hideMark/>
          </w:tcPr>
          <w:p w14:paraId="5681B60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96" w:type="dxa"/>
            <w:shd w:val="clear" w:color="auto" w:fill="auto"/>
            <w:vAlign w:val="center"/>
            <w:hideMark/>
          </w:tcPr>
          <w:p w14:paraId="4930DB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2607B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11105000000000120</w:t>
            </w:r>
          </w:p>
        </w:tc>
        <w:tc>
          <w:tcPr>
            <w:tcW w:w="1159" w:type="dxa"/>
            <w:shd w:val="clear" w:color="auto" w:fill="auto"/>
            <w:noWrap/>
            <w:vAlign w:val="center"/>
            <w:hideMark/>
          </w:tcPr>
          <w:p w14:paraId="7A7D7F8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2 567,3</w:t>
            </w:r>
          </w:p>
        </w:tc>
      </w:tr>
      <w:tr w:rsidR="001C7AB6" w:rsidRPr="00807BFD" w14:paraId="0E8B12AB" w14:textId="77777777" w:rsidTr="001C7AB6">
        <w:trPr>
          <w:trHeight w:val="84"/>
        </w:trPr>
        <w:tc>
          <w:tcPr>
            <w:tcW w:w="5670" w:type="dxa"/>
            <w:shd w:val="clear" w:color="auto" w:fill="auto"/>
            <w:vAlign w:val="center"/>
            <w:hideMark/>
          </w:tcPr>
          <w:p w14:paraId="6453D92D" w14:textId="77777777" w:rsidR="001C7AB6" w:rsidRPr="00807BFD" w:rsidRDefault="001C7AB6" w:rsidP="001C7AB6">
            <w:pPr>
              <w:spacing w:after="0" w:line="240" w:lineRule="auto"/>
              <w:jc w:val="both"/>
              <w:rPr>
                <w:rFonts w:ascii="Times New Roman" w:hAnsi="Times New Roman" w:cs="Times New Roman"/>
                <w:iCs/>
                <w:sz w:val="20"/>
                <w:szCs w:val="20"/>
              </w:rPr>
            </w:pPr>
            <w:r w:rsidRPr="00807BFD">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6" w:type="dxa"/>
            <w:shd w:val="clear" w:color="auto" w:fill="auto"/>
            <w:vAlign w:val="center"/>
            <w:hideMark/>
          </w:tcPr>
          <w:p w14:paraId="7FBF92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366FB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11105013000000120</w:t>
            </w:r>
          </w:p>
        </w:tc>
        <w:tc>
          <w:tcPr>
            <w:tcW w:w="1159" w:type="dxa"/>
            <w:shd w:val="clear" w:color="auto" w:fill="auto"/>
            <w:noWrap/>
            <w:vAlign w:val="center"/>
            <w:hideMark/>
          </w:tcPr>
          <w:p w14:paraId="50CE1F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2 563,3</w:t>
            </w:r>
          </w:p>
        </w:tc>
      </w:tr>
      <w:tr w:rsidR="001C7AB6" w:rsidRPr="00807BFD" w14:paraId="4FCDDFCA" w14:textId="77777777" w:rsidTr="001C7AB6">
        <w:trPr>
          <w:trHeight w:val="47"/>
        </w:trPr>
        <w:tc>
          <w:tcPr>
            <w:tcW w:w="5670" w:type="dxa"/>
            <w:shd w:val="clear" w:color="auto" w:fill="auto"/>
            <w:vAlign w:val="center"/>
            <w:hideMark/>
          </w:tcPr>
          <w:p w14:paraId="0857D9C7" w14:textId="77777777" w:rsidR="001C7AB6" w:rsidRPr="00807BFD" w:rsidRDefault="001C7AB6" w:rsidP="001C7AB6">
            <w:pPr>
              <w:spacing w:after="0" w:line="240" w:lineRule="auto"/>
              <w:jc w:val="both"/>
              <w:rPr>
                <w:rFonts w:ascii="Times New Roman" w:hAnsi="Times New Roman" w:cs="Times New Roman"/>
                <w:iCs/>
                <w:sz w:val="20"/>
                <w:szCs w:val="20"/>
              </w:rPr>
            </w:pPr>
            <w:r w:rsidRPr="00807BFD">
              <w:rPr>
                <w:rFonts w:ascii="Times New Roman" w:hAnsi="Times New Roman" w:cs="Times New Roman"/>
                <w:i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596" w:type="dxa"/>
            <w:shd w:val="clear" w:color="auto" w:fill="auto"/>
            <w:vAlign w:val="center"/>
            <w:hideMark/>
          </w:tcPr>
          <w:p w14:paraId="2D4A6E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B8B669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11105013130000120</w:t>
            </w:r>
          </w:p>
        </w:tc>
        <w:tc>
          <w:tcPr>
            <w:tcW w:w="1159" w:type="dxa"/>
            <w:shd w:val="clear" w:color="auto" w:fill="auto"/>
            <w:noWrap/>
            <w:vAlign w:val="center"/>
            <w:hideMark/>
          </w:tcPr>
          <w:p w14:paraId="4DEB1D3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2 563,3</w:t>
            </w:r>
          </w:p>
        </w:tc>
      </w:tr>
      <w:tr w:rsidR="001C7AB6" w:rsidRPr="00807BFD" w14:paraId="1121A424" w14:textId="77777777" w:rsidTr="001C7AB6">
        <w:trPr>
          <w:trHeight w:val="47"/>
        </w:trPr>
        <w:tc>
          <w:tcPr>
            <w:tcW w:w="5670" w:type="dxa"/>
            <w:shd w:val="clear" w:color="auto" w:fill="auto"/>
            <w:vAlign w:val="center"/>
            <w:hideMark/>
          </w:tcPr>
          <w:p w14:paraId="280F236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Плата за публичный сервитут, предусмотренная решением уполномоченного органа об установлении публичного </w:t>
            </w:r>
            <w:r w:rsidRPr="00807BFD">
              <w:rPr>
                <w:rFonts w:ascii="Times New Roman" w:hAnsi="Times New Roman" w:cs="Times New Roman"/>
                <w:sz w:val="20"/>
                <w:szCs w:val="20"/>
              </w:rPr>
              <w:lastRenderedPageBreak/>
              <w:t>сервитута в отношении земельных участков, находящихся в государственной или муниципальной собственности</w:t>
            </w:r>
          </w:p>
        </w:tc>
        <w:tc>
          <w:tcPr>
            <w:tcW w:w="1596" w:type="dxa"/>
            <w:shd w:val="clear" w:color="auto" w:fill="auto"/>
            <w:vAlign w:val="center"/>
            <w:hideMark/>
          </w:tcPr>
          <w:p w14:paraId="67CEB44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904</w:t>
            </w:r>
          </w:p>
        </w:tc>
        <w:tc>
          <w:tcPr>
            <w:tcW w:w="1956" w:type="dxa"/>
            <w:shd w:val="clear" w:color="auto" w:fill="auto"/>
            <w:noWrap/>
            <w:vAlign w:val="center"/>
            <w:hideMark/>
          </w:tcPr>
          <w:p w14:paraId="7FE81E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11105400000000120</w:t>
            </w:r>
          </w:p>
        </w:tc>
        <w:tc>
          <w:tcPr>
            <w:tcW w:w="1159" w:type="dxa"/>
            <w:shd w:val="clear" w:color="auto" w:fill="auto"/>
            <w:noWrap/>
            <w:vAlign w:val="center"/>
            <w:hideMark/>
          </w:tcPr>
          <w:p w14:paraId="06F571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w:t>
            </w:r>
          </w:p>
        </w:tc>
      </w:tr>
      <w:tr w:rsidR="001C7AB6" w:rsidRPr="00807BFD" w14:paraId="4BC3AA1D" w14:textId="77777777" w:rsidTr="001C7AB6">
        <w:trPr>
          <w:trHeight w:val="235"/>
        </w:trPr>
        <w:tc>
          <w:tcPr>
            <w:tcW w:w="5670" w:type="dxa"/>
            <w:shd w:val="clear" w:color="auto" w:fill="auto"/>
            <w:vAlign w:val="center"/>
            <w:hideMark/>
          </w:tcPr>
          <w:p w14:paraId="52A2AE4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596" w:type="dxa"/>
            <w:shd w:val="clear" w:color="auto" w:fill="auto"/>
            <w:vAlign w:val="center"/>
            <w:hideMark/>
          </w:tcPr>
          <w:p w14:paraId="4604B24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3D3861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11105430000000120</w:t>
            </w:r>
          </w:p>
        </w:tc>
        <w:tc>
          <w:tcPr>
            <w:tcW w:w="1159" w:type="dxa"/>
            <w:shd w:val="clear" w:color="auto" w:fill="auto"/>
            <w:noWrap/>
            <w:vAlign w:val="center"/>
            <w:hideMark/>
          </w:tcPr>
          <w:p w14:paraId="370EBF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w:t>
            </w:r>
          </w:p>
        </w:tc>
      </w:tr>
      <w:tr w:rsidR="001C7AB6" w:rsidRPr="00807BFD" w14:paraId="495A44F2" w14:textId="77777777" w:rsidTr="001C7AB6">
        <w:trPr>
          <w:trHeight w:val="235"/>
        </w:trPr>
        <w:tc>
          <w:tcPr>
            <w:tcW w:w="5670" w:type="dxa"/>
            <w:shd w:val="clear" w:color="auto" w:fill="auto"/>
            <w:vAlign w:val="center"/>
            <w:hideMark/>
          </w:tcPr>
          <w:p w14:paraId="2C61FF5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96" w:type="dxa"/>
            <w:shd w:val="clear" w:color="auto" w:fill="auto"/>
            <w:vAlign w:val="center"/>
            <w:hideMark/>
          </w:tcPr>
          <w:p w14:paraId="468C85A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17F0B0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11105430130000120</w:t>
            </w:r>
          </w:p>
        </w:tc>
        <w:tc>
          <w:tcPr>
            <w:tcW w:w="1159" w:type="dxa"/>
            <w:shd w:val="clear" w:color="auto" w:fill="auto"/>
            <w:noWrap/>
            <w:vAlign w:val="center"/>
            <w:hideMark/>
          </w:tcPr>
          <w:p w14:paraId="07A7BF1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w:t>
            </w:r>
          </w:p>
        </w:tc>
      </w:tr>
      <w:tr w:rsidR="001C7AB6" w:rsidRPr="00807BFD" w14:paraId="1E8644F7" w14:textId="77777777" w:rsidTr="001C7AB6">
        <w:trPr>
          <w:trHeight w:val="768"/>
        </w:trPr>
        <w:tc>
          <w:tcPr>
            <w:tcW w:w="5670" w:type="dxa"/>
            <w:shd w:val="clear" w:color="auto" w:fill="auto"/>
            <w:vAlign w:val="center"/>
            <w:hideMark/>
          </w:tcPr>
          <w:p w14:paraId="2713DA3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96" w:type="dxa"/>
            <w:shd w:val="clear" w:color="auto" w:fill="auto"/>
            <w:vAlign w:val="center"/>
            <w:hideMark/>
          </w:tcPr>
          <w:p w14:paraId="3FA77C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753780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11109000000000120</w:t>
            </w:r>
          </w:p>
        </w:tc>
        <w:tc>
          <w:tcPr>
            <w:tcW w:w="1159" w:type="dxa"/>
            <w:shd w:val="clear" w:color="auto" w:fill="auto"/>
            <w:noWrap/>
            <w:vAlign w:val="center"/>
            <w:hideMark/>
          </w:tcPr>
          <w:p w14:paraId="783183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747,2</w:t>
            </w:r>
          </w:p>
        </w:tc>
      </w:tr>
      <w:tr w:rsidR="001C7AB6" w:rsidRPr="00807BFD" w14:paraId="286699A3" w14:textId="77777777" w:rsidTr="001C7AB6">
        <w:trPr>
          <w:trHeight w:val="645"/>
        </w:trPr>
        <w:tc>
          <w:tcPr>
            <w:tcW w:w="5670" w:type="dxa"/>
            <w:shd w:val="clear" w:color="auto" w:fill="auto"/>
            <w:vAlign w:val="center"/>
            <w:hideMark/>
          </w:tcPr>
          <w:p w14:paraId="2010691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w:t>
            </w:r>
            <w:proofErr w:type="gramStart"/>
            <w:r w:rsidRPr="00807BFD">
              <w:rPr>
                <w:rFonts w:ascii="Times New Roman" w:hAnsi="Times New Roman" w:cs="Times New Roman"/>
                <w:sz w:val="20"/>
                <w:szCs w:val="20"/>
              </w:rPr>
              <w:t>так же</w:t>
            </w:r>
            <w:proofErr w:type="gramEnd"/>
            <w:r w:rsidRPr="00807BFD">
              <w:rPr>
                <w:rFonts w:ascii="Times New Roman" w:hAnsi="Times New Roman" w:cs="Times New Roman"/>
                <w:sz w:val="20"/>
                <w:szCs w:val="20"/>
              </w:rPr>
              <w:t xml:space="preserve"> имущества государственных и муниципальных унитарных предприятий, в том числе казенных)</w:t>
            </w:r>
          </w:p>
        </w:tc>
        <w:tc>
          <w:tcPr>
            <w:tcW w:w="1596" w:type="dxa"/>
            <w:shd w:val="clear" w:color="auto" w:fill="auto"/>
            <w:vAlign w:val="center"/>
            <w:hideMark/>
          </w:tcPr>
          <w:p w14:paraId="309D258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7B645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11109040000000120</w:t>
            </w:r>
          </w:p>
        </w:tc>
        <w:tc>
          <w:tcPr>
            <w:tcW w:w="1159" w:type="dxa"/>
            <w:shd w:val="clear" w:color="auto" w:fill="auto"/>
            <w:noWrap/>
            <w:vAlign w:val="center"/>
            <w:hideMark/>
          </w:tcPr>
          <w:p w14:paraId="4696F5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747,2</w:t>
            </w:r>
          </w:p>
        </w:tc>
      </w:tr>
      <w:tr w:rsidR="001C7AB6" w:rsidRPr="00807BFD" w14:paraId="7D3940B0" w14:textId="77777777" w:rsidTr="001C7AB6">
        <w:trPr>
          <w:trHeight w:val="254"/>
        </w:trPr>
        <w:tc>
          <w:tcPr>
            <w:tcW w:w="5670" w:type="dxa"/>
            <w:shd w:val="clear" w:color="auto" w:fill="auto"/>
            <w:vAlign w:val="center"/>
            <w:hideMark/>
          </w:tcPr>
          <w:p w14:paraId="0320CFB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w:t>
            </w:r>
            <w:proofErr w:type="gramStart"/>
            <w:r w:rsidRPr="00807BFD">
              <w:rPr>
                <w:rFonts w:ascii="Times New Roman" w:hAnsi="Times New Roman" w:cs="Times New Roman"/>
                <w:sz w:val="20"/>
                <w:szCs w:val="20"/>
              </w:rPr>
              <w:t>так же</w:t>
            </w:r>
            <w:proofErr w:type="gramEnd"/>
            <w:r w:rsidRPr="00807BFD">
              <w:rPr>
                <w:rFonts w:ascii="Times New Roman" w:hAnsi="Times New Roman" w:cs="Times New Roman"/>
                <w:sz w:val="20"/>
                <w:szCs w:val="20"/>
              </w:rPr>
              <w:t xml:space="preserve"> имущества муниципальных унитарных предприятий, в том числе казенных</w:t>
            </w:r>
          </w:p>
        </w:tc>
        <w:tc>
          <w:tcPr>
            <w:tcW w:w="1596" w:type="dxa"/>
            <w:shd w:val="clear" w:color="auto" w:fill="auto"/>
            <w:vAlign w:val="center"/>
            <w:hideMark/>
          </w:tcPr>
          <w:p w14:paraId="1CCC8C1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6E2769E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11109045130000120</w:t>
            </w:r>
          </w:p>
        </w:tc>
        <w:tc>
          <w:tcPr>
            <w:tcW w:w="1159" w:type="dxa"/>
            <w:shd w:val="clear" w:color="auto" w:fill="auto"/>
            <w:noWrap/>
            <w:vAlign w:val="center"/>
            <w:hideMark/>
          </w:tcPr>
          <w:p w14:paraId="7916DD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747,2</w:t>
            </w:r>
          </w:p>
        </w:tc>
      </w:tr>
      <w:tr w:rsidR="001C7AB6" w:rsidRPr="00807BFD" w14:paraId="6CDD69DF" w14:textId="77777777" w:rsidTr="001C7AB6">
        <w:trPr>
          <w:trHeight w:val="495"/>
        </w:trPr>
        <w:tc>
          <w:tcPr>
            <w:tcW w:w="5670" w:type="dxa"/>
            <w:shd w:val="clear" w:color="auto" w:fill="auto"/>
            <w:vAlign w:val="center"/>
            <w:hideMark/>
          </w:tcPr>
          <w:p w14:paraId="187392A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ОТ ОКАЗАНИЯ ПЛАТНЫХ УСЛУГ (РАБОТ) И КОМПЕНСАЦИИ ЗАТРАТ ГОСУДАРСТВА</w:t>
            </w:r>
          </w:p>
        </w:tc>
        <w:tc>
          <w:tcPr>
            <w:tcW w:w="1596" w:type="dxa"/>
            <w:shd w:val="clear" w:color="auto" w:fill="auto"/>
            <w:vAlign w:val="center"/>
            <w:hideMark/>
          </w:tcPr>
          <w:p w14:paraId="24CDEE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0B3448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11300000000000000</w:t>
            </w:r>
          </w:p>
        </w:tc>
        <w:tc>
          <w:tcPr>
            <w:tcW w:w="1159" w:type="dxa"/>
            <w:shd w:val="clear" w:color="auto" w:fill="auto"/>
            <w:noWrap/>
            <w:vAlign w:val="center"/>
            <w:hideMark/>
          </w:tcPr>
          <w:p w14:paraId="6FD581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737,2</w:t>
            </w:r>
          </w:p>
        </w:tc>
      </w:tr>
      <w:tr w:rsidR="001C7AB6" w:rsidRPr="00807BFD" w14:paraId="2B5256AF" w14:textId="77777777" w:rsidTr="001C7AB6">
        <w:trPr>
          <w:trHeight w:val="136"/>
        </w:trPr>
        <w:tc>
          <w:tcPr>
            <w:tcW w:w="5670" w:type="dxa"/>
            <w:shd w:val="clear" w:color="auto" w:fill="auto"/>
            <w:vAlign w:val="center"/>
            <w:hideMark/>
          </w:tcPr>
          <w:p w14:paraId="0533728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от компенсации затрат государства</w:t>
            </w:r>
          </w:p>
        </w:tc>
        <w:tc>
          <w:tcPr>
            <w:tcW w:w="1596" w:type="dxa"/>
            <w:shd w:val="clear" w:color="auto" w:fill="auto"/>
            <w:vAlign w:val="center"/>
            <w:hideMark/>
          </w:tcPr>
          <w:p w14:paraId="21BE12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3E976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11302000000000130</w:t>
            </w:r>
          </w:p>
        </w:tc>
        <w:tc>
          <w:tcPr>
            <w:tcW w:w="1159" w:type="dxa"/>
            <w:shd w:val="clear" w:color="auto" w:fill="auto"/>
            <w:noWrap/>
            <w:vAlign w:val="center"/>
            <w:hideMark/>
          </w:tcPr>
          <w:p w14:paraId="7E695E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737,2</w:t>
            </w:r>
          </w:p>
        </w:tc>
      </w:tr>
      <w:tr w:rsidR="001C7AB6" w:rsidRPr="00807BFD" w14:paraId="10E60112" w14:textId="77777777" w:rsidTr="001C7AB6">
        <w:trPr>
          <w:trHeight w:val="510"/>
        </w:trPr>
        <w:tc>
          <w:tcPr>
            <w:tcW w:w="5670" w:type="dxa"/>
            <w:shd w:val="clear" w:color="auto" w:fill="auto"/>
            <w:vAlign w:val="center"/>
            <w:hideMark/>
          </w:tcPr>
          <w:p w14:paraId="10D4345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w:t>
            </w:r>
          </w:p>
        </w:tc>
        <w:tc>
          <w:tcPr>
            <w:tcW w:w="1596" w:type="dxa"/>
            <w:shd w:val="clear" w:color="auto" w:fill="auto"/>
            <w:vAlign w:val="center"/>
            <w:hideMark/>
          </w:tcPr>
          <w:p w14:paraId="37E8D3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A013D8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11302060000000130</w:t>
            </w:r>
          </w:p>
        </w:tc>
        <w:tc>
          <w:tcPr>
            <w:tcW w:w="1159" w:type="dxa"/>
            <w:shd w:val="clear" w:color="auto" w:fill="auto"/>
            <w:noWrap/>
            <w:vAlign w:val="center"/>
            <w:hideMark/>
          </w:tcPr>
          <w:p w14:paraId="1CA214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514,1</w:t>
            </w:r>
          </w:p>
        </w:tc>
      </w:tr>
      <w:tr w:rsidR="001C7AB6" w:rsidRPr="00807BFD" w14:paraId="460D1CF9" w14:textId="77777777" w:rsidTr="001C7AB6">
        <w:trPr>
          <w:trHeight w:val="47"/>
        </w:trPr>
        <w:tc>
          <w:tcPr>
            <w:tcW w:w="5670" w:type="dxa"/>
            <w:shd w:val="clear" w:color="auto" w:fill="auto"/>
            <w:vAlign w:val="center"/>
            <w:hideMark/>
          </w:tcPr>
          <w:p w14:paraId="62C3C47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городских поселений</w:t>
            </w:r>
          </w:p>
        </w:tc>
        <w:tc>
          <w:tcPr>
            <w:tcW w:w="1596" w:type="dxa"/>
            <w:shd w:val="clear" w:color="auto" w:fill="auto"/>
            <w:vAlign w:val="center"/>
            <w:hideMark/>
          </w:tcPr>
          <w:p w14:paraId="0B53DF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2BB87A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11302065130000130</w:t>
            </w:r>
          </w:p>
        </w:tc>
        <w:tc>
          <w:tcPr>
            <w:tcW w:w="1159" w:type="dxa"/>
            <w:shd w:val="clear" w:color="auto" w:fill="auto"/>
            <w:noWrap/>
            <w:vAlign w:val="center"/>
            <w:hideMark/>
          </w:tcPr>
          <w:p w14:paraId="5F511E8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514,1</w:t>
            </w:r>
          </w:p>
        </w:tc>
      </w:tr>
      <w:tr w:rsidR="001C7AB6" w:rsidRPr="00807BFD" w14:paraId="57228EDA" w14:textId="77777777" w:rsidTr="001C7AB6">
        <w:trPr>
          <w:trHeight w:val="47"/>
        </w:trPr>
        <w:tc>
          <w:tcPr>
            <w:tcW w:w="5670" w:type="dxa"/>
            <w:shd w:val="clear" w:color="auto" w:fill="auto"/>
            <w:vAlign w:val="center"/>
            <w:hideMark/>
          </w:tcPr>
          <w:p w14:paraId="001D66E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Прочие доходы от компенсации затрат государства</w:t>
            </w:r>
          </w:p>
        </w:tc>
        <w:tc>
          <w:tcPr>
            <w:tcW w:w="1596" w:type="dxa"/>
            <w:shd w:val="clear" w:color="auto" w:fill="auto"/>
            <w:vAlign w:val="center"/>
            <w:hideMark/>
          </w:tcPr>
          <w:p w14:paraId="030296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5573E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11302990000000130</w:t>
            </w:r>
          </w:p>
        </w:tc>
        <w:tc>
          <w:tcPr>
            <w:tcW w:w="1159" w:type="dxa"/>
            <w:shd w:val="clear" w:color="auto" w:fill="auto"/>
            <w:noWrap/>
            <w:vAlign w:val="center"/>
            <w:hideMark/>
          </w:tcPr>
          <w:p w14:paraId="4EFCE6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223,1</w:t>
            </w:r>
          </w:p>
        </w:tc>
      </w:tr>
      <w:tr w:rsidR="001C7AB6" w:rsidRPr="00807BFD" w14:paraId="747666CE" w14:textId="77777777" w:rsidTr="001C7AB6">
        <w:trPr>
          <w:trHeight w:val="47"/>
        </w:trPr>
        <w:tc>
          <w:tcPr>
            <w:tcW w:w="5670" w:type="dxa"/>
            <w:shd w:val="clear" w:color="auto" w:fill="auto"/>
            <w:vAlign w:val="center"/>
            <w:hideMark/>
          </w:tcPr>
          <w:p w14:paraId="63CF301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Прочие доходы от компенсации затрат бюджетов городских поселений</w:t>
            </w:r>
          </w:p>
        </w:tc>
        <w:tc>
          <w:tcPr>
            <w:tcW w:w="1596" w:type="dxa"/>
            <w:shd w:val="clear" w:color="auto" w:fill="auto"/>
            <w:vAlign w:val="center"/>
            <w:hideMark/>
          </w:tcPr>
          <w:p w14:paraId="1E74B5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E67A7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11302995130000130</w:t>
            </w:r>
          </w:p>
        </w:tc>
        <w:tc>
          <w:tcPr>
            <w:tcW w:w="1159" w:type="dxa"/>
            <w:shd w:val="clear" w:color="auto" w:fill="auto"/>
            <w:noWrap/>
            <w:vAlign w:val="center"/>
            <w:hideMark/>
          </w:tcPr>
          <w:p w14:paraId="6986D3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223,1</w:t>
            </w:r>
          </w:p>
        </w:tc>
      </w:tr>
      <w:tr w:rsidR="001C7AB6" w:rsidRPr="00807BFD" w14:paraId="6661DE54" w14:textId="77777777" w:rsidTr="001C7AB6">
        <w:trPr>
          <w:trHeight w:val="255"/>
        </w:trPr>
        <w:tc>
          <w:tcPr>
            <w:tcW w:w="5670" w:type="dxa"/>
            <w:shd w:val="clear" w:color="auto" w:fill="auto"/>
            <w:vAlign w:val="bottom"/>
            <w:hideMark/>
          </w:tcPr>
          <w:p w14:paraId="7D52E8E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ШТРАФЫ, САНКЦИИ, ВОЗМЕЩЕНИЕ УЩЕРБА</w:t>
            </w:r>
          </w:p>
        </w:tc>
        <w:tc>
          <w:tcPr>
            <w:tcW w:w="1596" w:type="dxa"/>
            <w:shd w:val="clear" w:color="auto" w:fill="auto"/>
            <w:vAlign w:val="center"/>
            <w:hideMark/>
          </w:tcPr>
          <w:p w14:paraId="70BE516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50464B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11600000000000140</w:t>
            </w:r>
          </w:p>
        </w:tc>
        <w:tc>
          <w:tcPr>
            <w:tcW w:w="1159" w:type="dxa"/>
            <w:shd w:val="clear" w:color="auto" w:fill="auto"/>
            <w:noWrap/>
            <w:vAlign w:val="center"/>
            <w:hideMark/>
          </w:tcPr>
          <w:p w14:paraId="33D751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67,7</w:t>
            </w:r>
          </w:p>
        </w:tc>
      </w:tr>
      <w:tr w:rsidR="001C7AB6" w:rsidRPr="00807BFD" w14:paraId="5F338FDC" w14:textId="77777777" w:rsidTr="001C7AB6">
        <w:trPr>
          <w:trHeight w:val="1440"/>
        </w:trPr>
        <w:tc>
          <w:tcPr>
            <w:tcW w:w="5670" w:type="dxa"/>
            <w:shd w:val="clear" w:color="auto" w:fill="auto"/>
            <w:vAlign w:val="bottom"/>
            <w:hideMark/>
          </w:tcPr>
          <w:p w14:paraId="539B198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96" w:type="dxa"/>
            <w:shd w:val="clear" w:color="auto" w:fill="auto"/>
            <w:vAlign w:val="center"/>
            <w:hideMark/>
          </w:tcPr>
          <w:p w14:paraId="002E2D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068CA8B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11618000020000140</w:t>
            </w:r>
          </w:p>
        </w:tc>
        <w:tc>
          <w:tcPr>
            <w:tcW w:w="1159" w:type="dxa"/>
            <w:shd w:val="clear" w:color="auto" w:fill="auto"/>
            <w:noWrap/>
            <w:vAlign w:val="center"/>
            <w:hideMark/>
          </w:tcPr>
          <w:p w14:paraId="5D31EBE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67,7</w:t>
            </w:r>
          </w:p>
        </w:tc>
      </w:tr>
      <w:tr w:rsidR="001C7AB6" w:rsidRPr="00807BFD" w14:paraId="175C32CC" w14:textId="77777777" w:rsidTr="001C7AB6">
        <w:trPr>
          <w:trHeight w:val="47"/>
        </w:trPr>
        <w:tc>
          <w:tcPr>
            <w:tcW w:w="5670" w:type="dxa"/>
            <w:shd w:val="clear" w:color="auto" w:fill="auto"/>
            <w:vAlign w:val="bottom"/>
            <w:hideMark/>
          </w:tcPr>
          <w:p w14:paraId="5822D28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БЕЗВОЗМЕЗДНЫЕ ПОСТУПЛЕНИЯ</w:t>
            </w:r>
          </w:p>
        </w:tc>
        <w:tc>
          <w:tcPr>
            <w:tcW w:w="1596" w:type="dxa"/>
            <w:shd w:val="clear" w:color="auto" w:fill="auto"/>
            <w:vAlign w:val="center"/>
            <w:hideMark/>
          </w:tcPr>
          <w:p w14:paraId="4AF426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37E1C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20000000000000000</w:t>
            </w:r>
          </w:p>
        </w:tc>
        <w:tc>
          <w:tcPr>
            <w:tcW w:w="1159" w:type="dxa"/>
            <w:shd w:val="clear" w:color="auto" w:fill="auto"/>
            <w:vAlign w:val="center"/>
            <w:hideMark/>
          </w:tcPr>
          <w:p w14:paraId="682610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18 330,8</w:t>
            </w:r>
          </w:p>
        </w:tc>
      </w:tr>
      <w:tr w:rsidR="001C7AB6" w:rsidRPr="00807BFD" w14:paraId="1388275F" w14:textId="77777777" w:rsidTr="001C7AB6">
        <w:trPr>
          <w:trHeight w:val="240"/>
        </w:trPr>
        <w:tc>
          <w:tcPr>
            <w:tcW w:w="5670" w:type="dxa"/>
            <w:shd w:val="clear" w:color="auto" w:fill="auto"/>
            <w:vAlign w:val="bottom"/>
            <w:hideMark/>
          </w:tcPr>
          <w:p w14:paraId="4715685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Безвозмездные поступления от других бюджетов бюджетной </w:t>
            </w:r>
            <w:r w:rsidRPr="00807BFD">
              <w:rPr>
                <w:rFonts w:ascii="Times New Roman" w:hAnsi="Times New Roman" w:cs="Times New Roman"/>
                <w:sz w:val="20"/>
                <w:szCs w:val="20"/>
              </w:rPr>
              <w:lastRenderedPageBreak/>
              <w:t>системы РФ, кроме бюджетов государственных внебюджетных фондов</w:t>
            </w:r>
          </w:p>
        </w:tc>
        <w:tc>
          <w:tcPr>
            <w:tcW w:w="1596" w:type="dxa"/>
            <w:shd w:val="clear" w:color="auto" w:fill="auto"/>
            <w:vAlign w:val="center"/>
            <w:hideMark/>
          </w:tcPr>
          <w:p w14:paraId="1B4FCB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lastRenderedPageBreak/>
              <w:t>904</w:t>
            </w:r>
          </w:p>
        </w:tc>
        <w:tc>
          <w:tcPr>
            <w:tcW w:w="1956" w:type="dxa"/>
            <w:shd w:val="clear" w:color="auto" w:fill="auto"/>
            <w:vAlign w:val="center"/>
            <w:hideMark/>
          </w:tcPr>
          <w:p w14:paraId="5F46C8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20200000000000000</w:t>
            </w:r>
          </w:p>
        </w:tc>
        <w:tc>
          <w:tcPr>
            <w:tcW w:w="1159" w:type="dxa"/>
            <w:shd w:val="clear" w:color="auto" w:fill="auto"/>
            <w:noWrap/>
            <w:vAlign w:val="center"/>
            <w:hideMark/>
          </w:tcPr>
          <w:p w14:paraId="397D35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18 330,8</w:t>
            </w:r>
          </w:p>
        </w:tc>
      </w:tr>
      <w:tr w:rsidR="001C7AB6" w:rsidRPr="00807BFD" w14:paraId="698066CD" w14:textId="77777777" w:rsidTr="001C7AB6">
        <w:trPr>
          <w:trHeight w:val="47"/>
        </w:trPr>
        <w:tc>
          <w:tcPr>
            <w:tcW w:w="5670" w:type="dxa"/>
            <w:shd w:val="clear" w:color="auto" w:fill="auto"/>
            <w:vAlign w:val="bottom"/>
            <w:hideMark/>
          </w:tcPr>
          <w:p w14:paraId="695B10F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Дотации от других бюджетов бюджетной системы РФ</w:t>
            </w:r>
          </w:p>
        </w:tc>
        <w:tc>
          <w:tcPr>
            <w:tcW w:w="1596" w:type="dxa"/>
            <w:shd w:val="clear" w:color="auto" w:fill="auto"/>
            <w:vAlign w:val="center"/>
            <w:hideMark/>
          </w:tcPr>
          <w:p w14:paraId="65A5FEE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2C31192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20201000000000151</w:t>
            </w:r>
          </w:p>
        </w:tc>
        <w:tc>
          <w:tcPr>
            <w:tcW w:w="1159" w:type="dxa"/>
            <w:shd w:val="clear" w:color="auto" w:fill="auto"/>
            <w:noWrap/>
            <w:vAlign w:val="center"/>
            <w:hideMark/>
          </w:tcPr>
          <w:p w14:paraId="729F6F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6 186,9</w:t>
            </w:r>
          </w:p>
        </w:tc>
      </w:tr>
      <w:tr w:rsidR="001C7AB6" w:rsidRPr="00807BFD" w14:paraId="34D389E0" w14:textId="77777777" w:rsidTr="001C7AB6">
        <w:trPr>
          <w:trHeight w:val="450"/>
        </w:trPr>
        <w:tc>
          <w:tcPr>
            <w:tcW w:w="5670" w:type="dxa"/>
            <w:shd w:val="clear" w:color="auto" w:fill="auto"/>
            <w:vAlign w:val="bottom"/>
            <w:hideMark/>
          </w:tcPr>
          <w:p w14:paraId="7DF4B7D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96" w:type="dxa"/>
            <w:shd w:val="clear" w:color="auto" w:fill="auto"/>
            <w:vAlign w:val="center"/>
            <w:hideMark/>
          </w:tcPr>
          <w:p w14:paraId="303D862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434F5D5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20216001000000150</w:t>
            </w:r>
          </w:p>
        </w:tc>
        <w:tc>
          <w:tcPr>
            <w:tcW w:w="1159" w:type="dxa"/>
            <w:shd w:val="clear" w:color="auto" w:fill="auto"/>
            <w:noWrap/>
            <w:vAlign w:val="center"/>
            <w:hideMark/>
          </w:tcPr>
          <w:p w14:paraId="56BD3C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6 186,9</w:t>
            </w:r>
          </w:p>
        </w:tc>
      </w:tr>
      <w:tr w:rsidR="001C7AB6" w:rsidRPr="00807BFD" w14:paraId="58C8E904" w14:textId="77777777" w:rsidTr="001C7AB6">
        <w:trPr>
          <w:trHeight w:val="450"/>
        </w:trPr>
        <w:tc>
          <w:tcPr>
            <w:tcW w:w="5670" w:type="dxa"/>
            <w:shd w:val="clear" w:color="auto" w:fill="auto"/>
            <w:vAlign w:val="bottom"/>
            <w:hideMark/>
          </w:tcPr>
          <w:p w14:paraId="325D2FB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Дотации бюджетам городских поселений на выравнивание бюджетной обеспеченности из бюджетов муниципальных районов</w:t>
            </w:r>
          </w:p>
        </w:tc>
        <w:tc>
          <w:tcPr>
            <w:tcW w:w="1596" w:type="dxa"/>
            <w:shd w:val="clear" w:color="auto" w:fill="auto"/>
            <w:vAlign w:val="center"/>
            <w:hideMark/>
          </w:tcPr>
          <w:p w14:paraId="3BFB60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35B41D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20216001130000150</w:t>
            </w:r>
          </w:p>
        </w:tc>
        <w:tc>
          <w:tcPr>
            <w:tcW w:w="1159" w:type="dxa"/>
            <w:shd w:val="clear" w:color="auto" w:fill="auto"/>
            <w:noWrap/>
            <w:vAlign w:val="center"/>
            <w:hideMark/>
          </w:tcPr>
          <w:p w14:paraId="59E8F3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6 186,9</w:t>
            </w:r>
          </w:p>
        </w:tc>
      </w:tr>
      <w:tr w:rsidR="001C7AB6" w:rsidRPr="00807BFD" w14:paraId="19D9F035" w14:textId="77777777" w:rsidTr="001C7AB6">
        <w:trPr>
          <w:trHeight w:val="47"/>
        </w:trPr>
        <w:tc>
          <w:tcPr>
            <w:tcW w:w="5670" w:type="dxa"/>
            <w:shd w:val="clear" w:color="auto" w:fill="auto"/>
            <w:vAlign w:val="bottom"/>
            <w:hideMark/>
          </w:tcPr>
          <w:p w14:paraId="2EA0279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Субсидии бюджетам субъектов РФ и муниципальных образований (межбюджетные </w:t>
            </w:r>
            <w:proofErr w:type="gramStart"/>
            <w:r w:rsidRPr="00807BFD">
              <w:rPr>
                <w:rFonts w:ascii="Times New Roman" w:hAnsi="Times New Roman" w:cs="Times New Roman"/>
                <w:sz w:val="20"/>
                <w:szCs w:val="20"/>
              </w:rPr>
              <w:t>субсидии )</w:t>
            </w:r>
            <w:proofErr w:type="gramEnd"/>
          </w:p>
        </w:tc>
        <w:tc>
          <w:tcPr>
            <w:tcW w:w="1596" w:type="dxa"/>
            <w:shd w:val="clear" w:color="auto" w:fill="auto"/>
            <w:vAlign w:val="center"/>
            <w:hideMark/>
          </w:tcPr>
          <w:p w14:paraId="511B2C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1A8860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20202000000000151</w:t>
            </w:r>
          </w:p>
        </w:tc>
        <w:tc>
          <w:tcPr>
            <w:tcW w:w="1159" w:type="dxa"/>
            <w:shd w:val="clear" w:color="auto" w:fill="auto"/>
            <w:noWrap/>
            <w:vAlign w:val="center"/>
            <w:hideMark/>
          </w:tcPr>
          <w:p w14:paraId="7CE936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298,3</w:t>
            </w:r>
          </w:p>
        </w:tc>
      </w:tr>
      <w:tr w:rsidR="001C7AB6" w:rsidRPr="00807BFD" w14:paraId="10F781A7" w14:textId="77777777" w:rsidTr="001C7AB6">
        <w:trPr>
          <w:trHeight w:val="47"/>
        </w:trPr>
        <w:tc>
          <w:tcPr>
            <w:tcW w:w="5670" w:type="dxa"/>
            <w:shd w:val="clear" w:color="auto" w:fill="auto"/>
            <w:vAlign w:val="bottom"/>
            <w:hideMark/>
          </w:tcPr>
          <w:p w14:paraId="58E0D76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Прочие субсидии </w:t>
            </w:r>
          </w:p>
        </w:tc>
        <w:tc>
          <w:tcPr>
            <w:tcW w:w="1596" w:type="dxa"/>
            <w:shd w:val="clear" w:color="auto" w:fill="auto"/>
            <w:vAlign w:val="center"/>
            <w:hideMark/>
          </w:tcPr>
          <w:p w14:paraId="44B556F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BD586C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20202999130000151</w:t>
            </w:r>
          </w:p>
        </w:tc>
        <w:tc>
          <w:tcPr>
            <w:tcW w:w="1159" w:type="dxa"/>
            <w:shd w:val="clear" w:color="auto" w:fill="auto"/>
            <w:noWrap/>
            <w:vAlign w:val="center"/>
            <w:hideMark/>
          </w:tcPr>
          <w:p w14:paraId="499FC28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298,3</w:t>
            </w:r>
          </w:p>
        </w:tc>
      </w:tr>
      <w:tr w:rsidR="001C7AB6" w:rsidRPr="00807BFD" w14:paraId="73D97565" w14:textId="77777777" w:rsidTr="001C7AB6">
        <w:trPr>
          <w:trHeight w:val="47"/>
        </w:trPr>
        <w:tc>
          <w:tcPr>
            <w:tcW w:w="5670" w:type="dxa"/>
            <w:shd w:val="clear" w:color="auto" w:fill="auto"/>
            <w:vAlign w:val="bottom"/>
            <w:hideMark/>
          </w:tcPr>
          <w:p w14:paraId="0235A2C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96" w:type="dxa"/>
            <w:shd w:val="clear" w:color="auto" w:fill="auto"/>
            <w:vAlign w:val="center"/>
            <w:hideMark/>
          </w:tcPr>
          <w:p w14:paraId="5EB1C4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64BBA6F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20235118000000151</w:t>
            </w:r>
          </w:p>
        </w:tc>
        <w:tc>
          <w:tcPr>
            <w:tcW w:w="1159" w:type="dxa"/>
            <w:shd w:val="clear" w:color="auto" w:fill="auto"/>
            <w:noWrap/>
            <w:vAlign w:val="center"/>
            <w:hideMark/>
          </w:tcPr>
          <w:p w14:paraId="0E01BDC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343,6</w:t>
            </w:r>
          </w:p>
        </w:tc>
      </w:tr>
      <w:tr w:rsidR="001C7AB6" w:rsidRPr="00807BFD" w14:paraId="699BC0E3" w14:textId="77777777" w:rsidTr="001C7AB6">
        <w:trPr>
          <w:trHeight w:val="262"/>
        </w:trPr>
        <w:tc>
          <w:tcPr>
            <w:tcW w:w="5670" w:type="dxa"/>
            <w:shd w:val="clear" w:color="auto" w:fill="auto"/>
            <w:vAlign w:val="bottom"/>
            <w:hideMark/>
          </w:tcPr>
          <w:p w14:paraId="78798D3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Субвенции бюджетам поселений на осуществление первичного воинского учета на территориях, где отсутствуют военные комиссариаты</w:t>
            </w:r>
          </w:p>
        </w:tc>
        <w:tc>
          <w:tcPr>
            <w:tcW w:w="1596" w:type="dxa"/>
            <w:shd w:val="clear" w:color="auto" w:fill="auto"/>
            <w:vAlign w:val="center"/>
            <w:hideMark/>
          </w:tcPr>
          <w:p w14:paraId="6A2A61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76D9F7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20235118130000151</w:t>
            </w:r>
          </w:p>
        </w:tc>
        <w:tc>
          <w:tcPr>
            <w:tcW w:w="1159" w:type="dxa"/>
            <w:shd w:val="clear" w:color="auto" w:fill="auto"/>
            <w:noWrap/>
            <w:vAlign w:val="center"/>
            <w:hideMark/>
          </w:tcPr>
          <w:p w14:paraId="2307498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343,6</w:t>
            </w:r>
          </w:p>
        </w:tc>
      </w:tr>
      <w:tr w:rsidR="001C7AB6" w:rsidRPr="00807BFD" w14:paraId="191F822E" w14:textId="77777777" w:rsidTr="001C7AB6">
        <w:trPr>
          <w:trHeight w:val="47"/>
        </w:trPr>
        <w:tc>
          <w:tcPr>
            <w:tcW w:w="5670" w:type="dxa"/>
            <w:shd w:val="clear" w:color="auto" w:fill="auto"/>
            <w:vAlign w:val="bottom"/>
            <w:hideMark/>
          </w:tcPr>
          <w:p w14:paraId="1743BB4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596" w:type="dxa"/>
            <w:shd w:val="clear" w:color="auto" w:fill="auto"/>
            <w:vAlign w:val="center"/>
            <w:hideMark/>
          </w:tcPr>
          <w:p w14:paraId="1C7555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5C6F81C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20203024000000151</w:t>
            </w:r>
          </w:p>
        </w:tc>
        <w:tc>
          <w:tcPr>
            <w:tcW w:w="1159" w:type="dxa"/>
            <w:shd w:val="clear" w:color="auto" w:fill="auto"/>
            <w:noWrap/>
            <w:vAlign w:val="center"/>
            <w:hideMark/>
          </w:tcPr>
          <w:p w14:paraId="3CD381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w:t>
            </w:r>
          </w:p>
        </w:tc>
      </w:tr>
      <w:tr w:rsidR="001C7AB6" w:rsidRPr="00807BFD" w14:paraId="4B410CBF" w14:textId="77777777" w:rsidTr="001C7AB6">
        <w:trPr>
          <w:trHeight w:val="450"/>
        </w:trPr>
        <w:tc>
          <w:tcPr>
            <w:tcW w:w="5670" w:type="dxa"/>
            <w:shd w:val="clear" w:color="auto" w:fill="auto"/>
            <w:vAlign w:val="bottom"/>
            <w:hideMark/>
          </w:tcPr>
          <w:p w14:paraId="68D1F00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596" w:type="dxa"/>
            <w:shd w:val="clear" w:color="auto" w:fill="auto"/>
            <w:vAlign w:val="center"/>
            <w:hideMark/>
          </w:tcPr>
          <w:p w14:paraId="58F159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vAlign w:val="center"/>
            <w:hideMark/>
          </w:tcPr>
          <w:p w14:paraId="3E08A5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20203024130000151</w:t>
            </w:r>
          </w:p>
        </w:tc>
        <w:tc>
          <w:tcPr>
            <w:tcW w:w="1159" w:type="dxa"/>
            <w:shd w:val="clear" w:color="auto" w:fill="auto"/>
            <w:noWrap/>
            <w:vAlign w:val="center"/>
            <w:hideMark/>
          </w:tcPr>
          <w:p w14:paraId="6CB0873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w:t>
            </w:r>
          </w:p>
        </w:tc>
      </w:tr>
      <w:tr w:rsidR="001C7AB6" w:rsidRPr="00807BFD" w14:paraId="13C732B3" w14:textId="77777777" w:rsidTr="001C7AB6">
        <w:trPr>
          <w:trHeight w:val="47"/>
        </w:trPr>
        <w:tc>
          <w:tcPr>
            <w:tcW w:w="5670" w:type="dxa"/>
            <w:shd w:val="clear" w:color="auto" w:fill="auto"/>
            <w:vAlign w:val="center"/>
            <w:hideMark/>
          </w:tcPr>
          <w:p w14:paraId="1992D04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межбюджетные трансферты</w:t>
            </w:r>
          </w:p>
        </w:tc>
        <w:tc>
          <w:tcPr>
            <w:tcW w:w="1596" w:type="dxa"/>
            <w:shd w:val="clear" w:color="auto" w:fill="auto"/>
            <w:vAlign w:val="center"/>
            <w:hideMark/>
          </w:tcPr>
          <w:p w14:paraId="304D2C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1BA87C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20204000000000151</w:t>
            </w:r>
          </w:p>
        </w:tc>
        <w:tc>
          <w:tcPr>
            <w:tcW w:w="1159" w:type="dxa"/>
            <w:shd w:val="clear" w:color="auto" w:fill="auto"/>
            <w:noWrap/>
            <w:vAlign w:val="center"/>
            <w:hideMark/>
          </w:tcPr>
          <w:p w14:paraId="29C208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11 502,0</w:t>
            </w:r>
          </w:p>
        </w:tc>
      </w:tr>
      <w:tr w:rsidR="001C7AB6" w:rsidRPr="00807BFD" w14:paraId="19BE2A9F" w14:textId="77777777" w:rsidTr="001C7AB6">
        <w:trPr>
          <w:trHeight w:val="47"/>
        </w:trPr>
        <w:tc>
          <w:tcPr>
            <w:tcW w:w="5670" w:type="dxa"/>
            <w:shd w:val="clear" w:color="auto" w:fill="auto"/>
            <w:vAlign w:val="center"/>
            <w:hideMark/>
          </w:tcPr>
          <w:p w14:paraId="5BF0B3E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Прочие межбюджетные трансферты, передаваемые бюджетам</w:t>
            </w:r>
          </w:p>
        </w:tc>
        <w:tc>
          <w:tcPr>
            <w:tcW w:w="1596" w:type="dxa"/>
            <w:shd w:val="clear" w:color="auto" w:fill="auto"/>
            <w:vAlign w:val="center"/>
            <w:hideMark/>
          </w:tcPr>
          <w:p w14:paraId="3C3170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4FBDFC3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20204999000000151</w:t>
            </w:r>
          </w:p>
        </w:tc>
        <w:tc>
          <w:tcPr>
            <w:tcW w:w="1159" w:type="dxa"/>
            <w:shd w:val="clear" w:color="auto" w:fill="auto"/>
            <w:noWrap/>
            <w:vAlign w:val="center"/>
            <w:hideMark/>
          </w:tcPr>
          <w:p w14:paraId="46828F3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11 502,0</w:t>
            </w:r>
          </w:p>
        </w:tc>
      </w:tr>
      <w:tr w:rsidR="001C7AB6" w:rsidRPr="00807BFD" w14:paraId="785F0D0E" w14:textId="77777777" w:rsidTr="001C7AB6">
        <w:trPr>
          <w:trHeight w:val="47"/>
        </w:trPr>
        <w:tc>
          <w:tcPr>
            <w:tcW w:w="5670" w:type="dxa"/>
            <w:shd w:val="clear" w:color="auto" w:fill="auto"/>
            <w:noWrap/>
            <w:vAlign w:val="bottom"/>
            <w:hideMark/>
          </w:tcPr>
          <w:p w14:paraId="2F75DB3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Прочие межбюджетные трансферты, передаваемые бюджетам поселений</w:t>
            </w:r>
          </w:p>
        </w:tc>
        <w:tc>
          <w:tcPr>
            <w:tcW w:w="1596" w:type="dxa"/>
            <w:shd w:val="clear" w:color="auto" w:fill="auto"/>
            <w:vAlign w:val="center"/>
            <w:hideMark/>
          </w:tcPr>
          <w:p w14:paraId="5767DBC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1956" w:type="dxa"/>
            <w:shd w:val="clear" w:color="auto" w:fill="auto"/>
            <w:noWrap/>
            <w:vAlign w:val="center"/>
            <w:hideMark/>
          </w:tcPr>
          <w:p w14:paraId="4667DC8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20204999130000151</w:t>
            </w:r>
          </w:p>
        </w:tc>
        <w:tc>
          <w:tcPr>
            <w:tcW w:w="1159" w:type="dxa"/>
            <w:shd w:val="clear" w:color="auto" w:fill="auto"/>
            <w:noWrap/>
            <w:vAlign w:val="center"/>
            <w:hideMark/>
          </w:tcPr>
          <w:p w14:paraId="1984027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11 502,0</w:t>
            </w:r>
          </w:p>
        </w:tc>
      </w:tr>
    </w:tbl>
    <w:p w14:paraId="7184C805" w14:textId="77777777" w:rsidR="001C7AB6" w:rsidRPr="00807BFD" w:rsidRDefault="001C7AB6" w:rsidP="001C7AB6">
      <w:pPr>
        <w:tabs>
          <w:tab w:val="left" w:pos="3336"/>
        </w:tabs>
        <w:spacing w:after="0" w:line="240" w:lineRule="auto"/>
        <w:rPr>
          <w:rFonts w:ascii="Times New Roman" w:hAnsi="Times New Roman" w:cs="Times New Roman"/>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640"/>
        <w:gridCol w:w="840"/>
        <w:gridCol w:w="1530"/>
      </w:tblGrid>
      <w:tr w:rsidR="001C7AB6" w:rsidRPr="00807BFD" w14:paraId="1E6C397F" w14:textId="77777777" w:rsidTr="001C7AB6">
        <w:trPr>
          <w:trHeight w:val="710"/>
        </w:trPr>
        <w:tc>
          <w:tcPr>
            <w:tcW w:w="10348" w:type="dxa"/>
            <w:gridSpan w:val="4"/>
            <w:tcBorders>
              <w:top w:val="nil"/>
              <w:left w:val="nil"/>
              <w:bottom w:val="nil"/>
              <w:right w:val="nil"/>
            </w:tcBorders>
            <w:shd w:val="clear" w:color="auto" w:fill="auto"/>
            <w:noWrap/>
            <w:vAlign w:val="bottom"/>
            <w:hideMark/>
          </w:tcPr>
          <w:p w14:paraId="0DFA646D"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Приложение 3</w:t>
            </w:r>
          </w:p>
          <w:p w14:paraId="59EB5FC5"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к решению Думы Артемовского городского поселения</w:t>
            </w:r>
          </w:p>
          <w:p w14:paraId="35C5EEEB"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«Об утверждении отчета об исполнении бюджета</w:t>
            </w:r>
          </w:p>
          <w:p w14:paraId="056B8BDC"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Артемовского муниципального образования за 2025 год»</w:t>
            </w:r>
          </w:p>
          <w:p w14:paraId="09E12C46"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 xml:space="preserve">от </w:t>
            </w:r>
            <w:proofErr w:type="gramStart"/>
            <w:r w:rsidRPr="00241CBC">
              <w:rPr>
                <w:rFonts w:ascii="Times New Roman" w:hAnsi="Times New Roman" w:cs="Times New Roman"/>
                <w:iCs/>
                <w:sz w:val="24"/>
                <w:szCs w:val="24"/>
              </w:rPr>
              <w:t>"  "</w:t>
            </w:r>
            <w:proofErr w:type="gramEnd"/>
            <w:r w:rsidRPr="00241CBC">
              <w:rPr>
                <w:rFonts w:ascii="Times New Roman" w:hAnsi="Times New Roman" w:cs="Times New Roman"/>
                <w:iCs/>
                <w:sz w:val="24"/>
                <w:szCs w:val="24"/>
              </w:rPr>
              <w:t xml:space="preserve"> мая 2026 года №  </w:t>
            </w:r>
          </w:p>
        </w:tc>
      </w:tr>
      <w:tr w:rsidR="001C7AB6" w:rsidRPr="00807BFD" w14:paraId="7D3894A8" w14:textId="77777777" w:rsidTr="001C7AB6">
        <w:trPr>
          <w:trHeight w:val="47"/>
        </w:trPr>
        <w:tc>
          <w:tcPr>
            <w:tcW w:w="10348" w:type="dxa"/>
            <w:gridSpan w:val="4"/>
            <w:tcBorders>
              <w:top w:val="nil"/>
              <w:left w:val="nil"/>
              <w:bottom w:val="nil"/>
              <w:right w:val="nil"/>
            </w:tcBorders>
            <w:shd w:val="clear" w:color="auto" w:fill="auto"/>
            <w:vAlign w:val="bottom"/>
            <w:hideMark/>
          </w:tcPr>
          <w:p w14:paraId="38E67C3A" w14:textId="77777777" w:rsidR="001C7AB6" w:rsidRPr="00241CBC" w:rsidRDefault="001C7AB6" w:rsidP="001C7AB6">
            <w:pPr>
              <w:spacing w:after="0" w:line="240" w:lineRule="auto"/>
              <w:jc w:val="center"/>
              <w:rPr>
                <w:rFonts w:ascii="Times New Roman" w:hAnsi="Times New Roman" w:cs="Times New Roman"/>
                <w:b/>
                <w:bCs/>
                <w:sz w:val="24"/>
                <w:szCs w:val="24"/>
              </w:rPr>
            </w:pPr>
            <w:r w:rsidRPr="00241CBC">
              <w:rPr>
                <w:rFonts w:ascii="Times New Roman" w:hAnsi="Times New Roman" w:cs="Times New Roman"/>
                <w:b/>
                <w:bCs/>
                <w:sz w:val="24"/>
                <w:szCs w:val="24"/>
              </w:rPr>
              <w:t>Показатели исполнения бюджета Артемовского муниципального образования за 2024 год по разделам и подразделам классификации расходов бюджетов Российской Федерации</w:t>
            </w:r>
          </w:p>
        </w:tc>
      </w:tr>
      <w:tr w:rsidR="001C7AB6" w:rsidRPr="00807BFD" w14:paraId="2743A619" w14:textId="77777777" w:rsidTr="001C7AB6">
        <w:trPr>
          <w:trHeight w:val="47"/>
        </w:trPr>
        <w:tc>
          <w:tcPr>
            <w:tcW w:w="10348" w:type="dxa"/>
            <w:gridSpan w:val="4"/>
            <w:tcBorders>
              <w:top w:val="nil"/>
              <w:left w:val="nil"/>
              <w:bottom w:val="single" w:sz="4" w:space="0" w:color="auto"/>
              <w:right w:val="nil"/>
            </w:tcBorders>
            <w:shd w:val="clear" w:color="auto" w:fill="auto"/>
            <w:vAlign w:val="bottom"/>
            <w:hideMark/>
          </w:tcPr>
          <w:p w14:paraId="7EABFE31" w14:textId="77777777" w:rsidR="001C7AB6" w:rsidRPr="00807BFD" w:rsidRDefault="001C7AB6" w:rsidP="001C7AB6">
            <w:pPr>
              <w:spacing w:after="0" w:line="240" w:lineRule="auto"/>
              <w:jc w:val="right"/>
              <w:rPr>
                <w:rFonts w:ascii="Times New Roman" w:hAnsi="Times New Roman" w:cs="Times New Roman"/>
                <w:iCs/>
                <w:sz w:val="20"/>
                <w:szCs w:val="20"/>
              </w:rPr>
            </w:pPr>
            <w:r w:rsidRPr="00807BFD">
              <w:rPr>
                <w:rFonts w:ascii="Times New Roman" w:hAnsi="Times New Roman" w:cs="Times New Roman"/>
                <w:iCs/>
                <w:sz w:val="20"/>
                <w:szCs w:val="20"/>
              </w:rPr>
              <w:t>(тыс. рублей)</w:t>
            </w:r>
          </w:p>
        </w:tc>
      </w:tr>
      <w:tr w:rsidR="001C7AB6" w:rsidRPr="00807BFD" w14:paraId="16712031" w14:textId="77777777" w:rsidTr="001C7AB6">
        <w:trPr>
          <w:trHeight w:val="47"/>
        </w:trPr>
        <w:tc>
          <w:tcPr>
            <w:tcW w:w="7338" w:type="dxa"/>
            <w:tcBorders>
              <w:top w:val="single" w:sz="4" w:space="0" w:color="auto"/>
            </w:tcBorders>
            <w:shd w:val="clear" w:color="auto" w:fill="auto"/>
            <w:vAlign w:val="center"/>
            <w:hideMark/>
          </w:tcPr>
          <w:p w14:paraId="6947D02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Наименование</w:t>
            </w:r>
          </w:p>
        </w:tc>
        <w:tc>
          <w:tcPr>
            <w:tcW w:w="640" w:type="dxa"/>
            <w:tcBorders>
              <w:top w:val="single" w:sz="4" w:space="0" w:color="auto"/>
            </w:tcBorders>
            <w:shd w:val="clear" w:color="auto" w:fill="auto"/>
            <w:vAlign w:val="center"/>
            <w:hideMark/>
          </w:tcPr>
          <w:p w14:paraId="0308E4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РЗ</w:t>
            </w:r>
          </w:p>
        </w:tc>
        <w:tc>
          <w:tcPr>
            <w:tcW w:w="840" w:type="dxa"/>
            <w:tcBorders>
              <w:top w:val="single" w:sz="4" w:space="0" w:color="auto"/>
            </w:tcBorders>
            <w:shd w:val="clear" w:color="auto" w:fill="auto"/>
            <w:vAlign w:val="center"/>
            <w:hideMark/>
          </w:tcPr>
          <w:p w14:paraId="073B596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ПР</w:t>
            </w:r>
          </w:p>
        </w:tc>
        <w:tc>
          <w:tcPr>
            <w:tcW w:w="1530" w:type="dxa"/>
            <w:tcBorders>
              <w:top w:val="single" w:sz="4" w:space="0" w:color="auto"/>
            </w:tcBorders>
            <w:shd w:val="clear" w:color="auto" w:fill="auto"/>
            <w:vAlign w:val="center"/>
            <w:hideMark/>
          </w:tcPr>
          <w:p w14:paraId="0AE1E0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Сумма</w:t>
            </w:r>
          </w:p>
        </w:tc>
      </w:tr>
      <w:tr w:rsidR="001C7AB6" w:rsidRPr="00807BFD" w14:paraId="557C2324" w14:textId="77777777" w:rsidTr="001C7AB6">
        <w:trPr>
          <w:trHeight w:val="47"/>
        </w:trPr>
        <w:tc>
          <w:tcPr>
            <w:tcW w:w="7338" w:type="dxa"/>
            <w:shd w:val="clear" w:color="auto" w:fill="auto"/>
            <w:vAlign w:val="center"/>
            <w:hideMark/>
          </w:tcPr>
          <w:p w14:paraId="0CECB63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ВСЕГО</w:t>
            </w:r>
          </w:p>
        </w:tc>
        <w:tc>
          <w:tcPr>
            <w:tcW w:w="640" w:type="dxa"/>
            <w:shd w:val="clear" w:color="auto" w:fill="auto"/>
            <w:vAlign w:val="center"/>
            <w:hideMark/>
          </w:tcPr>
          <w:p w14:paraId="7018558B"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840" w:type="dxa"/>
            <w:shd w:val="clear" w:color="auto" w:fill="auto"/>
            <w:vAlign w:val="center"/>
            <w:hideMark/>
          </w:tcPr>
          <w:p w14:paraId="70969A59"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vAlign w:val="center"/>
            <w:hideMark/>
          </w:tcPr>
          <w:p w14:paraId="5CAC35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57 846,4</w:t>
            </w:r>
          </w:p>
        </w:tc>
      </w:tr>
      <w:tr w:rsidR="001C7AB6" w:rsidRPr="00807BFD" w14:paraId="5615885F" w14:textId="77777777" w:rsidTr="001C7AB6">
        <w:trPr>
          <w:trHeight w:val="47"/>
        </w:trPr>
        <w:tc>
          <w:tcPr>
            <w:tcW w:w="7338" w:type="dxa"/>
            <w:shd w:val="clear" w:color="auto" w:fill="auto"/>
            <w:vAlign w:val="bottom"/>
            <w:hideMark/>
          </w:tcPr>
          <w:p w14:paraId="165CF9B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ОБЩЕГОСУДАРСТВЕННЫЕ ВОПРОСЫ</w:t>
            </w:r>
          </w:p>
        </w:tc>
        <w:tc>
          <w:tcPr>
            <w:tcW w:w="640" w:type="dxa"/>
            <w:shd w:val="clear" w:color="auto" w:fill="auto"/>
            <w:noWrap/>
            <w:vAlign w:val="center"/>
            <w:hideMark/>
          </w:tcPr>
          <w:p w14:paraId="07E5A37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840" w:type="dxa"/>
            <w:shd w:val="clear" w:color="auto" w:fill="auto"/>
            <w:noWrap/>
            <w:vAlign w:val="center"/>
            <w:hideMark/>
          </w:tcPr>
          <w:p w14:paraId="0FBC39D0"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43029B8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28 143,5</w:t>
            </w:r>
          </w:p>
        </w:tc>
      </w:tr>
      <w:tr w:rsidR="001C7AB6" w:rsidRPr="00807BFD" w14:paraId="44AB8C9D" w14:textId="77777777" w:rsidTr="001C7AB6">
        <w:trPr>
          <w:trHeight w:val="47"/>
        </w:trPr>
        <w:tc>
          <w:tcPr>
            <w:tcW w:w="7338" w:type="dxa"/>
            <w:shd w:val="clear" w:color="auto" w:fill="auto"/>
            <w:vAlign w:val="bottom"/>
            <w:hideMark/>
          </w:tcPr>
          <w:p w14:paraId="131D87C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640" w:type="dxa"/>
            <w:shd w:val="clear" w:color="auto" w:fill="auto"/>
            <w:noWrap/>
            <w:vAlign w:val="center"/>
            <w:hideMark/>
          </w:tcPr>
          <w:p w14:paraId="6EEF44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840" w:type="dxa"/>
            <w:shd w:val="clear" w:color="auto" w:fill="auto"/>
            <w:noWrap/>
            <w:vAlign w:val="center"/>
            <w:hideMark/>
          </w:tcPr>
          <w:p w14:paraId="6C1351C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530" w:type="dxa"/>
            <w:shd w:val="clear" w:color="auto" w:fill="auto"/>
            <w:noWrap/>
            <w:vAlign w:val="center"/>
            <w:hideMark/>
          </w:tcPr>
          <w:p w14:paraId="3C347C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2 318,9</w:t>
            </w:r>
          </w:p>
        </w:tc>
      </w:tr>
      <w:tr w:rsidR="001C7AB6" w:rsidRPr="00807BFD" w14:paraId="2B921D96" w14:textId="77777777" w:rsidTr="001C7AB6">
        <w:trPr>
          <w:trHeight w:val="47"/>
        </w:trPr>
        <w:tc>
          <w:tcPr>
            <w:tcW w:w="7338" w:type="dxa"/>
            <w:shd w:val="clear" w:color="auto" w:fill="auto"/>
            <w:vAlign w:val="bottom"/>
            <w:hideMark/>
          </w:tcPr>
          <w:p w14:paraId="043E3E4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shd w:val="clear" w:color="auto" w:fill="auto"/>
            <w:noWrap/>
            <w:vAlign w:val="center"/>
            <w:hideMark/>
          </w:tcPr>
          <w:p w14:paraId="62E8CC9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840" w:type="dxa"/>
            <w:shd w:val="clear" w:color="auto" w:fill="auto"/>
            <w:noWrap/>
            <w:vAlign w:val="center"/>
            <w:hideMark/>
          </w:tcPr>
          <w:p w14:paraId="17FD94A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530" w:type="dxa"/>
            <w:shd w:val="clear" w:color="auto" w:fill="auto"/>
            <w:noWrap/>
            <w:vAlign w:val="center"/>
            <w:hideMark/>
          </w:tcPr>
          <w:p w14:paraId="763D5F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2 077,3</w:t>
            </w:r>
          </w:p>
        </w:tc>
      </w:tr>
      <w:tr w:rsidR="001C7AB6" w:rsidRPr="00807BFD" w14:paraId="10D8E9D3" w14:textId="77777777" w:rsidTr="001C7AB6">
        <w:trPr>
          <w:trHeight w:val="47"/>
        </w:trPr>
        <w:tc>
          <w:tcPr>
            <w:tcW w:w="7338" w:type="dxa"/>
            <w:shd w:val="clear" w:color="auto" w:fill="auto"/>
            <w:vAlign w:val="bottom"/>
            <w:hideMark/>
          </w:tcPr>
          <w:p w14:paraId="1F85C7C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shd w:val="clear" w:color="auto" w:fill="auto"/>
            <w:noWrap/>
            <w:vAlign w:val="center"/>
            <w:hideMark/>
          </w:tcPr>
          <w:p w14:paraId="6A4CFCC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840" w:type="dxa"/>
            <w:shd w:val="clear" w:color="auto" w:fill="auto"/>
            <w:noWrap/>
            <w:vAlign w:val="center"/>
            <w:hideMark/>
          </w:tcPr>
          <w:p w14:paraId="268AF5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530" w:type="dxa"/>
            <w:shd w:val="clear" w:color="auto" w:fill="auto"/>
            <w:noWrap/>
            <w:vAlign w:val="center"/>
            <w:hideMark/>
          </w:tcPr>
          <w:p w14:paraId="3BE9BBD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23 719,6</w:t>
            </w:r>
          </w:p>
        </w:tc>
      </w:tr>
      <w:tr w:rsidR="001C7AB6" w:rsidRPr="00807BFD" w14:paraId="144D4028" w14:textId="77777777" w:rsidTr="001C7AB6">
        <w:trPr>
          <w:trHeight w:val="47"/>
        </w:trPr>
        <w:tc>
          <w:tcPr>
            <w:tcW w:w="7338" w:type="dxa"/>
            <w:shd w:val="clear" w:color="auto" w:fill="auto"/>
            <w:vAlign w:val="bottom"/>
            <w:hideMark/>
          </w:tcPr>
          <w:p w14:paraId="6C8F03A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640" w:type="dxa"/>
            <w:shd w:val="clear" w:color="auto" w:fill="auto"/>
            <w:noWrap/>
            <w:vAlign w:val="center"/>
            <w:hideMark/>
          </w:tcPr>
          <w:p w14:paraId="458B891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840" w:type="dxa"/>
            <w:shd w:val="clear" w:color="auto" w:fill="auto"/>
            <w:noWrap/>
            <w:vAlign w:val="center"/>
            <w:hideMark/>
          </w:tcPr>
          <w:p w14:paraId="151606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06</w:t>
            </w:r>
          </w:p>
        </w:tc>
        <w:tc>
          <w:tcPr>
            <w:tcW w:w="1530" w:type="dxa"/>
            <w:shd w:val="clear" w:color="auto" w:fill="auto"/>
            <w:noWrap/>
            <w:vAlign w:val="center"/>
            <w:hideMark/>
          </w:tcPr>
          <w:p w14:paraId="090808F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27,7</w:t>
            </w:r>
          </w:p>
        </w:tc>
      </w:tr>
      <w:tr w:rsidR="001C7AB6" w:rsidRPr="00807BFD" w14:paraId="008EF1F2" w14:textId="77777777" w:rsidTr="001C7AB6">
        <w:trPr>
          <w:trHeight w:val="47"/>
        </w:trPr>
        <w:tc>
          <w:tcPr>
            <w:tcW w:w="7338" w:type="dxa"/>
            <w:shd w:val="clear" w:color="auto" w:fill="auto"/>
            <w:vAlign w:val="bottom"/>
            <w:hideMark/>
          </w:tcPr>
          <w:p w14:paraId="72A2F02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НАЦИОНАЛЬНАЯ ОБОРОНА</w:t>
            </w:r>
          </w:p>
        </w:tc>
        <w:tc>
          <w:tcPr>
            <w:tcW w:w="640" w:type="dxa"/>
            <w:shd w:val="clear" w:color="auto" w:fill="auto"/>
            <w:noWrap/>
            <w:vAlign w:val="center"/>
            <w:hideMark/>
          </w:tcPr>
          <w:p w14:paraId="6FE32B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840" w:type="dxa"/>
            <w:shd w:val="clear" w:color="auto" w:fill="auto"/>
            <w:noWrap/>
            <w:vAlign w:val="center"/>
            <w:hideMark/>
          </w:tcPr>
          <w:p w14:paraId="790DB340"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1DA2908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343,6</w:t>
            </w:r>
          </w:p>
        </w:tc>
      </w:tr>
      <w:tr w:rsidR="001C7AB6" w:rsidRPr="00807BFD" w14:paraId="6E41E601" w14:textId="77777777" w:rsidTr="001C7AB6">
        <w:trPr>
          <w:trHeight w:val="47"/>
        </w:trPr>
        <w:tc>
          <w:tcPr>
            <w:tcW w:w="7338" w:type="dxa"/>
            <w:shd w:val="clear" w:color="auto" w:fill="auto"/>
            <w:vAlign w:val="bottom"/>
            <w:hideMark/>
          </w:tcPr>
          <w:p w14:paraId="06E48A2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Мобилизационная и вневойсковая подготовка</w:t>
            </w:r>
          </w:p>
        </w:tc>
        <w:tc>
          <w:tcPr>
            <w:tcW w:w="640" w:type="dxa"/>
            <w:shd w:val="clear" w:color="auto" w:fill="auto"/>
            <w:noWrap/>
            <w:vAlign w:val="center"/>
            <w:hideMark/>
          </w:tcPr>
          <w:p w14:paraId="0895180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840" w:type="dxa"/>
            <w:shd w:val="clear" w:color="auto" w:fill="auto"/>
            <w:noWrap/>
            <w:vAlign w:val="center"/>
            <w:hideMark/>
          </w:tcPr>
          <w:p w14:paraId="5AC8387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530" w:type="dxa"/>
            <w:shd w:val="clear" w:color="auto" w:fill="auto"/>
            <w:noWrap/>
            <w:vAlign w:val="center"/>
            <w:hideMark/>
          </w:tcPr>
          <w:p w14:paraId="4E2B4D5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343,6</w:t>
            </w:r>
          </w:p>
        </w:tc>
      </w:tr>
      <w:tr w:rsidR="001C7AB6" w:rsidRPr="00807BFD" w14:paraId="1A62E55B" w14:textId="77777777" w:rsidTr="001C7AB6">
        <w:trPr>
          <w:trHeight w:val="47"/>
        </w:trPr>
        <w:tc>
          <w:tcPr>
            <w:tcW w:w="7338" w:type="dxa"/>
            <w:shd w:val="clear" w:color="000000" w:fill="FFFFFF"/>
            <w:vAlign w:val="bottom"/>
            <w:hideMark/>
          </w:tcPr>
          <w:p w14:paraId="71219C7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НАЦИОНАЛЬНАЯ БЕЗОПАСНОСТЬ И ПРАВООХРАНИТЕЛЬНАЯ ДЕЯТЕЛЬНОСТЬ</w:t>
            </w:r>
          </w:p>
        </w:tc>
        <w:tc>
          <w:tcPr>
            <w:tcW w:w="640" w:type="dxa"/>
            <w:shd w:val="clear" w:color="auto" w:fill="auto"/>
            <w:noWrap/>
            <w:vAlign w:val="center"/>
            <w:hideMark/>
          </w:tcPr>
          <w:p w14:paraId="317B5A1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840" w:type="dxa"/>
            <w:shd w:val="clear" w:color="auto" w:fill="auto"/>
            <w:noWrap/>
            <w:vAlign w:val="center"/>
            <w:hideMark/>
          </w:tcPr>
          <w:p w14:paraId="643B0EDF"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48B672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983,6</w:t>
            </w:r>
          </w:p>
        </w:tc>
      </w:tr>
      <w:tr w:rsidR="001C7AB6" w:rsidRPr="00807BFD" w14:paraId="2FB9F91E" w14:textId="77777777" w:rsidTr="001C7AB6">
        <w:trPr>
          <w:trHeight w:val="47"/>
        </w:trPr>
        <w:tc>
          <w:tcPr>
            <w:tcW w:w="7338" w:type="dxa"/>
            <w:shd w:val="clear" w:color="000000" w:fill="FFFFFF"/>
            <w:vAlign w:val="bottom"/>
            <w:hideMark/>
          </w:tcPr>
          <w:p w14:paraId="5F059AF0"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Гражданская оборона</w:t>
            </w:r>
          </w:p>
        </w:tc>
        <w:tc>
          <w:tcPr>
            <w:tcW w:w="640" w:type="dxa"/>
            <w:shd w:val="clear" w:color="auto" w:fill="auto"/>
            <w:noWrap/>
            <w:vAlign w:val="center"/>
            <w:hideMark/>
          </w:tcPr>
          <w:p w14:paraId="7515E2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840" w:type="dxa"/>
            <w:shd w:val="clear" w:color="auto" w:fill="auto"/>
            <w:noWrap/>
            <w:vAlign w:val="center"/>
            <w:hideMark/>
          </w:tcPr>
          <w:p w14:paraId="63B03E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09</w:t>
            </w:r>
          </w:p>
        </w:tc>
        <w:tc>
          <w:tcPr>
            <w:tcW w:w="1530" w:type="dxa"/>
            <w:shd w:val="clear" w:color="auto" w:fill="auto"/>
            <w:noWrap/>
            <w:vAlign w:val="center"/>
            <w:hideMark/>
          </w:tcPr>
          <w:p w14:paraId="7B4C0D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535,4</w:t>
            </w:r>
          </w:p>
        </w:tc>
      </w:tr>
      <w:tr w:rsidR="001C7AB6" w:rsidRPr="00807BFD" w14:paraId="2B8F6871" w14:textId="77777777" w:rsidTr="001C7AB6">
        <w:trPr>
          <w:trHeight w:val="47"/>
        </w:trPr>
        <w:tc>
          <w:tcPr>
            <w:tcW w:w="7338" w:type="dxa"/>
            <w:shd w:val="clear" w:color="000000" w:fill="FFFFFF"/>
            <w:vAlign w:val="bottom"/>
            <w:hideMark/>
          </w:tcPr>
          <w:p w14:paraId="0C96BBC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640" w:type="dxa"/>
            <w:shd w:val="clear" w:color="auto" w:fill="auto"/>
            <w:noWrap/>
            <w:vAlign w:val="center"/>
            <w:hideMark/>
          </w:tcPr>
          <w:p w14:paraId="0DADBC6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840" w:type="dxa"/>
            <w:shd w:val="clear" w:color="auto" w:fill="auto"/>
            <w:noWrap/>
            <w:vAlign w:val="center"/>
            <w:hideMark/>
          </w:tcPr>
          <w:p w14:paraId="5D20598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w:t>
            </w:r>
          </w:p>
        </w:tc>
        <w:tc>
          <w:tcPr>
            <w:tcW w:w="1530" w:type="dxa"/>
            <w:shd w:val="clear" w:color="auto" w:fill="auto"/>
            <w:noWrap/>
            <w:vAlign w:val="center"/>
            <w:hideMark/>
          </w:tcPr>
          <w:p w14:paraId="3D16B7A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445,1</w:t>
            </w:r>
          </w:p>
        </w:tc>
      </w:tr>
      <w:tr w:rsidR="001C7AB6" w:rsidRPr="00807BFD" w14:paraId="79B84FDC" w14:textId="77777777" w:rsidTr="001C7AB6">
        <w:trPr>
          <w:trHeight w:val="47"/>
        </w:trPr>
        <w:tc>
          <w:tcPr>
            <w:tcW w:w="7338" w:type="dxa"/>
            <w:shd w:val="clear" w:color="000000" w:fill="FFFFFF"/>
            <w:vAlign w:val="bottom"/>
            <w:hideMark/>
          </w:tcPr>
          <w:p w14:paraId="37A67F6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640" w:type="dxa"/>
            <w:shd w:val="clear" w:color="auto" w:fill="auto"/>
            <w:noWrap/>
            <w:vAlign w:val="center"/>
            <w:hideMark/>
          </w:tcPr>
          <w:p w14:paraId="09738A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840" w:type="dxa"/>
            <w:shd w:val="clear" w:color="auto" w:fill="auto"/>
            <w:noWrap/>
            <w:vAlign w:val="center"/>
            <w:hideMark/>
          </w:tcPr>
          <w:p w14:paraId="309A43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14</w:t>
            </w:r>
          </w:p>
        </w:tc>
        <w:tc>
          <w:tcPr>
            <w:tcW w:w="1530" w:type="dxa"/>
            <w:shd w:val="clear" w:color="auto" w:fill="auto"/>
            <w:noWrap/>
            <w:vAlign w:val="center"/>
            <w:hideMark/>
          </w:tcPr>
          <w:p w14:paraId="291730C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3,1</w:t>
            </w:r>
          </w:p>
        </w:tc>
      </w:tr>
      <w:tr w:rsidR="001C7AB6" w:rsidRPr="00807BFD" w14:paraId="4985A983" w14:textId="77777777" w:rsidTr="001C7AB6">
        <w:trPr>
          <w:trHeight w:val="47"/>
        </w:trPr>
        <w:tc>
          <w:tcPr>
            <w:tcW w:w="7338" w:type="dxa"/>
            <w:shd w:val="clear" w:color="000000" w:fill="FFFFFF"/>
            <w:vAlign w:val="bottom"/>
            <w:hideMark/>
          </w:tcPr>
          <w:p w14:paraId="2EDCA2E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НАЦИОНАЛЬНАЯ ЭКОНОМИКА</w:t>
            </w:r>
          </w:p>
        </w:tc>
        <w:tc>
          <w:tcPr>
            <w:tcW w:w="640" w:type="dxa"/>
            <w:shd w:val="clear" w:color="000000" w:fill="FFFFFF"/>
            <w:noWrap/>
            <w:vAlign w:val="center"/>
            <w:hideMark/>
          </w:tcPr>
          <w:p w14:paraId="61618A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840" w:type="dxa"/>
            <w:shd w:val="clear" w:color="000000" w:fill="FFFFFF"/>
            <w:noWrap/>
            <w:vAlign w:val="center"/>
            <w:hideMark/>
          </w:tcPr>
          <w:p w14:paraId="760EE8E5"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350986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3 286,8</w:t>
            </w:r>
          </w:p>
        </w:tc>
      </w:tr>
      <w:tr w:rsidR="001C7AB6" w:rsidRPr="00807BFD" w14:paraId="602A2FB5" w14:textId="77777777" w:rsidTr="001C7AB6">
        <w:trPr>
          <w:trHeight w:val="47"/>
        </w:trPr>
        <w:tc>
          <w:tcPr>
            <w:tcW w:w="7338" w:type="dxa"/>
            <w:shd w:val="clear" w:color="000000" w:fill="FFFFFF"/>
            <w:vAlign w:val="bottom"/>
            <w:hideMark/>
          </w:tcPr>
          <w:p w14:paraId="27C4D92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Дорожное хозяйство (дорожные фонды)</w:t>
            </w:r>
          </w:p>
        </w:tc>
        <w:tc>
          <w:tcPr>
            <w:tcW w:w="640" w:type="dxa"/>
            <w:shd w:val="clear" w:color="000000" w:fill="FFFFFF"/>
            <w:noWrap/>
            <w:vAlign w:val="center"/>
            <w:hideMark/>
          </w:tcPr>
          <w:p w14:paraId="45CBDA2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840" w:type="dxa"/>
            <w:shd w:val="clear" w:color="000000" w:fill="FFFFFF"/>
            <w:noWrap/>
            <w:vAlign w:val="center"/>
            <w:hideMark/>
          </w:tcPr>
          <w:p w14:paraId="387DD9D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09</w:t>
            </w:r>
          </w:p>
        </w:tc>
        <w:tc>
          <w:tcPr>
            <w:tcW w:w="1530" w:type="dxa"/>
            <w:shd w:val="clear" w:color="auto" w:fill="auto"/>
            <w:noWrap/>
            <w:vAlign w:val="center"/>
            <w:hideMark/>
          </w:tcPr>
          <w:p w14:paraId="4F1B2A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3 286,8</w:t>
            </w:r>
          </w:p>
        </w:tc>
      </w:tr>
      <w:tr w:rsidR="001C7AB6" w:rsidRPr="00807BFD" w14:paraId="5D72C045" w14:textId="77777777" w:rsidTr="001C7AB6">
        <w:trPr>
          <w:trHeight w:val="47"/>
        </w:trPr>
        <w:tc>
          <w:tcPr>
            <w:tcW w:w="7338" w:type="dxa"/>
            <w:shd w:val="clear" w:color="auto" w:fill="auto"/>
            <w:vAlign w:val="bottom"/>
            <w:hideMark/>
          </w:tcPr>
          <w:p w14:paraId="4D7528E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ЖИЛИЩНО-КОММУНАЛЬНОЕ ХОЗЯЙСТВО</w:t>
            </w:r>
          </w:p>
        </w:tc>
        <w:tc>
          <w:tcPr>
            <w:tcW w:w="640" w:type="dxa"/>
            <w:shd w:val="clear" w:color="auto" w:fill="auto"/>
            <w:noWrap/>
            <w:vAlign w:val="center"/>
            <w:hideMark/>
          </w:tcPr>
          <w:p w14:paraId="22AF84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840" w:type="dxa"/>
            <w:shd w:val="clear" w:color="auto" w:fill="auto"/>
            <w:noWrap/>
            <w:vAlign w:val="center"/>
            <w:hideMark/>
          </w:tcPr>
          <w:p w14:paraId="426802E3"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2B43A7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23 711,8</w:t>
            </w:r>
          </w:p>
        </w:tc>
      </w:tr>
      <w:tr w:rsidR="001C7AB6" w:rsidRPr="00807BFD" w14:paraId="46D3A69A" w14:textId="77777777" w:rsidTr="001C7AB6">
        <w:trPr>
          <w:trHeight w:val="47"/>
        </w:trPr>
        <w:tc>
          <w:tcPr>
            <w:tcW w:w="7338" w:type="dxa"/>
            <w:shd w:val="clear" w:color="auto" w:fill="auto"/>
            <w:vAlign w:val="bottom"/>
            <w:hideMark/>
          </w:tcPr>
          <w:p w14:paraId="1647085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Жилищное хозяйство</w:t>
            </w:r>
          </w:p>
        </w:tc>
        <w:tc>
          <w:tcPr>
            <w:tcW w:w="640" w:type="dxa"/>
            <w:shd w:val="clear" w:color="auto" w:fill="auto"/>
            <w:noWrap/>
            <w:vAlign w:val="center"/>
            <w:hideMark/>
          </w:tcPr>
          <w:p w14:paraId="3E187D7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840" w:type="dxa"/>
            <w:shd w:val="clear" w:color="auto" w:fill="auto"/>
            <w:noWrap/>
            <w:vAlign w:val="center"/>
            <w:hideMark/>
          </w:tcPr>
          <w:p w14:paraId="4C9272C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530" w:type="dxa"/>
            <w:shd w:val="clear" w:color="auto" w:fill="auto"/>
            <w:noWrap/>
            <w:vAlign w:val="center"/>
            <w:hideMark/>
          </w:tcPr>
          <w:p w14:paraId="294B3F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2 813,9</w:t>
            </w:r>
          </w:p>
        </w:tc>
      </w:tr>
      <w:tr w:rsidR="001C7AB6" w:rsidRPr="00807BFD" w14:paraId="3580C24D" w14:textId="77777777" w:rsidTr="001C7AB6">
        <w:trPr>
          <w:trHeight w:val="47"/>
        </w:trPr>
        <w:tc>
          <w:tcPr>
            <w:tcW w:w="7338" w:type="dxa"/>
            <w:shd w:val="clear" w:color="auto" w:fill="auto"/>
            <w:vAlign w:val="bottom"/>
            <w:hideMark/>
          </w:tcPr>
          <w:p w14:paraId="40AB298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Коммунальное хозяйство</w:t>
            </w:r>
          </w:p>
        </w:tc>
        <w:tc>
          <w:tcPr>
            <w:tcW w:w="640" w:type="dxa"/>
            <w:shd w:val="clear" w:color="auto" w:fill="auto"/>
            <w:noWrap/>
            <w:vAlign w:val="center"/>
            <w:hideMark/>
          </w:tcPr>
          <w:p w14:paraId="0163FF4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840" w:type="dxa"/>
            <w:shd w:val="clear" w:color="auto" w:fill="auto"/>
            <w:noWrap/>
            <w:vAlign w:val="center"/>
            <w:hideMark/>
          </w:tcPr>
          <w:p w14:paraId="7443F55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530" w:type="dxa"/>
            <w:shd w:val="clear" w:color="auto" w:fill="auto"/>
            <w:noWrap/>
            <w:vAlign w:val="center"/>
            <w:hideMark/>
          </w:tcPr>
          <w:p w14:paraId="6E28FD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19 896,2</w:t>
            </w:r>
          </w:p>
        </w:tc>
      </w:tr>
      <w:tr w:rsidR="001C7AB6" w:rsidRPr="00807BFD" w14:paraId="7D4310ED" w14:textId="77777777" w:rsidTr="001C7AB6">
        <w:trPr>
          <w:trHeight w:val="47"/>
        </w:trPr>
        <w:tc>
          <w:tcPr>
            <w:tcW w:w="7338" w:type="dxa"/>
            <w:shd w:val="clear" w:color="000000" w:fill="FFFFFF"/>
            <w:vAlign w:val="bottom"/>
            <w:hideMark/>
          </w:tcPr>
          <w:p w14:paraId="27AAD11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Благоустройство</w:t>
            </w:r>
          </w:p>
        </w:tc>
        <w:tc>
          <w:tcPr>
            <w:tcW w:w="640" w:type="dxa"/>
            <w:shd w:val="clear" w:color="000000" w:fill="FFFFFF"/>
            <w:noWrap/>
            <w:vAlign w:val="center"/>
            <w:hideMark/>
          </w:tcPr>
          <w:p w14:paraId="5F239C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840" w:type="dxa"/>
            <w:shd w:val="clear" w:color="000000" w:fill="FFFFFF"/>
            <w:noWrap/>
            <w:vAlign w:val="center"/>
            <w:hideMark/>
          </w:tcPr>
          <w:p w14:paraId="742CF3C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530" w:type="dxa"/>
            <w:shd w:val="clear" w:color="auto" w:fill="auto"/>
            <w:noWrap/>
            <w:vAlign w:val="center"/>
            <w:hideMark/>
          </w:tcPr>
          <w:p w14:paraId="7B90CE3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1 001,7</w:t>
            </w:r>
          </w:p>
        </w:tc>
      </w:tr>
      <w:tr w:rsidR="001C7AB6" w:rsidRPr="00807BFD" w14:paraId="7EF9C78A" w14:textId="77777777" w:rsidTr="001C7AB6">
        <w:trPr>
          <w:trHeight w:val="47"/>
        </w:trPr>
        <w:tc>
          <w:tcPr>
            <w:tcW w:w="7338" w:type="dxa"/>
            <w:shd w:val="clear" w:color="auto" w:fill="auto"/>
            <w:vAlign w:val="bottom"/>
            <w:hideMark/>
          </w:tcPr>
          <w:p w14:paraId="10ED604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ОХРАНА ОКРУЖАЮЩЕЙ СРЕДЫ</w:t>
            </w:r>
          </w:p>
        </w:tc>
        <w:tc>
          <w:tcPr>
            <w:tcW w:w="640" w:type="dxa"/>
            <w:shd w:val="clear" w:color="000000" w:fill="FFFFFF"/>
            <w:noWrap/>
            <w:vAlign w:val="center"/>
            <w:hideMark/>
          </w:tcPr>
          <w:p w14:paraId="7D93CB0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06</w:t>
            </w:r>
          </w:p>
        </w:tc>
        <w:tc>
          <w:tcPr>
            <w:tcW w:w="840" w:type="dxa"/>
            <w:shd w:val="clear" w:color="000000" w:fill="FFFFFF"/>
            <w:noWrap/>
            <w:vAlign w:val="center"/>
            <w:hideMark/>
          </w:tcPr>
          <w:p w14:paraId="29E0A4B6"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2A1B93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219,2</w:t>
            </w:r>
          </w:p>
        </w:tc>
      </w:tr>
      <w:tr w:rsidR="001C7AB6" w:rsidRPr="00807BFD" w14:paraId="554FB8A6" w14:textId="77777777" w:rsidTr="001C7AB6">
        <w:trPr>
          <w:trHeight w:val="47"/>
        </w:trPr>
        <w:tc>
          <w:tcPr>
            <w:tcW w:w="7338" w:type="dxa"/>
            <w:shd w:val="clear" w:color="auto" w:fill="auto"/>
            <w:vAlign w:val="bottom"/>
            <w:hideMark/>
          </w:tcPr>
          <w:p w14:paraId="4F69087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Другие вопросы в области охраны окружающей среды</w:t>
            </w:r>
          </w:p>
        </w:tc>
        <w:tc>
          <w:tcPr>
            <w:tcW w:w="640" w:type="dxa"/>
            <w:shd w:val="clear" w:color="000000" w:fill="FFFFFF"/>
            <w:noWrap/>
            <w:vAlign w:val="center"/>
            <w:hideMark/>
          </w:tcPr>
          <w:p w14:paraId="0B76CFD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06</w:t>
            </w:r>
          </w:p>
        </w:tc>
        <w:tc>
          <w:tcPr>
            <w:tcW w:w="840" w:type="dxa"/>
            <w:shd w:val="clear" w:color="000000" w:fill="FFFFFF"/>
            <w:noWrap/>
            <w:vAlign w:val="center"/>
            <w:hideMark/>
          </w:tcPr>
          <w:p w14:paraId="68113D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1530" w:type="dxa"/>
            <w:shd w:val="clear" w:color="auto" w:fill="auto"/>
            <w:noWrap/>
            <w:vAlign w:val="center"/>
            <w:hideMark/>
          </w:tcPr>
          <w:p w14:paraId="7864FD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219,2</w:t>
            </w:r>
          </w:p>
        </w:tc>
      </w:tr>
      <w:tr w:rsidR="001C7AB6" w:rsidRPr="00807BFD" w14:paraId="7337E404" w14:textId="77777777" w:rsidTr="001C7AB6">
        <w:trPr>
          <w:trHeight w:val="47"/>
        </w:trPr>
        <w:tc>
          <w:tcPr>
            <w:tcW w:w="7338" w:type="dxa"/>
            <w:shd w:val="clear" w:color="000000" w:fill="FFFFFF"/>
            <w:vAlign w:val="bottom"/>
            <w:hideMark/>
          </w:tcPr>
          <w:p w14:paraId="6E6B943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Культура, кинематография</w:t>
            </w:r>
          </w:p>
        </w:tc>
        <w:tc>
          <w:tcPr>
            <w:tcW w:w="640" w:type="dxa"/>
            <w:shd w:val="clear" w:color="000000" w:fill="FFFFFF"/>
            <w:noWrap/>
            <w:vAlign w:val="center"/>
            <w:hideMark/>
          </w:tcPr>
          <w:p w14:paraId="3022E37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08</w:t>
            </w:r>
          </w:p>
        </w:tc>
        <w:tc>
          <w:tcPr>
            <w:tcW w:w="840" w:type="dxa"/>
            <w:shd w:val="clear" w:color="000000" w:fill="FFFFFF"/>
            <w:noWrap/>
            <w:vAlign w:val="center"/>
            <w:hideMark/>
          </w:tcPr>
          <w:p w14:paraId="457E3203"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155183B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60,4</w:t>
            </w:r>
          </w:p>
        </w:tc>
      </w:tr>
      <w:tr w:rsidR="001C7AB6" w:rsidRPr="00807BFD" w14:paraId="19EB5FE7" w14:textId="77777777" w:rsidTr="001C7AB6">
        <w:trPr>
          <w:trHeight w:val="47"/>
        </w:trPr>
        <w:tc>
          <w:tcPr>
            <w:tcW w:w="7338" w:type="dxa"/>
            <w:shd w:val="clear" w:color="000000" w:fill="FFFFFF"/>
            <w:vAlign w:val="bottom"/>
            <w:hideMark/>
          </w:tcPr>
          <w:p w14:paraId="42335F0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Культура</w:t>
            </w:r>
          </w:p>
        </w:tc>
        <w:tc>
          <w:tcPr>
            <w:tcW w:w="640" w:type="dxa"/>
            <w:shd w:val="clear" w:color="000000" w:fill="FFFFFF"/>
            <w:noWrap/>
            <w:vAlign w:val="center"/>
            <w:hideMark/>
          </w:tcPr>
          <w:p w14:paraId="47D210E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08</w:t>
            </w:r>
          </w:p>
        </w:tc>
        <w:tc>
          <w:tcPr>
            <w:tcW w:w="840" w:type="dxa"/>
            <w:shd w:val="clear" w:color="000000" w:fill="FFFFFF"/>
            <w:noWrap/>
            <w:vAlign w:val="center"/>
            <w:hideMark/>
          </w:tcPr>
          <w:p w14:paraId="60E0051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530" w:type="dxa"/>
            <w:shd w:val="clear" w:color="auto" w:fill="auto"/>
            <w:noWrap/>
            <w:vAlign w:val="center"/>
            <w:hideMark/>
          </w:tcPr>
          <w:p w14:paraId="0D30885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60,4</w:t>
            </w:r>
          </w:p>
        </w:tc>
      </w:tr>
      <w:tr w:rsidR="001C7AB6" w:rsidRPr="00807BFD" w14:paraId="72AEB2C8" w14:textId="77777777" w:rsidTr="001C7AB6">
        <w:trPr>
          <w:trHeight w:val="47"/>
        </w:trPr>
        <w:tc>
          <w:tcPr>
            <w:tcW w:w="7338" w:type="dxa"/>
            <w:shd w:val="clear" w:color="000000" w:fill="FFFFFF"/>
            <w:vAlign w:val="bottom"/>
            <w:hideMark/>
          </w:tcPr>
          <w:p w14:paraId="75CAE2C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Социальная политика</w:t>
            </w:r>
          </w:p>
        </w:tc>
        <w:tc>
          <w:tcPr>
            <w:tcW w:w="640" w:type="dxa"/>
            <w:shd w:val="clear" w:color="000000" w:fill="FFFFFF"/>
            <w:noWrap/>
            <w:vAlign w:val="center"/>
            <w:hideMark/>
          </w:tcPr>
          <w:p w14:paraId="036ADF8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w:t>
            </w:r>
          </w:p>
        </w:tc>
        <w:tc>
          <w:tcPr>
            <w:tcW w:w="840" w:type="dxa"/>
            <w:shd w:val="clear" w:color="000000" w:fill="FFFFFF"/>
            <w:noWrap/>
            <w:vAlign w:val="center"/>
            <w:hideMark/>
          </w:tcPr>
          <w:p w14:paraId="360E4C55"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auto" w:fill="auto"/>
            <w:noWrap/>
            <w:vAlign w:val="center"/>
            <w:hideMark/>
          </w:tcPr>
          <w:p w14:paraId="5D93303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676,7</w:t>
            </w:r>
          </w:p>
        </w:tc>
      </w:tr>
      <w:tr w:rsidR="001C7AB6" w:rsidRPr="00807BFD" w14:paraId="0453B71F" w14:textId="77777777" w:rsidTr="001C7AB6">
        <w:trPr>
          <w:trHeight w:val="47"/>
        </w:trPr>
        <w:tc>
          <w:tcPr>
            <w:tcW w:w="7338" w:type="dxa"/>
            <w:shd w:val="clear" w:color="auto" w:fill="auto"/>
            <w:noWrap/>
            <w:vAlign w:val="bottom"/>
            <w:hideMark/>
          </w:tcPr>
          <w:p w14:paraId="330D90F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Пенсионное обеспечение</w:t>
            </w:r>
          </w:p>
        </w:tc>
        <w:tc>
          <w:tcPr>
            <w:tcW w:w="640" w:type="dxa"/>
            <w:shd w:val="clear" w:color="auto" w:fill="auto"/>
            <w:vAlign w:val="center"/>
            <w:hideMark/>
          </w:tcPr>
          <w:p w14:paraId="2A7EA28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w:t>
            </w:r>
          </w:p>
        </w:tc>
        <w:tc>
          <w:tcPr>
            <w:tcW w:w="840" w:type="dxa"/>
            <w:shd w:val="clear" w:color="000000" w:fill="FFFFFF"/>
            <w:noWrap/>
            <w:vAlign w:val="center"/>
            <w:hideMark/>
          </w:tcPr>
          <w:p w14:paraId="572CFB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530" w:type="dxa"/>
            <w:shd w:val="clear" w:color="auto" w:fill="auto"/>
            <w:vAlign w:val="center"/>
            <w:hideMark/>
          </w:tcPr>
          <w:p w14:paraId="73C269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676,70</w:t>
            </w:r>
          </w:p>
        </w:tc>
      </w:tr>
      <w:tr w:rsidR="001C7AB6" w:rsidRPr="00807BFD" w14:paraId="5AB99479" w14:textId="77777777" w:rsidTr="001C7AB6">
        <w:trPr>
          <w:trHeight w:val="47"/>
        </w:trPr>
        <w:tc>
          <w:tcPr>
            <w:tcW w:w="7338" w:type="dxa"/>
            <w:shd w:val="clear" w:color="000000" w:fill="FFFFFF"/>
            <w:hideMark/>
          </w:tcPr>
          <w:p w14:paraId="1AA4D40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ФИЗИЧЕСКАЯ КУЛЬТУРА И СПОРТ</w:t>
            </w:r>
          </w:p>
        </w:tc>
        <w:tc>
          <w:tcPr>
            <w:tcW w:w="640" w:type="dxa"/>
            <w:shd w:val="clear" w:color="000000" w:fill="FFFFFF"/>
            <w:vAlign w:val="center"/>
            <w:hideMark/>
          </w:tcPr>
          <w:p w14:paraId="40674AD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w:t>
            </w:r>
          </w:p>
        </w:tc>
        <w:tc>
          <w:tcPr>
            <w:tcW w:w="840" w:type="dxa"/>
            <w:shd w:val="clear" w:color="000000" w:fill="FFFFFF"/>
            <w:noWrap/>
            <w:vAlign w:val="center"/>
            <w:hideMark/>
          </w:tcPr>
          <w:p w14:paraId="55ADFCD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530" w:type="dxa"/>
            <w:shd w:val="clear" w:color="000000" w:fill="FFFFFF"/>
            <w:noWrap/>
            <w:vAlign w:val="center"/>
            <w:hideMark/>
          </w:tcPr>
          <w:p w14:paraId="0EC947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420,8</w:t>
            </w:r>
          </w:p>
        </w:tc>
      </w:tr>
      <w:tr w:rsidR="001C7AB6" w:rsidRPr="00807BFD" w14:paraId="19A021DE" w14:textId="77777777" w:rsidTr="001C7AB6">
        <w:trPr>
          <w:trHeight w:val="47"/>
        </w:trPr>
        <w:tc>
          <w:tcPr>
            <w:tcW w:w="7338" w:type="dxa"/>
            <w:shd w:val="clear" w:color="000000" w:fill="FFFFFF"/>
            <w:vAlign w:val="bottom"/>
            <w:hideMark/>
          </w:tcPr>
          <w:p w14:paraId="1C81D29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Массовый спорт</w:t>
            </w:r>
          </w:p>
        </w:tc>
        <w:tc>
          <w:tcPr>
            <w:tcW w:w="640" w:type="dxa"/>
            <w:shd w:val="clear" w:color="000000" w:fill="FFFFFF"/>
            <w:vAlign w:val="center"/>
            <w:hideMark/>
          </w:tcPr>
          <w:p w14:paraId="3B79465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w:t>
            </w:r>
          </w:p>
        </w:tc>
        <w:tc>
          <w:tcPr>
            <w:tcW w:w="840" w:type="dxa"/>
            <w:shd w:val="clear" w:color="000000" w:fill="FFFFFF"/>
            <w:noWrap/>
            <w:vAlign w:val="center"/>
            <w:hideMark/>
          </w:tcPr>
          <w:p w14:paraId="368B92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530" w:type="dxa"/>
            <w:shd w:val="clear" w:color="000000" w:fill="FFFFFF"/>
            <w:noWrap/>
            <w:vAlign w:val="center"/>
            <w:hideMark/>
          </w:tcPr>
          <w:p w14:paraId="2383FD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420,8</w:t>
            </w:r>
          </w:p>
        </w:tc>
      </w:tr>
    </w:tbl>
    <w:p w14:paraId="2F3FEE62" w14:textId="77777777" w:rsidR="001C7AB6" w:rsidRPr="00807BFD" w:rsidRDefault="001C7AB6" w:rsidP="001C7AB6">
      <w:pPr>
        <w:tabs>
          <w:tab w:val="left" w:pos="3336"/>
        </w:tabs>
        <w:spacing w:after="0" w:line="240" w:lineRule="auto"/>
        <w:rPr>
          <w:rFonts w:ascii="Times New Roman" w:hAnsi="Times New Roman" w:cs="Times New Roman"/>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743"/>
        <w:gridCol w:w="533"/>
        <w:gridCol w:w="494"/>
        <w:gridCol w:w="1632"/>
        <w:gridCol w:w="709"/>
        <w:gridCol w:w="1134"/>
      </w:tblGrid>
      <w:tr w:rsidR="001C7AB6" w:rsidRPr="00807BFD" w14:paraId="54906A78" w14:textId="77777777" w:rsidTr="001C7AB6">
        <w:trPr>
          <w:trHeight w:val="785"/>
        </w:trPr>
        <w:tc>
          <w:tcPr>
            <w:tcW w:w="10348" w:type="dxa"/>
            <w:gridSpan w:val="7"/>
            <w:tcBorders>
              <w:top w:val="nil"/>
              <w:left w:val="nil"/>
              <w:bottom w:val="nil"/>
              <w:right w:val="nil"/>
            </w:tcBorders>
            <w:shd w:val="clear" w:color="auto" w:fill="auto"/>
            <w:vAlign w:val="bottom"/>
            <w:hideMark/>
          </w:tcPr>
          <w:p w14:paraId="42A8E9F0"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Приложение 4</w:t>
            </w:r>
          </w:p>
          <w:p w14:paraId="652368D6"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к решению Думы Артемовского городского поселения</w:t>
            </w:r>
          </w:p>
          <w:p w14:paraId="1A79D2FB"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«Об утверждении отчета об исполнении бюджета</w:t>
            </w:r>
          </w:p>
          <w:p w14:paraId="4E9F969D"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Артемовского муниципального образования за 2025 год»</w:t>
            </w:r>
          </w:p>
          <w:p w14:paraId="5B61DE0C"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 xml:space="preserve">от </w:t>
            </w:r>
            <w:proofErr w:type="gramStart"/>
            <w:r w:rsidRPr="00241CBC">
              <w:rPr>
                <w:rFonts w:ascii="Times New Roman" w:hAnsi="Times New Roman" w:cs="Times New Roman"/>
                <w:iCs/>
                <w:sz w:val="24"/>
                <w:szCs w:val="24"/>
              </w:rPr>
              <w:t>"  "</w:t>
            </w:r>
            <w:proofErr w:type="gramEnd"/>
            <w:r w:rsidRPr="00241CBC">
              <w:rPr>
                <w:rFonts w:ascii="Times New Roman" w:hAnsi="Times New Roman" w:cs="Times New Roman"/>
                <w:iCs/>
                <w:sz w:val="24"/>
                <w:szCs w:val="24"/>
              </w:rPr>
              <w:t xml:space="preserve"> мая 2026 года №  </w:t>
            </w:r>
          </w:p>
        </w:tc>
      </w:tr>
      <w:tr w:rsidR="001C7AB6" w:rsidRPr="00807BFD" w14:paraId="238E23BF" w14:textId="77777777" w:rsidTr="001C7AB6">
        <w:trPr>
          <w:trHeight w:val="120"/>
        </w:trPr>
        <w:tc>
          <w:tcPr>
            <w:tcW w:w="10348" w:type="dxa"/>
            <w:gridSpan w:val="7"/>
            <w:tcBorders>
              <w:top w:val="nil"/>
              <w:left w:val="nil"/>
              <w:bottom w:val="single" w:sz="4" w:space="0" w:color="auto"/>
              <w:right w:val="nil"/>
            </w:tcBorders>
            <w:shd w:val="clear" w:color="auto" w:fill="auto"/>
            <w:noWrap/>
            <w:vAlign w:val="bottom"/>
            <w:hideMark/>
          </w:tcPr>
          <w:p w14:paraId="43515DF4" w14:textId="77777777" w:rsidR="001C7AB6" w:rsidRPr="00241CBC" w:rsidRDefault="001C7AB6" w:rsidP="001C7AB6">
            <w:pPr>
              <w:spacing w:after="0" w:line="240" w:lineRule="auto"/>
              <w:jc w:val="center"/>
              <w:rPr>
                <w:rFonts w:ascii="Times New Roman" w:hAnsi="Times New Roman" w:cs="Times New Roman"/>
                <w:b/>
                <w:bCs/>
                <w:iCs/>
                <w:sz w:val="24"/>
                <w:szCs w:val="24"/>
              </w:rPr>
            </w:pPr>
            <w:r w:rsidRPr="00241CBC">
              <w:rPr>
                <w:rFonts w:ascii="Times New Roman" w:hAnsi="Times New Roman" w:cs="Times New Roman"/>
                <w:b/>
                <w:bCs/>
                <w:iCs/>
                <w:sz w:val="24"/>
                <w:szCs w:val="24"/>
              </w:rPr>
              <w:t>Показатели исполнения бюджета Артемовского МО за 2025 год по ведомственной структуре расходов бюджета Артемовского муниципального образования</w:t>
            </w:r>
          </w:p>
        </w:tc>
      </w:tr>
      <w:tr w:rsidR="001C7AB6" w:rsidRPr="00807BFD" w14:paraId="14776B63" w14:textId="77777777" w:rsidTr="001C7AB6">
        <w:trPr>
          <w:trHeight w:val="240"/>
        </w:trPr>
        <w:tc>
          <w:tcPr>
            <w:tcW w:w="5103" w:type="dxa"/>
            <w:tcBorders>
              <w:top w:val="single" w:sz="4" w:space="0" w:color="auto"/>
            </w:tcBorders>
            <w:shd w:val="clear" w:color="auto" w:fill="auto"/>
            <w:noWrap/>
            <w:vAlign w:val="center"/>
            <w:hideMark/>
          </w:tcPr>
          <w:p w14:paraId="1EFE228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Наименование</w:t>
            </w:r>
          </w:p>
        </w:tc>
        <w:tc>
          <w:tcPr>
            <w:tcW w:w="743" w:type="dxa"/>
            <w:tcBorders>
              <w:top w:val="single" w:sz="4" w:space="0" w:color="auto"/>
            </w:tcBorders>
            <w:shd w:val="clear" w:color="auto" w:fill="auto"/>
            <w:noWrap/>
            <w:vAlign w:val="center"/>
            <w:hideMark/>
          </w:tcPr>
          <w:p w14:paraId="167EEA6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ГРБС</w:t>
            </w:r>
          </w:p>
        </w:tc>
        <w:tc>
          <w:tcPr>
            <w:tcW w:w="533" w:type="dxa"/>
            <w:tcBorders>
              <w:top w:val="single" w:sz="4" w:space="0" w:color="auto"/>
            </w:tcBorders>
            <w:shd w:val="clear" w:color="auto" w:fill="auto"/>
            <w:noWrap/>
            <w:vAlign w:val="center"/>
            <w:hideMark/>
          </w:tcPr>
          <w:p w14:paraId="1DF38A6D" w14:textId="77777777" w:rsidR="001C7AB6" w:rsidRPr="00807BFD" w:rsidRDefault="001C7AB6" w:rsidP="001C7AB6">
            <w:pPr>
              <w:spacing w:after="0" w:line="240" w:lineRule="auto"/>
              <w:jc w:val="center"/>
              <w:rPr>
                <w:rFonts w:ascii="Times New Roman" w:hAnsi="Times New Roman" w:cs="Times New Roman"/>
                <w:b/>
                <w:bCs/>
                <w:sz w:val="20"/>
                <w:szCs w:val="20"/>
              </w:rPr>
            </w:pPr>
            <w:proofErr w:type="spellStart"/>
            <w:r w:rsidRPr="00807BFD">
              <w:rPr>
                <w:rFonts w:ascii="Times New Roman" w:hAnsi="Times New Roman" w:cs="Times New Roman"/>
                <w:b/>
                <w:bCs/>
                <w:sz w:val="20"/>
                <w:szCs w:val="20"/>
              </w:rPr>
              <w:t>Рз</w:t>
            </w:r>
            <w:proofErr w:type="spellEnd"/>
          </w:p>
        </w:tc>
        <w:tc>
          <w:tcPr>
            <w:tcW w:w="494" w:type="dxa"/>
            <w:tcBorders>
              <w:top w:val="single" w:sz="4" w:space="0" w:color="auto"/>
            </w:tcBorders>
            <w:shd w:val="clear" w:color="auto" w:fill="auto"/>
            <w:noWrap/>
            <w:vAlign w:val="center"/>
            <w:hideMark/>
          </w:tcPr>
          <w:p w14:paraId="231227A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ПР</w:t>
            </w:r>
          </w:p>
        </w:tc>
        <w:tc>
          <w:tcPr>
            <w:tcW w:w="1632" w:type="dxa"/>
            <w:tcBorders>
              <w:top w:val="single" w:sz="4" w:space="0" w:color="auto"/>
            </w:tcBorders>
            <w:shd w:val="clear" w:color="auto" w:fill="auto"/>
            <w:noWrap/>
            <w:vAlign w:val="center"/>
            <w:hideMark/>
          </w:tcPr>
          <w:p w14:paraId="0A870F8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КЦСР</w:t>
            </w:r>
          </w:p>
        </w:tc>
        <w:tc>
          <w:tcPr>
            <w:tcW w:w="709" w:type="dxa"/>
            <w:tcBorders>
              <w:top w:val="single" w:sz="4" w:space="0" w:color="auto"/>
            </w:tcBorders>
            <w:shd w:val="clear" w:color="auto" w:fill="auto"/>
            <w:noWrap/>
            <w:vAlign w:val="center"/>
            <w:hideMark/>
          </w:tcPr>
          <w:p w14:paraId="7A6B5ED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КВР</w:t>
            </w:r>
          </w:p>
        </w:tc>
        <w:tc>
          <w:tcPr>
            <w:tcW w:w="1134" w:type="dxa"/>
            <w:tcBorders>
              <w:top w:val="single" w:sz="4" w:space="0" w:color="auto"/>
            </w:tcBorders>
            <w:shd w:val="clear" w:color="auto" w:fill="auto"/>
            <w:vAlign w:val="center"/>
            <w:hideMark/>
          </w:tcPr>
          <w:p w14:paraId="042181A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Сумма</w:t>
            </w:r>
          </w:p>
        </w:tc>
      </w:tr>
      <w:tr w:rsidR="001C7AB6" w:rsidRPr="00807BFD" w14:paraId="2B0520F7" w14:textId="77777777" w:rsidTr="001C7AB6">
        <w:trPr>
          <w:trHeight w:val="75"/>
        </w:trPr>
        <w:tc>
          <w:tcPr>
            <w:tcW w:w="5103" w:type="dxa"/>
            <w:shd w:val="clear" w:color="auto" w:fill="auto"/>
            <w:vAlign w:val="bottom"/>
            <w:hideMark/>
          </w:tcPr>
          <w:p w14:paraId="445F83A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ИТОГО</w:t>
            </w:r>
          </w:p>
        </w:tc>
        <w:tc>
          <w:tcPr>
            <w:tcW w:w="743" w:type="dxa"/>
            <w:shd w:val="clear" w:color="auto" w:fill="auto"/>
            <w:vAlign w:val="center"/>
            <w:hideMark/>
          </w:tcPr>
          <w:p w14:paraId="1F49F9C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533" w:type="dxa"/>
            <w:shd w:val="clear" w:color="auto" w:fill="auto"/>
            <w:noWrap/>
            <w:vAlign w:val="center"/>
            <w:hideMark/>
          </w:tcPr>
          <w:p w14:paraId="740020E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494" w:type="dxa"/>
            <w:shd w:val="clear" w:color="auto" w:fill="auto"/>
            <w:noWrap/>
            <w:vAlign w:val="center"/>
            <w:hideMark/>
          </w:tcPr>
          <w:p w14:paraId="43FB476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19EF6CFA"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11346088"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2167ED3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57 846,4</w:t>
            </w:r>
          </w:p>
        </w:tc>
      </w:tr>
      <w:tr w:rsidR="001C7AB6" w:rsidRPr="00807BFD" w14:paraId="7FB6246B" w14:textId="77777777" w:rsidTr="001C7AB6">
        <w:trPr>
          <w:trHeight w:val="240"/>
        </w:trPr>
        <w:tc>
          <w:tcPr>
            <w:tcW w:w="5103" w:type="dxa"/>
            <w:shd w:val="clear" w:color="auto" w:fill="auto"/>
            <w:vAlign w:val="bottom"/>
            <w:hideMark/>
          </w:tcPr>
          <w:p w14:paraId="7ECE7B7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Администрация Артемовского городского поселения</w:t>
            </w:r>
          </w:p>
        </w:tc>
        <w:tc>
          <w:tcPr>
            <w:tcW w:w="743" w:type="dxa"/>
            <w:shd w:val="clear" w:color="auto" w:fill="auto"/>
            <w:vAlign w:val="center"/>
            <w:hideMark/>
          </w:tcPr>
          <w:p w14:paraId="52639F5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2E459B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494" w:type="dxa"/>
            <w:shd w:val="clear" w:color="auto" w:fill="auto"/>
            <w:noWrap/>
            <w:vAlign w:val="center"/>
            <w:hideMark/>
          </w:tcPr>
          <w:p w14:paraId="1D52B98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09A3D65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6D62BC31"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7FDA95E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28 143,5</w:t>
            </w:r>
          </w:p>
        </w:tc>
      </w:tr>
      <w:tr w:rsidR="001C7AB6" w:rsidRPr="00807BFD" w14:paraId="3C232AAA" w14:textId="77777777" w:rsidTr="001C7AB6">
        <w:trPr>
          <w:trHeight w:val="240"/>
        </w:trPr>
        <w:tc>
          <w:tcPr>
            <w:tcW w:w="5103" w:type="dxa"/>
            <w:shd w:val="clear" w:color="auto" w:fill="auto"/>
            <w:vAlign w:val="bottom"/>
            <w:hideMark/>
          </w:tcPr>
          <w:p w14:paraId="09A02B2A"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ОБЩЕГОСУДАРСТВЕННЫЕ ВОПРОСЫ</w:t>
            </w:r>
          </w:p>
        </w:tc>
        <w:tc>
          <w:tcPr>
            <w:tcW w:w="743" w:type="dxa"/>
            <w:shd w:val="clear" w:color="auto" w:fill="auto"/>
            <w:vAlign w:val="center"/>
            <w:hideMark/>
          </w:tcPr>
          <w:p w14:paraId="60A49B5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25E80B1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51FEF4FB"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3D0929C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2394CD60"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1E97AF0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28 143,5</w:t>
            </w:r>
          </w:p>
        </w:tc>
      </w:tr>
      <w:tr w:rsidR="001C7AB6" w:rsidRPr="00807BFD" w14:paraId="11C9A0B9" w14:textId="77777777" w:rsidTr="001C7AB6">
        <w:trPr>
          <w:trHeight w:val="480"/>
        </w:trPr>
        <w:tc>
          <w:tcPr>
            <w:tcW w:w="5103" w:type="dxa"/>
            <w:shd w:val="clear" w:color="auto" w:fill="auto"/>
            <w:vAlign w:val="center"/>
            <w:hideMark/>
          </w:tcPr>
          <w:p w14:paraId="2C28844A"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743" w:type="dxa"/>
            <w:shd w:val="clear" w:color="000000" w:fill="FFFFFF"/>
            <w:vAlign w:val="center"/>
            <w:hideMark/>
          </w:tcPr>
          <w:p w14:paraId="2967DE2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0C16A4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671650B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auto" w:fill="auto"/>
            <w:noWrap/>
            <w:vAlign w:val="center"/>
            <w:hideMark/>
          </w:tcPr>
          <w:p w14:paraId="5E24A95E"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709" w:type="dxa"/>
            <w:shd w:val="clear" w:color="auto" w:fill="auto"/>
            <w:noWrap/>
            <w:vAlign w:val="center"/>
            <w:hideMark/>
          </w:tcPr>
          <w:p w14:paraId="3F827043"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0A19908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2 318,9</w:t>
            </w:r>
          </w:p>
        </w:tc>
      </w:tr>
      <w:tr w:rsidR="001C7AB6" w:rsidRPr="00807BFD" w14:paraId="76651EBF" w14:textId="77777777" w:rsidTr="001C7AB6">
        <w:trPr>
          <w:trHeight w:val="131"/>
        </w:trPr>
        <w:tc>
          <w:tcPr>
            <w:tcW w:w="5103" w:type="dxa"/>
            <w:shd w:val="clear" w:color="auto" w:fill="auto"/>
            <w:vAlign w:val="center"/>
            <w:hideMark/>
          </w:tcPr>
          <w:p w14:paraId="7F27965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14:paraId="2CBFB69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1CB913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098FFD0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auto" w:fill="auto"/>
            <w:noWrap/>
            <w:vAlign w:val="center"/>
            <w:hideMark/>
          </w:tcPr>
          <w:p w14:paraId="73EB830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05 0 00 00000</w:t>
            </w:r>
          </w:p>
        </w:tc>
        <w:tc>
          <w:tcPr>
            <w:tcW w:w="709" w:type="dxa"/>
            <w:shd w:val="clear" w:color="auto" w:fill="auto"/>
            <w:noWrap/>
            <w:vAlign w:val="center"/>
            <w:hideMark/>
          </w:tcPr>
          <w:p w14:paraId="2D0FBE27"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FFEA0A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2 318,9</w:t>
            </w:r>
          </w:p>
        </w:tc>
      </w:tr>
      <w:tr w:rsidR="001C7AB6" w:rsidRPr="00807BFD" w14:paraId="1D88E97B" w14:textId="77777777" w:rsidTr="001C7AB6">
        <w:trPr>
          <w:trHeight w:val="170"/>
        </w:trPr>
        <w:tc>
          <w:tcPr>
            <w:tcW w:w="5103" w:type="dxa"/>
            <w:shd w:val="clear" w:color="auto" w:fill="auto"/>
            <w:vAlign w:val="bottom"/>
            <w:hideMark/>
          </w:tcPr>
          <w:p w14:paraId="2059728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14:paraId="228CA47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88DBB1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404EA5F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auto" w:fill="auto"/>
            <w:noWrap/>
            <w:vAlign w:val="center"/>
            <w:hideMark/>
          </w:tcPr>
          <w:p w14:paraId="2440C07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05 0 01 00000</w:t>
            </w:r>
          </w:p>
        </w:tc>
        <w:tc>
          <w:tcPr>
            <w:tcW w:w="709" w:type="dxa"/>
            <w:shd w:val="clear" w:color="auto" w:fill="auto"/>
            <w:noWrap/>
            <w:vAlign w:val="center"/>
            <w:hideMark/>
          </w:tcPr>
          <w:p w14:paraId="6323FAE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765E5FA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2 318,9</w:t>
            </w:r>
          </w:p>
        </w:tc>
      </w:tr>
      <w:tr w:rsidR="001C7AB6" w:rsidRPr="00807BFD" w14:paraId="5EDDB49F" w14:textId="77777777" w:rsidTr="001C7AB6">
        <w:trPr>
          <w:trHeight w:val="240"/>
        </w:trPr>
        <w:tc>
          <w:tcPr>
            <w:tcW w:w="5103" w:type="dxa"/>
            <w:shd w:val="clear" w:color="auto" w:fill="auto"/>
            <w:vAlign w:val="bottom"/>
            <w:hideMark/>
          </w:tcPr>
          <w:p w14:paraId="2871DCBE"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по оплате труда и начисления на выплаты по оплате труда</w:t>
            </w:r>
          </w:p>
        </w:tc>
        <w:tc>
          <w:tcPr>
            <w:tcW w:w="743" w:type="dxa"/>
            <w:shd w:val="clear" w:color="000000" w:fill="FFFFFF"/>
            <w:vAlign w:val="center"/>
            <w:hideMark/>
          </w:tcPr>
          <w:p w14:paraId="332E1C5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B01519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4CA361C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auto" w:fill="auto"/>
            <w:noWrap/>
            <w:vAlign w:val="center"/>
            <w:hideMark/>
          </w:tcPr>
          <w:p w14:paraId="32EBB07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05 0 01 10110</w:t>
            </w:r>
          </w:p>
        </w:tc>
        <w:tc>
          <w:tcPr>
            <w:tcW w:w="709" w:type="dxa"/>
            <w:shd w:val="clear" w:color="auto" w:fill="auto"/>
            <w:noWrap/>
            <w:vAlign w:val="center"/>
            <w:hideMark/>
          </w:tcPr>
          <w:p w14:paraId="16DCB70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2C65F7B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2 282,7</w:t>
            </w:r>
          </w:p>
        </w:tc>
      </w:tr>
      <w:tr w:rsidR="001C7AB6" w:rsidRPr="00807BFD" w14:paraId="2F1ACAE7" w14:textId="77777777" w:rsidTr="001C7AB6">
        <w:trPr>
          <w:trHeight w:val="720"/>
        </w:trPr>
        <w:tc>
          <w:tcPr>
            <w:tcW w:w="5103" w:type="dxa"/>
            <w:shd w:val="clear" w:color="auto" w:fill="auto"/>
            <w:vAlign w:val="center"/>
            <w:hideMark/>
          </w:tcPr>
          <w:p w14:paraId="7A6722F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61B5F4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1C76079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770D526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auto" w:fill="auto"/>
            <w:noWrap/>
            <w:vAlign w:val="center"/>
            <w:hideMark/>
          </w:tcPr>
          <w:p w14:paraId="551EA4D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05 0 01 10110</w:t>
            </w:r>
          </w:p>
        </w:tc>
        <w:tc>
          <w:tcPr>
            <w:tcW w:w="709" w:type="dxa"/>
            <w:shd w:val="clear" w:color="auto" w:fill="auto"/>
            <w:noWrap/>
            <w:vAlign w:val="center"/>
            <w:hideMark/>
          </w:tcPr>
          <w:p w14:paraId="13A59B5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534592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2 282,7</w:t>
            </w:r>
          </w:p>
        </w:tc>
      </w:tr>
      <w:tr w:rsidR="001C7AB6" w:rsidRPr="00807BFD" w14:paraId="50D75572" w14:textId="77777777" w:rsidTr="001C7AB6">
        <w:trPr>
          <w:trHeight w:val="200"/>
        </w:trPr>
        <w:tc>
          <w:tcPr>
            <w:tcW w:w="5103" w:type="dxa"/>
            <w:shd w:val="clear" w:color="auto" w:fill="auto"/>
            <w:vAlign w:val="center"/>
            <w:hideMark/>
          </w:tcPr>
          <w:p w14:paraId="31E6D7E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на обеспечение органов местного самоуправления</w:t>
            </w:r>
          </w:p>
        </w:tc>
        <w:tc>
          <w:tcPr>
            <w:tcW w:w="743" w:type="dxa"/>
            <w:shd w:val="clear" w:color="000000" w:fill="FFFFFF"/>
            <w:vAlign w:val="center"/>
            <w:hideMark/>
          </w:tcPr>
          <w:p w14:paraId="7FF4DC6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FB768E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6A41375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auto" w:fill="auto"/>
            <w:noWrap/>
            <w:vAlign w:val="center"/>
            <w:hideMark/>
          </w:tcPr>
          <w:p w14:paraId="62F41BE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05 0 01 10190</w:t>
            </w:r>
          </w:p>
        </w:tc>
        <w:tc>
          <w:tcPr>
            <w:tcW w:w="709" w:type="dxa"/>
            <w:shd w:val="clear" w:color="auto" w:fill="auto"/>
            <w:noWrap/>
            <w:vAlign w:val="center"/>
            <w:hideMark/>
          </w:tcPr>
          <w:p w14:paraId="49E05CD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3F55923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36,2</w:t>
            </w:r>
          </w:p>
        </w:tc>
      </w:tr>
      <w:tr w:rsidR="001C7AB6" w:rsidRPr="00807BFD" w14:paraId="1CB53A04" w14:textId="77777777" w:rsidTr="001C7AB6">
        <w:trPr>
          <w:trHeight w:val="720"/>
        </w:trPr>
        <w:tc>
          <w:tcPr>
            <w:tcW w:w="5103" w:type="dxa"/>
            <w:shd w:val="clear" w:color="auto" w:fill="auto"/>
            <w:vAlign w:val="center"/>
            <w:hideMark/>
          </w:tcPr>
          <w:p w14:paraId="6FF5CDD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43E7236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1546D0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58BBCE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auto" w:fill="auto"/>
            <w:noWrap/>
            <w:vAlign w:val="center"/>
            <w:hideMark/>
          </w:tcPr>
          <w:p w14:paraId="37DF62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05 0 01 10190</w:t>
            </w:r>
          </w:p>
        </w:tc>
        <w:tc>
          <w:tcPr>
            <w:tcW w:w="709" w:type="dxa"/>
            <w:shd w:val="clear" w:color="auto" w:fill="auto"/>
            <w:noWrap/>
            <w:vAlign w:val="center"/>
            <w:hideMark/>
          </w:tcPr>
          <w:p w14:paraId="0FDBC09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7C77D86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36,2</w:t>
            </w:r>
          </w:p>
        </w:tc>
      </w:tr>
      <w:tr w:rsidR="001C7AB6" w:rsidRPr="00807BFD" w14:paraId="538FE759" w14:textId="77777777" w:rsidTr="001C7AB6">
        <w:trPr>
          <w:trHeight w:val="720"/>
        </w:trPr>
        <w:tc>
          <w:tcPr>
            <w:tcW w:w="5103" w:type="dxa"/>
            <w:shd w:val="clear" w:color="auto" w:fill="auto"/>
            <w:vAlign w:val="bottom"/>
            <w:hideMark/>
          </w:tcPr>
          <w:p w14:paraId="6F7F5C3B"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3" w:type="dxa"/>
            <w:shd w:val="clear" w:color="000000" w:fill="FFFFFF"/>
            <w:vAlign w:val="center"/>
            <w:hideMark/>
          </w:tcPr>
          <w:p w14:paraId="040226C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196E7D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75487EB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79311B7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6BF8D730"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464369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2 077,3</w:t>
            </w:r>
          </w:p>
        </w:tc>
      </w:tr>
      <w:tr w:rsidR="001C7AB6" w:rsidRPr="00807BFD" w14:paraId="4627ECE0" w14:textId="77777777" w:rsidTr="001C7AB6">
        <w:trPr>
          <w:trHeight w:val="960"/>
        </w:trPr>
        <w:tc>
          <w:tcPr>
            <w:tcW w:w="5103" w:type="dxa"/>
            <w:shd w:val="clear" w:color="auto" w:fill="auto"/>
            <w:vAlign w:val="center"/>
            <w:hideMark/>
          </w:tcPr>
          <w:p w14:paraId="52AB11A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14:paraId="07D1291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7E21D64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732759B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47A959D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05 0 00 00000</w:t>
            </w:r>
          </w:p>
        </w:tc>
        <w:tc>
          <w:tcPr>
            <w:tcW w:w="709" w:type="dxa"/>
            <w:shd w:val="clear" w:color="auto" w:fill="auto"/>
            <w:noWrap/>
            <w:vAlign w:val="center"/>
            <w:hideMark/>
          </w:tcPr>
          <w:p w14:paraId="46E81B9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517665B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2 077,3</w:t>
            </w:r>
          </w:p>
        </w:tc>
      </w:tr>
      <w:tr w:rsidR="001C7AB6" w:rsidRPr="00807BFD" w14:paraId="57D78D14" w14:textId="77777777" w:rsidTr="001C7AB6">
        <w:trPr>
          <w:trHeight w:val="480"/>
        </w:trPr>
        <w:tc>
          <w:tcPr>
            <w:tcW w:w="5103" w:type="dxa"/>
            <w:shd w:val="clear" w:color="auto" w:fill="auto"/>
            <w:vAlign w:val="bottom"/>
            <w:hideMark/>
          </w:tcPr>
          <w:p w14:paraId="04B7225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14:paraId="00AD631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6BE0F2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14589A8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262BD01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05 0 01 00000</w:t>
            </w:r>
          </w:p>
        </w:tc>
        <w:tc>
          <w:tcPr>
            <w:tcW w:w="709" w:type="dxa"/>
            <w:shd w:val="clear" w:color="auto" w:fill="auto"/>
            <w:noWrap/>
            <w:vAlign w:val="center"/>
            <w:hideMark/>
          </w:tcPr>
          <w:p w14:paraId="79DBE62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041940C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2 077,3</w:t>
            </w:r>
          </w:p>
        </w:tc>
      </w:tr>
      <w:tr w:rsidR="001C7AB6" w:rsidRPr="00807BFD" w14:paraId="179E61D4" w14:textId="77777777" w:rsidTr="001C7AB6">
        <w:trPr>
          <w:trHeight w:val="240"/>
        </w:trPr>
        <w:tc>
          <w:tcPr>
            <w:tcW w:w="5103" w:type="dxa"/>
            <w:shd w:val="clear" w:color="auto" w:fill="auto"/>
            <w:vAlign w:val="bottom"/>
            <w:hideMark/>
          </w:tcPr>
          <w:p w14:paraId="034C103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 xml:space="preserve">Расходы по оплате труда и начисления на выплаты </w:t>
            </w:r>
            <w:r w:rsidRPr="00807BFD">
              <w:rPr>
                <w:rFonts w:ascii="Times New Roman" w:hAnsi="Times New Roman" w:cs="Times New Roman"/>
                <w:b/>
                <w:bCs/>
                <w:sz w:val="20"/>
                <w:szCs w:val="20"/>
              </w:rPr>
              <w:lastRenderedPageBreak/>
              <w:t>по оплате труда</w:t>
            </w:r>
          </w:p>
        </w:tc>
        <w:tc>
          <w:tcPr>
            <w:tcW w:w="743" w:type="dxa"/>
            <w:shd w:val="clear" w:color="000000" w:fill="FFFFFF"/>
            <w:vAlign w:val="center"/>
            <w:hideMark/>
          </w:tcPr>
          <w:p w14:paraId="18178A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lastRenderedPageBreak/>
              <w:t>904</w:t>
            </w:r>
          </w:p>
        </w:tc>
        <w:tc>
          <w:tcPr>
            <w:tcW w:w="533" w:type="dxa"/>
            <w:shd w:val="clear" w:color="auto" w:fill="auto"/>
            <w:noWrap/>
            <w:vAlign w:val="center"/>
            <w:hideMark/>
          </w:tcPr>
          <w:p w14:paraId="5A315BC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329BF01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235563D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05 0 01 10110</w:t>
            </w:r>
          </w:p>
        </w:tc>
        <w:tc>
          <w:tcPr>
            <w:tcW w:w="709" w:type="dxa"/>
            <w:shd w:val="clear" w:color="auto" w:fill="auto"/>
            <w:noWrap/>
            <w:vAlign w:val="center"/>
            <w:hideMark/>
          </w:tcPr>
          <w:p w14:paraId="1DE2FFC7"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287B274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1 537,9</w:t>
            </w:r>
          </w:p>
        </w:tc>
      </w:tr>
      <w:tr w:rsidR="001C7AB6" w:rsidRPr="00807BFD" w14:paraId="7D2212B9" w14:textId="77777777" w:rsidTr="001C7AB6">
        <w:trPr>
          <w:trHeight w:val="720"/>
        </w:trPr>
        <w:tc>
          <w:tcPr>
            <w:tcW w:w="5103" w:type="dxa"/>
            <w:shd w:val="clear" w:color="auto" w:fill="auto"/>
            <w:vAlign w:val="center"/>
            <w:hideMark/>
          </w:tcPr>
          <w:p w14:paraId="321BBAB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6CD7AB6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28D707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5C3A25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auto" w:fill="auto"/>
            <w:noWrap/>
            <w:vAlign w:val="center"/>
            <w:hideMark/>
          </w:tcPr>
          <w:p w14:paraId="3DB6F0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05 0 01 10110</w:t>
            </w:r>
          </w:p>
        </w:tc>
        <w:tc>
          <w:tcPr>
            <w:tcW w:w="709" w:type="dxa"/>
            <w:shd w:val="clear" w:color="auto" w:fill="auto"/>
            <w:noWrap/>
            <w:vAlign w:val="center"/>
            <w:hideMark/>
          </w:tcPr>
          <w:p w14:paraId="2E2C37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716CFC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1 537,9</w:t>
            </w:r>
          </w:p>
        </w:tc>
      </w:tr>
      <w:tr w:rsidR="001C7AB6" w:rsidRPr="00807BFD" w14:paraId="7C8029EB" w14:textId="77777777" w:rsidTr="001C7AB6">
        <w:trPr>
          <w:trHeight w:val="240"/>
        </w:trPr>
        <w:tc>
          <w:tcPr>
            <w:tcW w:w="5103" w:type="dxa"/>
            <w:shd w:val="clear" w:color="auto" w:fill="auto"/>
            <w:vAlign w:val="bottom"/>
            <w:hideMark/>
          </w:tcPr>
          <w:p w14:paraId="1F35518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на обеспечение органов местного самоуправления</w:t>
            </w:r>
          </w:p>
        </w:tc>
        <w:tc>
          <w:tcPr>
            <w:tcW w:w="743" w:type="dxa"/>
            <w:shd w:val="clear" w:color="000000" w:fill="FFFFFF"/>
            <w:vAlign w:val="center"/>
            <w:hideMark/>
          </w:tcPr>
          <w:p w14:paraId="5B844C9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7D7AA2A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64BDE4A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63FA101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05 0 01 10190</w:t>
            </w:r>
          </w:p>
        </w:tc>
        <w:tc>
          <w:tcPr>
            <w:tcW w:w="709" w:type="dxa"/>
            <w:shd w:val="clear" w:color="auto" w:fill="auto"/>
            <w:noWrap/>
            <w:vAlign w:val="center"/>
            <w:hideMark/>
          </w:tcPr>
          <w:p w14:paraId="0B4752D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A42B75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539,4</w:t>
            </w:r>
          </w:p>
        </w:tc>
      </w:tr>
      <w:tr w:rsidR="001C7AB6" w:rsidRPr="00807BFD" w14:paraId="72CBD9FE" w14:textId="77777777" w:rsidTr="001C7AB6">
        <w:trPr>
          <w:trHeight w:val="720"/>
        </w:trPr>
        <w:tc>
          <w:tcPr>
            <w:tcW w:w="5103" w:type="dxa"/>
            <w:shd w:val="clear" w:color="auto" w:fill="auto"/>
            <w:vAlign w:val="center"/>
            <w:hideMark/>
          </w:tcPr>
          <w:p w14:paraId="5BD507B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1696E91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3679658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6A39F3F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auto" w:fill="auto"/>
            <w:noWrap/>
            <w:vAlign w:val="center"/>
            <w:hideMark/>
          </w:tcPr>
          <w:p w14:paraId="4C52375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05 0 01 10190</w:t>
            </w:r>
          </w:p>
        </w:tc>
        <w:tc>
          <w:tcPr>
            <w:tcW w:w="709" w:type="dxa"/>
            <w:shd w:val="clear" w:color="auto" w:fill="auto"/>
            <w:noWrap/>
            <w:vAlign w:val="center"/>
            <w:hideMark/>
          </w:tcPr>
          <w:p w14:paraId="09218C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6716DA9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w:t>
            </w:r>
          </w:p>
        </w:tc>
      </w:tr>
      <w:tr w:rsidR="001C7AB6" w:rsidRPr="00807BFD" w14:paraId="47653163" w14:textId="77777777" w:rsidTr="001C7AB6">
        <w:trPr>
          <w:trHeight w:val="480"/>
        </w:trPr>
        <w:tc>
          <w:tcPr>
            <w:tcW w:w="5103" w:type="dxa"/>
            <w:shd w:val="clear" w:color="auto" w:fill="auto"/>
            <w:vAlign w:val="center"/>
            <w:hideMark/>
          </w:tcPr>
          <w:p w14:paraId="1176E60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19626A3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6F9270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5FF80C2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auto" w:fill="auto"/>
            <w:noWrap/>
            <w:vAlign w:val="center"/>
            <w:hideMark/>
          </w:tcPr>
          <w:p w14:paraId="49F8415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05 0 01 10190</w:t>
            </w:r>
          </w:p>
        </w:tc>
        <w:tc>
          <w:tcPr>
            <w:tcW w:w="709" w:type="dxa"/>
            <w:shd w:val="clear" w:color="auto" w:fill="auto"/>
            <w:vAlign w:val="center"/>
            <w:hideMark/>
          </w:tcPr>
          <w:p w14:paraId="53F061E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auto" w:fill="auto"/>
            <w:noWrap/>
            <w:vAlign w:val="center"/>
            <w:hideMark/>
          </w:tcPr>
          <w:p w14:paraId="47E8C1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539,4</w:t>
            </w:r>
          </w:p>
        </w:tc>
      </w:tr>
      <w:tr w:rsidR="001C7AB6" w:rsidRPr="00807BFD" w14:paraId="25045B14" w14:textId="77777777" w:rsidTr="001C7AB6">
        <w:trPr>
          <w:trHeight w:val="720"/>
        </w:trPr>
        <w:tc>
          <w:tcPr>
            <w:tcW w:w="5103" w:type="dxa"/>
            <w:shd w:val="clear" w:color="auto" w:fill="auto"/>
            <w:vAlign w:val="center"/>
            <w:hideMark/>
          </w:tcPr>
          <w:p w14:paraId="10247FF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3" w:type="dxa"/>
            <w:shd w:val="clear" w:color="000000" w:fill="FFFFFF"/>
            <w:vAlign w:val="center"/>
            <w:hideMark/>
          </w:tcPr>
          <w:p w14:paraId="634D771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2DDE000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38B3C42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63786A60"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709" w:type="dxa"/>
            <w:shd w:val="clear" w:color="auto" w:fill="auto"/>
            <w:noWrap/>
            <w:vAlign w:val="center"/>
            <w:hideMark/>
          </w:tcPr>
          <w:p w14:paraId="1D95C1CA"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15381ED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23 719,6</w:t>
            </w:r>
          </w:p>
        </w:tc>
      </w:tr>
      <w:tr w:rsidR="001C7AB6" w:rsidRPr="00807BFD" w14:paraId="7E985183" w14:textId="77777777" w:rsidTr="001C7AB6">
        <w:trPr>
          <w:trHeight w:val="960"/>
        </w:trPr>
        <w:tc>
          <w:tcPr>
            <w:tcW w:w="5103" w:type="dxa"/>
            <w:shd w:val="clear" w:color="auto" w:fill="auto"/>
            <w:vAlign w:val="center"/>
            <w:hideMark/>
          </w:tcPr>
          <w:p w14:paraId="3326C57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14:paraId="7173213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8CE9F9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59CD1E8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2D18DD2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05 0 00 00000</w:t>
            </w:r>
          </w:p>
        </w:tc>
        <w:tc>
          <w:tcPr>
            <w:tcW w:w="709" w:type="dxa"/>
            <w:shd w:val="clear" w:color="auto" w:fill="auto"/>
            <w:noWrap/>
            <w:vAlign w:val="center"/>
            <w:hideMark/>
          </w:tcPr>
          <w:p w14:paraId="2DE8551E"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45162BB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23 719,6</w:t>
            </w:r>
          </w:p>
        </w:tc>
      </w:tr>
      <w:tr w:rsidR="001C7AB6" w:rsidRPr="00807BFD" w14:paraId="42073192" w14:textId="77777777" w:rsidTr="001C7AB6">
        <w:trPr>
          <w:trHeight w:val="174"/>
        </w:trPr>
        <w:tc>
          <w:tcPr>
            <w:tcW w:w="5103" w:type="dxa"/>
            <w:shd w:val="clear" w:color="auto" w:fill="auto"/>
            <w:vAlign w:val="bottom"/>
            <w:hideMark/>
          </w:tcPr>
          <w:p w14:paraId="347C11B7"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14:paraId="16C06E8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F5CEAB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5AA6294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33897F4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05 0 01 00000</w:t>
            </w:r>
          </w:p>
        </w:tc>
        <w:tc>
          <w:tcPr>
            <w:tcW w:w="709" w:type="dxa"/>
            <w:shd w:val="clear" w:color="auto" w:fill="auto"/>
            <w:noWrap/>
            <w:vAlign w:val="center"/>
            <w:hideMark/>
          </w:tcPr>
          <w:p w14:paraId="3CE57AE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AA89FC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23 719,6</w:t>
            </w:r>
          </w:p>
        </w:tc>
      </w:tr>
      <w:tr w:rsidR="001C7AB6" w:rsidRPr="00807BFD" w14:paraId="06A12811" w14:textId="77777777" w:rsidTr="001C7AB6">
        <w:trPr>
          <w:trHeight w:val="240"/>
        </w:trPr>
        <w:tc>
          <w:tcPr>
            <w:tcW w:w="5103" w:type="dxa"/>
            <w:shd w:val="clear" w:color="auto" w:fill="auto"/>
            <w:vAlign w:val="bottom"/>
            <w:hideMark/>
          </w:tcPr>
          <w:p w14:paraId="29058D6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по оплате труда и начисления на выплаты по оплате труда</w:t>
            </w:r>
          </w:p>
        </w:tc>
        <w:tc>
          <w:tcPr>
            <w:tcW w:w="743" w:type="dxa"/>
            <w:shd w:val="clear" w:color="000000" w:fill="FFFFFF"/>
            <w:vAlign w:val="center"/>
            <w:hideMark/>
          </w:tcPr>
          <w:p w14:paraId="550F4AD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46B6F57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73F2D9F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46A205B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05 0 01 10110</w:t>
            </w:r>
          </w:p>
        </w:tc>
        <w:tc>
          <w:tcPr>
            <w:tcW w:w="709" w:type="dxa"/>
            <w:shd w:val="clear" w:color="auto" w:fill="auto"/>
            <w:noWrap/>
            <w:vAlign w:val="center"/>
            <w:hideMark/>
          </w:tcPr>
          <w:p w14:paraId="50C1537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23AB888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17 674,9</w:t>
            </w:r>
          </w:p>
        </w:tc>
      </w:tr>
      <w:tr w:rsidR="001C7AB6" w:rsidRPr="00807BFD" w14:paraId="1F6F8837" w14:textId="77777777" w:rsidTr="001C7AB6">
        <w:trPr>
          <w:trHeight w:val="720"/>
        </w:trPr>
        <w:tc>
          <w:tcPr>
            <w:tcW w:w="5103" w:type="dxa"/>
            <w:shd w:val="clear" w:color="auto" w:fill="auto"/>
            <w:vAlign w:val="center"/>
            <w:hideMark/>
          </w:tcPr>
          <w:p w14:paraId="6F8ACE2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3B14381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11B8969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7174BB5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auto" w:fill="auto"/>
            <w:noWrap/>
            <w:vAlign w:val="center"/>
            <w:hideMark/>
          </w:tcPr>
          <w:p w14:paraId="26451A0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05 0 01 10110</w:t>
            </w:r>
          </w:p>
        </w:tc>
        <w:tc>
          <w:tcPr>
            <w:tcW w:w="709" w:type="dxa"/>
            <w:shd w:val="clear" w:color="auto" w:fill="auto"/>
            <w:noWrap/>
            <w:vAlign w:val="center"/>
            <w:hideMark/>
          </w:tcPr>
          <w:p w14:paraId="44047B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7B0C3C3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17 674,9</w:t>
            </w:r>
          </w:p>
        </w:tc>
      </w:tr>
      <w:tr w:rsidR="001C7AB6" w:rsidRPr="00807BFD" w14:paraId="7C3C58DA" w14:textId="77777777" w:rsidTr="001C7AB6">
        <w:trPr>
          <w:trHeight w:val="204"/>
        </w:trPr>
        <w:tc>
          <w:tcPr>
            <w:tcW w:w="5103" w:type="dxa"/>
            <w:shd w:val="clear" w:color="auto" w:fill="auto"/>
            <w:vAlign w:val="bottom"/>
            <w:hideMark/>
          </w:tcPr>
          <w:p w14:paraId="14C9654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на обеспечение органов местного самоуправления</w:t>
            </w:r>
          </w:p>
        </w:tc>
        <w:tc>
          <w:tcPr>
            <w:tcW w:w="743" w:type="dxa"/>
            <w:shd w:val="clear" w:color="000000" w:fill="FFFFFF"/>
            <w:vAlign w:val="center"/>
            <w:hideMark/>
          </w:tcPr>
          <w:p w14:paraId="0D3FDAB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5B7857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4C87E2E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1419568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05 0 01 10190</w:t>
            </w:r>
          </w:p>
        </w:tc>
        <w:tc>
          <w:tcPr>
            <w:tcW w:w="709" w:type="dxa"/>
            <w:shd w:val="clear" w:color="auto" w:fill="auto"/>
            <w:noWrap/>
            <w:vAlign w:val="center"/>
            <w:hideMark/>
          </w:tcPr>
          <w:p w14:paraId="2B18FD8A"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78C36D1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3 912,7</w:t>
            </w:r>
          </w:p>
        </w:tc>
      </w:tr>
      <w:tr w:rsidR="001C7AB6" w:rsidRPr="00807BFD" w14:paraId="501126CF" w14:textId="77777777" w:rsidTr="001C7AB6">
        <w:trPr>
          <w:trHeight w:val="720"/>
        </w:trPr>
        <w:tc>
          <w:tcPr>
            <w:tcW w:w="5103" w:type="dxa"/>
            <w:shd w:val="clear" w:color="auto" w:fill="auto"/>
            <w:vAlign w:val="center"/>
            <w:hideMark/>
          </w:tcPr>
          <w:p w14:paraId="3229933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00016DB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51DBAD7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000000" w:fill="FFFFFF"/>
            <w:noWrap/>
            <w:vAlign w:val="center"/>
            <w:hideMark/>
          </w:tcPr>
          <w:p w14:paraId="7399DAA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000000" w:fill="FFFFFF"/>
            <w:noWrap/>
            <w:vAlign w:val="center"/>
            <w:hideMark/>
          </w:tcPr>
          <w:p w14:paraId="706765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05 0 01 10190</w:t>
            </w:r>
          </w:p>
        </w:tc>
        <w:tc>
          <w:tcPr>
            <w:tcW w:w="709" w:type="dxa"/>
            <w:shd w:val="clear" w:color="000000" w:fill="FFFFFF"/>
            <w:noWrap/>
            <w:vAlign w:val="center"/>
            <w:hideMark/>
          </w:tcPr>
          <w:p w14:paraId="49A74E2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326E647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133,4</w:t>
            </w:r>
          </w:p>
        </w:tc>
      </w:tr>
      <w:tr w:rsidR="001C7AB6" w:rsidRPr="00807BFD" w14:paraId="47AF104F" w14:textId="77777777" w:rsidTr="001C7AB6">
        <w:trPr>
          <w:trHeight w:val="270"/>
        </w:trPr>
        <w:tc>
          <w:tcPr>
            <w:tcW w:w="5103" w:type="dxa"/>
            <w:shd w:val="clear" w:color="auto" w:fill="auto"/>
            <w:vAlign w:val="center"/>
            <w:hideMark/>
          </w:tcPr>
          <w:p w14:paraId="3D0ABD8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60158D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35EFCB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4B6559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auto" w:fill="auto"/>
            <w:noWrap/>
            <w:vAlign w:val="center"/>
            <w:hideMark/>
          </w:tcPr>
          <w:p w14:paraId="0A23AF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05 0 01 10190</w:t>
            </w:r>
          </w:p>
        </w:tc>
        <w:tc>
          <w:tcPr>
            <w:tcW w:w="709" w:type="dxa"/>
            <w:shd w:val="clear" w:color="auto" w:fill="auto"/>
            <w:vAlign w:val="center"/>
            <w:hideMark/>
          </w:tcPr>
          <w:p w14:paraId="15FEFEA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auto" w:fill="auto"/>
            <w:noWrap/>
            <w:vAlign w:val="center"/>
            <w:hideMark/>
          </w:tcPr>
          <w:p w14:paraId="727D303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3 621,2</w:t>
            </w:r>
          </w:p>
        </w:tc>
      </w:tr>
      <w:tr w:rsidR="001C7AB6" w:rsidRPr="00807BFD" w14:paraId="793E9FF4" w14:textId="77777777" w:rsidTr="001C7AB6">
        <w:trPr>
          <w:trHeight w:val="78"/>
        </w:trPr>
        <w:tc>
          <w:tcPr>
            <w:tcW w:w="5103" w:type="dxa"/>
            <w:shd w:val="clear" w:color="auto" w:fill="auto"/>
            <w:vAlign w:val="center"/>
            <w:hideMark/>
          </w:tcPr>
          <w:p w14:paraId="2211833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бюджетные ассигнования</w:t>
            </w:r>
          </w:p>
        </w:tc>
        <w:tc>
          <w:tcPr>
            <w:tcW w:w="743" w:type="dxa"/>
            <w:shd w:val="clear" w:color="000000" w:fill="FFFFFF"/>
            <w:vAlign w:val="center"/>
            <w:hideMark/>
          </w:tcPr>
          <w:p w14:paraId="14E47B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1C553F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0D69D5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auto" w:fill="auto"/>
            <w:noWrap/>
            <w:vAlign w:val="center"/>
            <w:hideMark/>
          </w:tcPr>
          <w:p w14:paraId="30340EA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05 0 01 10190</w:t>
            </w:r>
          </w:p>
        </w:tc>
        <w:tc>
          <w:tcPr>
            <w:tcW w:w="709" w:type="dxa"/>
            <w:shd w:val="clear" w:color="auto" w:fill="auto"/>
            <w:vAlign w:val="center"/>
            <w:hideMark/>
          </w:tcPr>
          <w:p w14:paraId="5822B5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800</w:t>
            </w:r>
          </w:p>
        </w:tc>
        <w:tc>
          <w:tcPr>
            <w:tcW w:w="1134" w:type="dxa"/>
            <w:shd w:val="clear" w:color="auto" w:fill="auto"/>
            <w:noWrap/>
            <w:vAlign w:val="center"/>
            <w:hideMark/>
          </w:tcPr>
          <w:p w14:paraId="4695BB4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158,1</w:t>
            </w:r>
          </w:p>
        </w:tc>
      </w:tr>
      <w:tr w:rsidR="001C7AB6" w:rsidRPr="00807BFD" w14:paraId="2534B72E" w14:textId="77777777" w:rsidTr="001C7AB6">
        <w:trPr>
          <w:trHeight w:val="240"/>
        </w:trPr>
        <w:tc>
          <w:tcPr>
            <w:tcW w:w="5103" w:type="dxa"/>
            <w:shd w:val="clear" w:color="auto" w:fill="auto"/>
            <w:vAlign w:val="bottom"/>
            <w:hideMark/>
          </w:tcPr>
          <w:p w14:paraId="728B5BE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Приобретение транспортных средств для нужд администрации</w:t>
            </w:r>
          </w:p>
        </w:tc>
        <w:tc>
          <w:tcPr>
            <w:tcW w:w="743" w:type="dxa"/>
            <w:shd w:val="clear" w:color="000000" w:fill="FFFFFF"/>
            <w:vAlign w:val="center"/>
            <w:hideMark/>
          </w:tcPr>
          <w:p w14:paraId="6752C93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DFF659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79E9BE7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173D402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05 0 01 15620</w:t>
            </w:r>
          </w:p>
        </w:tc>
        <w:tc>
          <w:tcPr>
            <w:tcW w:w="709" w:type="dxa"/>
            <w:shd w:val="clear" w:color="auto" w:fill="auto"/>
            <w:vAlign w:val="center"/>
            <w:hideMark/>
          </w:tcPr>
          <w:p w14:paraId="23D2554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571D96F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1 700,9</w:t>
            </w:r>
          </w:p>
        </w:tc>
      </w:tr>
      <w:tr w:rsidR="001C7AB6" w:rsidRPr="00807BFD" w14:paraId="59DB5DB7" w14:textId="77777777" w:rsidTr="001C7AB6">
        <w:trPr>
          <w:trHeight w:val="358"/>
        </w:trPr>
        <w:tc>
          <w:tcPr>
            <w:tcW w:w="5103" w:type="dxa"/>
            <w:shd w:val="clear" w:color="auto" w:fill="auto"/>
            <w:vAlign w:val="center"/>
            <w:hideMark/>
          </w:tcPr>
          <w:p w14:paraId="72641D7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05CAB86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4D10B8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1588E7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auto" w:fill="auto"/>
            <w:noWrap/>
            <w:vAlign w:val="center"/>
            <w:hideMark/>
          </w:tcPr>
          <w:p w14:paraId="4019F45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05 0 01 15620</w:t>
            </w:r>
          </w:p>
        </w:tc>
        <w:tc>
          <w:tcPr>
            <w:tcW w:w="709" w:type="dxa"/>
            <w:shd w:val="clear" w:color="auto" w:fill="auto"/>
            <w:vAlign w:val="center"/>
            <w:hideMark/>
          </w:tcPr>
          <w:p w14:paraId="3EBF16D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auto" w:fill="auto"/>
            <w:noWrap/>
            <w:vAlign w:val="center"/>
            <w:hideMark/>
          </w:tcPr>
          <w:p w14:paraId="43DB94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1 700,9</w:t>
            </w:r>
          </w:p>
        </w:tc>
      </w:tr>
      <w:tr w:rsidR="001C7AB6" w:rsidRPr="00807BFD" w14:paraId="2D6DF6A9" w14:textId="77777777" w:rsidTr="001C7AB6">
        <w:trPr>
          <w:trHeight w:val="720"/>
        </w:trPr>
        <w:tc>
          <w:tcPr>
            <w:tcW w:w="5103" w:type="dxa"/>
            <w:shd w:val="clear" w:color="auto" w:fill="auto"/>
            <w:vAlign w:val="bottom"/>
            <w:hideMark/>
          </w:tcPr>
          <w:p w14:paraId="4FA71011"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Иные межбюджетные трансферты на осуществление полномочий по организации и проведению мероприятий по определению поставщиков (подрядчиков, исполнителей)</w:t>
            </w:r>
          </w:p>
        </w:tc>
        <w:tc>
          <w:tcPr>
            <w:tcW w:w="743" w:type="dxa"/>
            <w:shd w:val="clear" w:color="000000" w:fill="FFFFFF"/>
            <w:vAlign w:val="center"/>
            <w:hideMark/>
          </w:tcPr>
          <w:p w14:paraId="57204D2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D3D412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01F9BA3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646A385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05 0 01 19100</w:t>
            </w:r>
          </w:p>
        </w:tc>
        <w:tc>
          <w:tcPr>
            <w:tcW w:w="709" w:type="dxa"/>
            <w:shd w:val="clear" w:color="auto" w:fill="auto"/>
            <w:vAlign w:val="center"/>
            <w:hideMark/>
          </w:tcPr>
          <w:p w14:paraId="59FFF8FC"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BFFBFC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324,4</w:t>
            </w:r>
          </w:p>
        </w:tc>
      </w:tr>
      <w:tr w:rsidR="001C7AB6" w:rsidRPr="00807BFD" w14:paraId="3EEBF701" w14:textId="77777777" w:rsidTr="001C7AB6">
        <w:trPr>
          <w:trHeight w:val="240"/>
        </w:trPr>
        <w:tc>
          <w:tcPr>
            <w:tcW w:w="5103" w:type="dxa"/>
            <w:shd w:val="clear" w:color="auto" w:fill="auto"/>
            <w:vAlign w:val="center"/>
            <w:hideMark/>
          </w:tcPr>
          <w:p w14:paraId="6E9C8D6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743" w:type="dxa"/>
            <w:shd w:val="clear" w:color="000000" w:fill="FFFFFF"/>
            <w:vAlign w:val="center"/>
            <w:hideMark/>
          </w:tcPr>
          <w:p w14:paraId="06E9AA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4D4729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3E1EC9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auto" w:fill="auto"/>
            <w:noWrap/>
            <w:vAlign w:val="center"/>
            <w:hideMark/>
          </w:tcPr>
          <w:p w14:paraId="3E25EE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05 0 01 19100</w:t>
            </w:r>
          </w:p>
        </w:tc>
        <w:tc>
          <w:tcPr>
            <w:tcW w:w="709" w:type="dxa"/>
            <w:shd w:val="clear" w:color="auto" w:fill="auto"/>
            <w:vAlign w:val="center"/>
            <w:hideMark/>
          </w:tcPr>
          <w:p w14:paraId="5032D0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500</w:t>
            </w:r>
          </w:p>
        </w:tc>
        <w:tc>
          <w:tcPr>
            <w:tcW w:w="1134" w:type="dxa"/>
            <w:shd w:val="clear" w:color="auto" w:fill="auto"/>
            <w:noWrap/>
            <w:vAlign w:val="center"/>
            <w:hideMark/>
          </w:tcPr>
          <w:p w14:paraId="4863FC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324,4</w:t>
            </w:r>
          </w:p>
        </w:tc>
      </w:tr>
      <w:tr w:rsidR="001C7AB6" w:rsidRPr="00807BFD" w14:paraId="5F4E78D8" w14:textId="77777777" w:rsidTr="001C7AB6">
        <w:trPr>
          <w:trHeight w:val="2640"/>
        </w:trPr>
        <w:tc>
          <w:tcPr>
            <w:tcW w:w="5103" w:type="dxa"/>
            <w:shd w:val="clear" w:color="auto" w:fill="auto"/>
            <w:vAlign w:val="bottom"/>
            <w:hideMark/>
          </w:tcPr>
          <w:p w14:paraId="7D6FBD7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lastRenderedPageBreak/>
              <w:t>Иные межбюджетные трансферты на осуществление части полномочий по решению вопросов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РФ, иными федеральными законами), разрешений на ввод в эксплуатацию при осуществлении строительства, реконструкции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 земель и изъятия, в том числе путем выкупа, земельных участков в границах поселения для муниципальных нужд</w:t>
            </w:r>
          </w:p>
        </w:tc>
        <w:tc>
          <w:tcPr>
            <w:tcW w:w="743" w:type="dxa"/>
            <w:shd w:val="clear" w:color="000000" w:fill="FFFFFF"/>
            <w:vAlign w:val="center"/>
            <w:hideMark/>
          </w:tcPr>
          <w:p w14:paraId="42C3C7A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BD0556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auto" w:fill="auto"/>
            <w:noWrap/>
            <w:vAlign w:val="center"/>
            <w:hideMark/>
          </w:tcPr>
          <w:p w14:paraId="3269E9B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1632" w:type="dxa"/>
            <w:shd w:val="clear" w:color="auto" w:fill="auto"/>
            <w:noWrap/>
            <w:vAlign w:val="center"/>
            <w:hideMark/>
          </w:tcPr>
          <w:p w14:paraId="24374D5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05 0 01 19200</w:t>
            </w:r>
          </w:p>
        </w:tc>
        <w:tc>
          <w:tcPr>
            <w:tcW w:w="709" w:type="dxa"/>
            <w:shd w:val="clear" w:color="auto" w:fill="auto"/>
            <w:vAlign w:val="center"/>
            <w:hideMark/>
          </w:tcPr>
          <w:p w14:paraId="78A00B1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2ED5E8B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106,7</w:t>
            </w:r>
          </w:p>
        </w:tc>
      </w:tr>
      <w:tr w:rsidR="001C7AB6" w:rsidRPr="00807BFD" w14:paraId="237BC7F0" w14:textId="77777777" w:rsidTr="001C7AB6">
        <w:trPr>
          <w:trHeight w:val="121"/>
        </w:trPr>
        <w:tc>
          <w:tcPr>
            <w:tcW w:w="5103" w:type="dxa"/>
            <w:shd w:val="clear" w:color="auto" w:fill="auto"/>
            <w:vAlign w:val="center"/>
            <w:hideMark/>
          </w:tcPr>
          <w:p w14:paraId="607EDCA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743" w:type="dxa"/>
            <w:shd w:val="clear" w:color="000000" w:fill="FFFFFF"/>
            <w:vAlign w:val="center"/>
            <w:hideMark/>
          </w:tcPr>
          <w:p w14:paraId="7DE4830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4283AD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auto" w:fill="auto"/>
            <w:noWrap/>
            <w:vAlign w:val="center"/>
            <w:hideMark/>
          </w:tcPr>
          <w:p w14:paraId="50B1B6C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1632" w:type="dxa"/>
            <w:shd w:val="clear" w:color="auto" w:fill="auto"/>
            <w:noWrap/>
            <w:vAlign w:val="center"/>
            <w:hideMark/>
          </w:tcPr>
          <w:p w14:paraId="4CBCB7D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05 0 01 19200</w:t>
            </w:r>
          </w:p>
        </w:tc>
        <w:tc>
          <w:tcPr>
            <w:tcW w:w="709" w:type="dxa"/>
            <w:shd w:val="clear" w:color="auto" w:fill="auto"/>
            <w:vAlign w:val="center"/>
            <w:hideMark/>
          </w:tcPr>
          <w:p w14:paraId="7EE4C5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500</w:t>
            </w:r>
          </w:p>
        </w:tc>
        <w:tc>
          <w:tcPr>
            <w:tcW w:w="1134" w:type="dxa"/>
            <w:shd w:val="clear" w:color="auto" w:fill="auto"/>
            <w:noWrap/>
            <w:vAlign w:val="center"/>
            <w:hideMark/>
          </w:tcPr>
          <w:p w14:paraId="297909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106,7</w:t>
            </w:r>
          </w:p>
        </w:tc>
      </w:tr>
      <w:tr w:rsidR="001C7AB6" w:rsidRPr="00807BFD" w14:paraId="5B5449BE" w14:textId="77777777" w:rsidTr="001C7AB6">
        <w:trPr>
          <w:trHeight w:val="480"/>
        </w:trPr>
        <w:tc>
          <w:tcPr>
            <w:tcW w:w="5103" w:type="dxa"/>
            <w:shd w:val="clear" w:color="auto" w:fill="auto"/>
            <w:vAlign w:val="center"/>
            <w:hideMark/>
          </w:tcPr>
          <w:p w14:paraId="5EB2109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43" w:type="dxa"/>
            <w:shd w:val="clear" w:color="000000" w:fill="FFFFFF"/>
            <w:vAlign w:val="center"/>
            <w:hideMark/>
          </w:tcPr>
          <w:p w14:paraId="70323E0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5281701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000000" w:fill="FFFFFF"/>
            <w:noWrap/>
            <w:vAlign w:val="center"/>
            <w:hideMark/>
          </w:tcPr>
          <w:p w14:paraId="4AB650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1632" w:type="dxa"/>
            <w:shd w:val="clear" w:color="000000" w:fill="FFFFFF"/>
            <w:noWrap/>
            <w:vAlign w:val="center"/>
            <w:hideMark/>
          </w:tcPr>
          <w:p w14:paraId="4F4349F5"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709" w:type="dxa"/>
            <w:shd w:val="clear" w:color="000000" w:fill="FFFFFF"/>
            <w:vAlign w:val="center"/>
            <w:hideMark/>
          </w:tcPr>
          <w:p w14:paraId="63790ECC"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36399D4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27,7</w:t>
            </w:r>
          </w:p>
        </w:tc>
      </w:tr>
      <w:tr w:rsidR="001C7AB6" w:rsidRPr="00807BFD" w14:paraId="17BAEA22" w14:textId="77777777" w:rsidTr="001C7AB6">
        <w:trPr>
          <w:trHeight w:val="960"/>
        </w:trPr>
        <w:tc>
          <w:tcPr>
            <w:tcW w:w="5103" w:type="dxa"/>
            <w:shd w:val="clear" w:color="auto" w:fill="auto"/>
            <w:vAlign w:val="center"/>
            <w:hideMark/>
          </w:tcPr>
          <w:p w14:paraId="4B9DF5C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14:paraId="05E9F75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7BC33CC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000000" w:fill="FFFFFF"/>
            <w:noWrap/>
            <w:vAlign w:val="center"/>
            <w:hideMark/>
          </w:tcPr>
          <w:p w14:paraId="0BFF1BD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1632" w:type="dxa"/>
            <w:shd w:val="clear" w:color="000000" w:fill="FFFFFF"/>
            <w:noWrap/>
            <w:vAlign w:val="center"/>
            <w:hideMark/>
          </w:tcPr>
          <w:p w14:paraId="54DB216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05 0 00 00000</w:t>
            </w:r>
          </w:p>
        </w:tc>
        <w:tc>
          <w:tcPr>
            <w:tcW w:w="709" w:type="dxa"/>
            <w:shd w:val="clear" w:color="000000" w:fill="FFFFFF"/>
            <w:vAlign w:val="center"/>
            <w:hideMark/>
          </w:tcPr>
          <w:p w14:paraId="759E402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530F945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27,7</w:t>
            </w:r>
          </w:p>
        </w:tc>
      </w:tr>
      <w:tr w:rsidR="001C7AB6" w:rsidRPr="00807BFD" w14:paraId="4C947864" w14:textId="77777777" w:rsidTr="001C7AB6">
        <w:trPr>
          <w:trHeight w:val="273"/>
        </w:trPr>
        <w:tc>
          <w:tcPr>
            <w:tcW w:w="5103" w:type="dxa"/>
            <w:shd w:val="clear" w:color="auto" w:fill="auto"/>
            <w:vAlign w:val="bottom"/>
            <w:hideMark/>
          </w:tcPr>
          <w:p w14:paraId="78B4DEF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"Обеспечение деятельности органов местного самоуправления"</w:t>
            </w:r>
          </w:p>
        </w:tc>
        <w:tc>
          <w:tcPr>
            <w:tcW w:w="743" w:type="dxa"/>
            <w:shd w:val="clear" w:color="000000" w:fill="FFFFFF"/>
            <w:vAlign w:val="center"/>
            <w:hideMark/>
          </w:tcPr>
          <w:p w14:paraId="4DDB521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71E8655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000000" w:fill="FFFFFF"/>
            <w:noWrap/>
            <w:vAlign w:val="center"/>
            <w:hideMark/>
          </w:tcPr>
          <w:p w14:paraId="7B857F0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1632" w:type="dxa"/>
            <w:shd w:val="clear" w:color="auto" w:fill="auto"/>
            <w:noWrap/>
            <w:vAlign w:val="center"/>
            <w:hideMark/>
          </w:tcPr>
          <w:p w14:paraId="4B67B65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05 0 01 00000</w:t>
            </w:r>
          </w:p>
        </w:tc>
        <w:tc>
          <w:tcPr>
            <w:tcW w:w="709" w:type="dxa"/>
            <w:shd w:val="clear" w:color="000000" w:fill="FFFFFF"/>
            <w:vAlign w:val="center"/>
            <w:hideMark/>
          </w:tcPr>
          <w:p w14:paraId="64CA1BDD"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389BD05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27,7</w:t>
            </w:r>
          </w:p>
        </w:tc>
      </w:tr>
      <w:tr w:rsidR="001C7AB6" w:rsidRPr="00807BFD" w14:paraId="48117A93" w14:textId="77777777" w:rsidTr="001C7AB6">
        <w:trPr>
          <w:trHeight w:val="480"/>
        </w:trPr>
        <w:tc>
          <w:tcPr>
            <w:tcW w:w="5103" w:type="dxa"/>
            <w:shd w:val="clear" w:color="000000" w:fill="FFFFFF"/>
            <w:vAlign w:val="bottom"/>
            <w:hideMark/>
          </w:tcPr>
          <w:p w14:paraId="76DB658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Иные межбюджетные трансферты на осуществление полномочий по проведению внешнего муниципального финансового контроля</w:t>
            </w:r>
          </w:p>
        </w:tc>
        <w:tc>
          <w:tcPr>
            <w:tcW w:w="743" w:type="dxa"/>
            <w:shd w:val="clear" w:color="000000" w:fill="FFFFFF"/>
            <w:vAlign w:val="center"/>
            <w:hideMark/>
          </w:tcPr>
          <w:p w14:paraId="59D3A82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27E73A4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494" w:type="dxa"/>
            <w:shd w:val="clear" w:color="000000" w:fill="FFFFFF"/>
            <w:noWrap/>
            <w:vAlign w:val="center"/>
            <w:hideMark/>
          </w:tcPr>
          <w:p w14:paraId="6CB3D2F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1632" w:type="dxa"/>
            <w:shd w:val="clear" w:color="000000" w:fill="FFFFFF"/>
            <w:noWrap/>
            <w:vAlign w:val="center"/>
            <w:hideMark/>
          </w:tcPr>
          <w:p w14:paraId="49B2374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05 0 01 19300</w:t>
            </w:r>
          </w:p>
        </w:tc>
        <w:tc>
          <w:tcPr>
            <w:tcW w:w="709" w:type="dxa"/>
            <w:shd w:val="clear" w:color="000000" w:fill="FFFFFF"/>
            <w:vAlign w:val="center"/>
            <w:hideMark/>
          </w:tcPr>
          <w:p w14:paraId="54FEC8D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D6C1FE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27,7</w:t>
            </w:r>
          </w:p>
        </w:tc>
      </w:tr>
      <w:tr w:rsidR="001C7AB6" w:rsidRPr="00807BFD" w14:paraId="6A8FE2DF" w14:textId="77777777" w:rsidTr="001C7AB6">
        <w:trPr>
          <w:trHeight w:val="104"/>
        </w:trPr>
        <w:tc>
          <w:tcPr>
            <w:tcW w:w="5103" w:type="dxa"/>
            <w:shd w:val="clear" w:color="auto" w:fill="auto"/>
            <w:vAlign w:val="center"/>
            <w:hideMark/>
          </w:tcPr>
          <w:p w14:paraId="61982B1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Межбюджетные трансферты</w:t>
            </w:r>
          </w:p>
        </w:tc>
        <w:tc>
          <w:tcPr>
            <w:tcW w:w="743" w:type="dxa"/>
            <w:shd w:val="clear" w:color="000000" w:fill="FFFFFF"/>
            <w:vAlign w:val="center"/>
            <w:hideMark/>
          </w:tcPr>
          <w:p w14:paraId="25B9514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5170787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494" w:type="dxa"/>
            <w:shd w:val="clear" w:color="000000" w:fill="FFFFFF"/>
            <w:noWrap/>
            <w:vAlign w:val="center"/>
            <w:hideMark/>
          </w:tcPr>
          <w:p w14:paraId="62CA85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06</w:t>
            </w:r>
          </w:p>
        </w:tc>
        <w:tc>
          <w:tcPr>
            <w:tcW w:w="1632" w:type="dxa"/>
            <w:shd w:val="clear" w:color="000000" w:fill="FFFFFF"/>
            <w:noWrap/>
            <w:vAlign w:val="center"/>
            <w:hideMark/>
          </w:tcPr>
          <w:p w14:paraId="0E78631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05 0 01 19300</w:t>
            </w:r>
          </w:p>
        </w:tc>
        <w:tc>
          <w:tcPr>
            <w:tcW w:w="709" w:type="dxa"/>
            <w:shd w:val="clear" w:color="000000" w:fill="FFFFFF"/>
            <w:vAlign w:val="center"/>
            <w:hideMark/>
          </w:tcPr>
          <w:p w14:paraId="3B7E709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500</w:t>
            </w:r>
          </w:p>
        </w:tc>
        <w:tc>
          <w:tcPr>
            <w:tcW w:w="1134" w:type="dxa"/>
            <w:shd w:val="clear" w:color="000000" w:fill="FFFFFF"/>
            <w:noWrap/>
            <w:vAlign w:val="center"/>
            <w:hideMark/>
          </w:tcPr>
          <w:p w14:paraId="7CB298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27,7</w:t>
            </w:r>
          </w:p>
        </w:tc>
      </w:tr>
      <w:tr w:rsidR="001C7AB6" w:rsidRPr="00807BFD" w14:paraId="5781C5FE" w14:textId="77777777" w:rsidTr="001C7AB6">
        <w:trPr>
          <w:trHeight w:val="240"/>
        </w:trPr>
        <w:tc>
          <w:tcPr>
            <w:tcW w:w="5103" w:type="dxa"/>
            <w:shd w:val="clear" w:color="auto" w:fill="auto"/>
            <w:vAlign w:val="bottom"/>
            <w:hideMark/>
          </w:tcPr>
          <w:p w14:paraId="2CFF768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НАЦИОНАЛЬНАЯ ОБОРОНА</w:t>
            </w:r>
          </w:p>
        </w:tc>
        <w:tc>
          <w:tcPr>
            <w:tcW w:w="743" w:type="dxa"/>
            <w:shd w:val="clear" w:color="auto" w:fill="auto"/>
            <w:vAlign w:val="center"/>
            <w:hideMark/>
          </w:tcPr>
          <w:p w14:paraId="5F72FA0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8EDAD7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494" w:type="dxa"/>
            <w:shd w:val="clear" w:color="auto" w:fill="auto"/>
            <w:noWrap/>
            <w:vAlign w:val="center"/>
            <w:hideMark/>
          </w:tcPr>
          <w:p w14:paraId="312565E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02C44D4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3FD57343"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7AB39C5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343,6</w:t>
            </w:r>
          </w:p>
        </w:tc>
      </w:tr>
      <w:tr w:rsidR="001C7AB6" w:rsidRPr="00807BFD" w14:paraId="076D54DE" w14:textId="77777777" w:rsidTr="001C7AB6">
        <w:trPr>
          <w:trHeight w:val="240"/>
        </w:trPr>
        <w:tc>
          <w:tcPr>
            <w:tcW w:w="5103" w:type="dxa"/>
            <w:shd w:val="clear" w:color="auto" w:fill="auto"/>
            <w:vAlign w:val="bottom"/>
            <w:hideMark/>
          </w:tcPr>
          <w:p w14:paraId="28957C0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Мобилизационная и вневойсковая подготовка</w:t>
            </w:r>
          </w:p>
        </w:tc>
        <w:tc>
          <w:tcPr>
            <w:tcW w:w="743" w:type="dxa"/>
            <w:shd w:val="clear" w:color="000000" w:fill="FFFFFF"/>
            <w:vAlign w:val="center"/>
            <w:hideMark/>
          </w:tcPr>
          <w:p w14:paraId="09C357A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2606965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494" w:type="dxa"/>
            <w:shd w:val="clear" w:color="auto" w:fill="auto"/>
            <w:noWrap/>
            <w:vAlign w:val="center"/>
            <w:hideMark/>
          </w:tcPr>
          <w:p w14:paraId="65C20D9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609094CD"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25A95DBB"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6D7D9FE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343,6</w:t>
            </w:r>
          </w:p>
        </w:tc>
      </w:tr>
      <w:tr w:rsidR="001C7AB6" w:rsidRPr="00807BFD" w14:paraId="24610D42" w14:textId="77777777" w:rsidTr="001C7AB6">
        <w:trPr>
          <w:trHeight w:val="240"/>
        </w:trPr>
        <w:tc>
          <w:tcPr>
            <w:tcW w:w="5103" w:type="dxa"/>
            <w:shd w:val="clear" w:color="auto" w:fill="auto"/>
            <w:vAlign w:val="center"/>
            <w:hideMark/>
          </w:tcPr>
          <w:p w14:paraId="085D6F3E"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Непрограммные расходы</w:t>
            </w:r>
          </w:p>
        </w:tc>
        <w:tc>
          <w:tcPr>
            <w:tcW w:w="743" w:type="dxa"/>
            <w:shd w:val="clear" w:color="000000" w:fill="FFFFFF"/>
            <w:vAlign w:val="center"/>
            <w:hideMark/>
          </w:tcPr>
          <w:p w14:paraId="03813F8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06F7CC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494" w:type="dxa"/>
            <w:shd w:val="clear" w:color="auto" w:fill="auto"/>
            <w:noWrap/>
            <w:vAlign w:val="center"/>
            <w:hideMark/>
          </w:tcPr>
          <w:p w14:paraId="2013C55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3186D15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90 0 00 00000</w:t>
            </w:r>
          </w:p>
        </w:tc>
        <w:tc>
          <w:tcPr>
            <w:tcW w:w="709" w:type="dxa"/>
            <w:shd w:val="clear" w:color="auto" w:fill="auto"/>
            <w:noWrap/>
            <w:vAlign w:val="center"/>
            <w:hideMark/>
          </w:tcPr>
          <w:p w14:paraId="1C1A6AB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3C7D0CC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343,6</w:t>
            </w:r>
          </w:p>
        </w:tc>
      </w:tr>
      <w:tr w:rsidR="001C7AB6" w:rsidRPr="00807BFD" w14:paraId="5E094921" w14:textId="77777777" w:rsidTr="001C7AB6">
        <w:trPr>
          <w:trHeight w:val="240"/>
        </w:trPr>
        <w:tc>
          <w:tcPr>
            <w:tcW w:w="5103" w:type="dxa"/>
            <w:shd w:val="clear" w:color="auto" w:fill="auto"/>
            <w:vAlign w:val="bottom"/>
            <w:hideMark/>
          </w:tcPr>
          <w:p w14:paraId="3A466F5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Осуществление государственных полномочий</w:t>
            </w:r>
          </w:p>
        </w:tc>
        <w:tc>
          <w:tcPr>
            <w:tcW w:w="743" w:type="dxa"/>
            <w:shd w:val="clear" w:color="000000" w:fill="FFFFFF"/>
            <w:vAlign w:val="center"/>
            <w:hideMark/>
          </w:tcPr>
          <w:p w14:paraId="3B298E8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444DC6E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494" w:type="dxa"/>
            <w:shd w:val="clear" w:color="auto" w:fill="auto"/>
            <w:noWrap/>
            <w:vAlign w:val="center"/>
            <w:hideMark/>
          </w:tcPr>
          <w:p w14:paraId="76D4816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5175456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95 0 00 00000</w:t>
            </w:r>
          </w:p>
        </w:tc>
        <w:tc>
          <w:tcPr>
            <w:tcW w:w="709" w:type="dxa"/>
            <w:shd w:val="clear" w:color="auto" w:fill="auto"/>
            <w:noWrap/>
            <w:vAlign w:val="center"/>
            <w:hideMark/>
          </w:tcPr>
          <w:p w14:paraId="1AF54DED"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FBB431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343,6</w:t>
            </w:r>
          </w:p>
        </w:tc>
      </w:tr>
      <w:tr w:rsidR="001C7AB6" w:rsidRPr="00807BFD" w14:paraId="19FF9DE2" w14:textId="77777777" w:rsidTr="001C7AB6">
        <w:trPr>
          <w:trHeight w:val="480"/>
        </w:trPr>
        <w:tc>
          <w:tcPr>
            <w:tcW w:w="5103" w:type="dxa"/>
            <w:shd w:val="clear" w:color="auto" w:fill="auto"/>
            <w:vAlign w:val="bottom"/>
            <w:hideMark/>
          </w:tcPr>
          <w:p w14:paraId="2547624A"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43" w:type="dxa"/>
            <w:shd w:val="clear" w:color="000000" w:fill="FFFFFF"/>
            <w:vAlign w:val="center"/>
            <w:hideMark/>
          </w:tcPr>
          <w:p w14:paraId="3E92688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1C1E7D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494" w:type="dxa"/>
            <w:shd w:val="clear" w:color="auto" w:fill="auto"/>
            <w:noWrap/>
            <w:vAlign w:val="center"/>
            <w:hideMark/>
          </w:tcPr>
          <w:p w14:paraId="56E86EF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2DF69CC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95 0 00 51180</w:t>
            </w:r>
          </w:p>
        </w:tc>
        <w:tc>
          <w:tcPr>
            <w:tcW w:w="709" w:type="dxa"/>
            <w:shd w:val="clear" w:color="auto" w:fill="auto"/>
            <w:noWrap/>
            <w:vAlign w:val="center"/>
            <w:hideMark/>
          </w:tcPr>
          <w:p w14:paraId="68E85E7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357D10F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343,6</w:t>
            </w:r>
          </w:p>
        </w:tc>
      </w:tr>
      <w:tr w:rsidR="001C7AB6" w:rsidRPr="00807BFD" w14:paraId="1544814D" w14:textId="77777777" w:rsidTr="001C7AB6">
        <w:trPr>
          <w:trHeight w:val="720"/>
        </w:trPr>
        <w:tc>
          <w:tcPr>
            <w:tcW w:w="5103" w:type="dxa"/>
            <w:shd w:val="clear" w:color="auto" w:fill="auto"/>
            <w:vAlign w:val="center"/>
            <w:hideMark/>
          </w:tcPr>
          <w:p w14:paraId="7E58A0A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shd w:val="clear" w:color="000000" w:fill="FFFFFF"/>
            <w:vAlign w:val="center"/>
            <w:hideMark/>
          </w:tcPr>
          <w:p w14:paraId="2917C6F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1038B0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494" w:type="dxa"/>
            <w:shd w:val="clear" w:color="auto" w:fill="auto"/>
            <w:noWrap/>
            <w:vAlign w:val="center"/>
            <w:hideMark/>
          </w:tcPr>
          <w:p w14:paraId="69D020C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auto" w:fill="auto"/>
            <w:noWrap/>
            <w:vAlign w:val="center"/>
            <w:hideMark/>
          </w:tcPr>
          <w:p w14:paraId="70869C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95 0 00 51180</w:t>
            </w:r>
          </w:p>
        </w:tc>
        <w:tc>
          <w:tcPr>
            <w:tcW w:w="709" w:type="dxa"/>
            <w:shd w:val="clear" w:color="auto" w:fill="auto"/>
            <w:noWrap/>
            <w:vAlign w:val="center"/>
            <w:hideMark/>
          </w:tcPr>
          <w:p w14:paraId="77273B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100</w:t>
            </w:r>
          </w:p>
        </w:tc>
        <w:tc>
          <w:tcPr>
            <w:tcW w:w="1134" w:type="dxa"/>
            <w:shd w:val="clear" w:color="auto" w:fill="auto"/>
            <w:noWrap/>
            <w:vAlign w:val="center"/>
            <w:hideMark/>
          </w:tcPr>
          <w:p w14:paraId="3728049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333,0</w:t>
            </w:r>
          </w:p>
        </w:tc>
      </w:tr>
      <w:tr w:rsidR="001C7AB6" w:rsidRPr="00807BFD" w14:paraId="67AAE698" w14:textId="77777777" w:rsidTr="001C7AB6">
        <w:trPr>
          <w:trHeight w:val="480"/>
        </w:trPr>
        <w:tc>
          <w:tcPr>
            <w:tcW w:w="5103" w:type="dxa"/>
            <w:shd w:val="clear" w:color="auto" w:fill="auto"/>
            <w:vAlign w:val="center"/>
            <w:hideMark/>
          </w:tcPr>
          <w:p w14:paraId="0021312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1467784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607D8D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494" w:type="dxa"/>
            <w:shd w:val="clear" w:color="auto" w:fill="auto"/>
            <w:noWrap/>
            <w:vAlign w:val="center"/>
            <w:hideMark/>
          </w:tcPr>
          <w:p w14:paraId="4B9893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auto" w:fill="auto"/>
            <w:noWrap/>
            <w:vAlign w:val="center"/>
            <w:hideMark/>
          </w:tcPr>
          <w:p w14:paraId="376543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95 0 00 51180</w:t>
            </w:r>
          </w:p>
        </w:tc>
        <w:tc>
          <w:tcPr>
            <w:tcW w:w="709" w:type="dxa"/>
            <w:shd w:val="clear" w:color="auto" w:fill="auto"/>
            <w:vAlign w:val="center"/>
            <w:hideMark/>
          </w:tcPr>
          <w:p w14:paraId="42DF9EA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auto" w:fill="auto"/>
            <w:noWrap/>
            <w:vAlign w:val="center"/>
            <w:hideMark/>
          </w:tcPr>
          <w:p w14:paraId="17D529A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10,6</w:t>
            </w:r>
          </w:p>
        </w:tc>
      </w:tr>
      <w:tr w:rsidR="001C7AB6" w:rsidRPr="00807BFD" w14:paraId="5EF80202" w14:textId="77777777" w:rsidTr="001C7AB6">
        <w:trPr>
          <w:trHeight w:val="184"/>
        </w:trPr>
        <w:tc>
          <w:tcPr>
            <w:tcW w:w="5103" w:type="dxa"/>
            <w:shd w:val="clear" w:color="auto" w:fill="auto"/>
            <w:vAlign w:val="bottom"/>
            <w:hideMark/>
          </w:tcPr>
          <w:p w14:paraId="225D3EA5"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НАЦИОНАЛЬНАЯ БЕЗОПАСНОСТЬ И ПРАВООХРАНИТЕЛЬНАЯ ДЕЯТЕЛЬНОСТЬ</w:t>
            </w:r>
          </w:p>
        </w:tc>
        <w:tc>
          <w:tcPr>
            <w:tcW w:w="743" w:type="dxa"/>
            <w:shd w:val="clear" w:color="auto" w:fill="auto"/>
            <w:vAlign w:val="center"/>
            <w:hideMark/>
          </w:tcPr>
          <w:p w14:paraId="6E39093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D239BE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7A21092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60689F90"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28BE5053"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281C410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983,6</w:t>
            </w:r>
          </w:p>
        </w:tc>
      </w:tr>
      <w:tr w:rsidR="001C7AB6" w:rsidRPr="00807BFD" w14:paraId="274C5E5F" w14:textId="77777777" w:rsidTr="001C7AB6">
        <w:trPr>
          <w:trHeight w:val="240"/>
        </w:trPr>
        <w:tc>
          <w:tcPr>
            <w:tcW w:w="5103" w:type="dxa"/>
            <w:shd w:val="clear" w:color="000000" w:fill="FFFFFF"/>
            <w:vAlign w:val="bottom"/>
            <w:hideMark/>
          </w:tcPr>
          <w:p w14:paraId="6B71FDB6"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Гражданская оборона</w:t>
            </w:r>
          </w:p>
        </w:tc>
        <w:tc>
          <w:tcPr>
            <w:tcW w:w="743" w:type="dxa"/>
            <w:shd w:val="clear" w:color="000000" w:fill="FFFFFF"/>
            <w:vAlign w:val="center"/>
            <w:hideMark/>
          </w:tcPr>
          <w:p w14:paraId="0F1F1A0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3736D34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000000" w:fill="FFFFFF"/>
            <w:noWrap/>
            <w:vAlign w:val="center"/>
            <w:hideMark/>
          </w:tcPr>
          <w:p w14:paraId="4D53A52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1CF4A88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000000" w:fill="FFFFFF"/>
            <w:noWrap/>
            <w:vAlign w:val="center"/>
            <w:hideMark/>
          </w:tcPr>
          <w:p w14:paraId="70F1520C"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74E599D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535,4</w:t>
            </w:r>
          </w:p>
        </w:tc>
      </w:tr>
      <w:tr w:rsidR="001C7AB6" w:rsidRPr="00807BFD" w14:paraId="150210A1" w14:textId="77777777" w:rsidTr="001C7AB6">
        <w:trPr>
          <w:trHeight w:val="605"/>
        </w:trPr>
        <w:tc>
          <w:tcPr>
            <w:tcW w:w="5103" w:type="dxa"/>
            <w:shd w:val="clear" w:color="auto" w:fill="auto"/>
            <w:vAlign w:val="center"/>
            <w:hideMark/>
          </w:tcPr>
          <w:p w14:paraId="37CD271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743" w:type="dxa"/>
            <w:shd w:val="clear" w:color="auto" w:fill="auto"/>
            <w:vAlign w:val="center"/>
            <w:hideMark/>
          </w:tcPr>
          <w:p w14:paraId="5460BF1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E8FE89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11DABFC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auto" w:fill="auto"/>
            <w:noWrap/>
            <w:vAlign w:val="center"/>
            <w:hideMark/>
          </w:tcPr>
          <w:p w14:paraId="0FFBDD6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01 0 00 00000</w:t>
            </w:r>
          </w:p>
        </w:tc>
        <w:tc>
          <w:tcPr>
            <w:tcW w:w="709" w:type="dxa"/>
            <w:shd w:val="clear" w:color="000000" w:fill="FFFFFF"/>
            <w:noWrap/>
            <w:vAlign w:val="center"/>
            <w:hideMark/>
          </w:tcPr>
          <w:p w14:paraId="4C68B2E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7A3E12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535,4</w:t>
            </w:r>
          </w:p>
        </w:tc>
      </w:tr>
      <w:tr w:rsidR="001C7AB6" w:rsidRPr="00807BFD" w14:paraId="76097E98" w14:textId="77777777" w:rsidTr="001C7AB6">
        <w:trPr>
          <w:trHeight w:val="240"/>
        </w:trPr>
        <w:tc>
          <w:tcPr>
            <w:tcW w:w="5103" w:type="dxa"/>
            <w:shd w:val="clear" w:color="auto" w:fill="auto"/>
            <w:vAlign w:val="center"/>
            <w:hideMark/>
          </w:tcPr>
          <w:p w14:paraId="0B44BA7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Подпрограмма "Гражданская оборона" на 2022-2026 годы</w:t>
            </w:r>
          </w:p>
        </w:tc>
        <w:tc>
          <w:tcPr>
            <w:tcW w:w="743" w:type="dxa"/>
            <w:shd w:val="clear" w:color="auto" w:fill="auto"/>
            <w:vAlign w:val="center"/>
            <w:hideMark/>
          </w:tcPr>
          <w:p w14:paraId="66B1659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3E93BC0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44A0644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auto" w:fill="auto"/>
            <w:noWrap/>
            <w:vAlign w:val="center"/>
            <w:hideMark/>
          </w:tcPr>
          <w:p w14:paraId="5832EF0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01 1 00 00000</w:t>
            </w:r>
          </w:p>
        </w:tc>
        <w:tc>
          <w:tcPr>
            <w:tcW w:w="709" w:type="dxa"/>
            <w:shd w:val="clear" w:color="000000" w:fill="FFFFFF"/>
            <w:noWrap/>
            <w:vAlign w:val="center"/>
            <w:hideMark/>
          </w:tcPr>
          <w:p w14:paraId="35098C9B"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A63E9B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535,4</w:t>
            </w:r>
          </w:p>
        </w:tc>
      </w:tr>
      <w:tr w:rsidR="001C7AB6" w:rsidRPr="00807BFD" w14:paraId="3B6F3571" w14:textId="77777777" w:rsidTr="001C7AB6">
        <w:trPr>
          <w:trHeight w:val="960"/>
        </w:trPr>
        <w:tc>
          <w:tcPr>
            <w:tcW w:w="5103" w:type="dxa"/>
            <w:shd w:val="clear" w:color="auto" w:fill="auto"/>
            <w:vAlign w:val="center"/>
            <w:hideMark/>
          </w:tcPr>
          <w:p w14:paraId="654A961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743" w:type="dxa"/>
            <w:shd w:val="clear" w:color="auto" w:fill="auto"/>
            <w:vAlign w:val="center"/>
            <w:hideMark/>
          </w:tcPr>
          <w:p w14:paraId="796DAAF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7F452DD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1BFD204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auto" w:fill="auto"/>
            <w:noWrap/>
            <w:vAlign w:val="center"/>
            <w:hideMark/>
          </w:tcPr>
          <w:p w14:paraId="58CBDEB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01 1 01 00000</w:t>
            </w:r>
          </w:p>
        </w:tc>
        <w:tc>
          <w:tcPr>
            <w:tcW w:w="709" w:type="dxa"/>
            <w:shd w:val="clear" w:color="000000" w:fill="FFFFFF"/>
            <w:noWrap/>
            <w:vAlign w:val="center"/>
            <w:hideMark/>
          </w:tcPr>
          <w:p w14:paraId="202B0E2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2ECAF6E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535,4</w:t>
            </w:r>
          </w:p>
        </w:tc>
      </w:tr>
      <w:tr w:rsidR="001C7AB6" w:rsidRPr="00807BFD" w14:paraId="28F8EF01" w14:textId="77777777" w:rsidTr="001C7AB6">
        <w:trPr>
          <w:trHeight w:val="255"/>
        </w:trPr>
        <w:tc>
          <w:tcPr>
            <w:tcW w:w="5103" w:type="dxa"/>
            <w:shd w:val="clear" w:color="auto" w:fill="auto"/>
            <w:vAlign w:val="center"/>
            <w:hideMark/>
          </w:tcPr>
          <w:p w14:paraId="3462000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содержанием системы оповещения</w:t>
            </w:r>
          </w:p>
        </w:tc>
        <w:tc>
          <w:tcPr>
            <w:tcW w:w="743" w:type="dxa"/>
            <w:shd w:val="clear" w:color="auto" w:fill="auto"/>
            <w:vAlign w:val="center"/>
            <w:hideMark/>
          </w:tcPr>
          <w:p w14:paraId="2EA6D29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0E90B5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1764324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auto" w:fill="auto"/>
            <w:noWrap/>
            <w:vAlign w:val="center"/>
            <w:hideMark/>
          </w:tcPr>
          <w:p w14:paraId="79EA112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01 1 01 10250</w:t>
            </w:r>
          </w:p>
        </w:tc>
        <w:tc>
          <w:tcPr>
            <w:tcW w:w="709" w:type="dxa"/>
            <w:shd w:val="clear" w:color="000000" w:fill="FFFFFF"/>
            <w:noWrap/>
            <w:vAlign w:val="center"/>
            <w:hideMark/>
          </w:tcPr>
          <w:p w14:paraId="23A00D6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E302B4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535,4</w:t>
            </w:r>
          </w:p>
        </w:tc>
      </w:tr>
      <w:tr w:rsidR="001C7AB6" w:rsidRPr="00807BFD" w14:paraId="0031CB6F" w14:textId="77777777" w:rsidTr="001C7AB6">
        <w:trPr>
          <w:trHeight w:val="219"/>
        </w:trPr>
        <w:tc>
          <w:tcPr>
            <w:tcW w:w="5103" w:type="dxa"/>
            <w:shd w:val="clear" w:color="auto" w:fill="auto"/>
            <w:vAlign w:val="center"/>
            <w:hideMark/>
          </w:tcPr>
          <w:p w14:paraId="70F5B34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lastRenderedPageBreak/>
              <w:t>Закупка товаров, работ и услуг для государственных (муниципальных) нужд</w:t>
            </w:r>
          </w:p>
        </w:tc>
        <w:tc>
          <w:tcPr>
            <w:tcW w:w="743" w:type="dxa"/>
            <w:shd w:val="clear" w:color="000000" w:fill="FFFFFF"/>
            <w:vAlign w:val="center"/>
            <w:hideMark/>
          </w:tcPr>
          <w:p w14:paraId="1CEBBA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1A648F4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494" w:type="dxa"/>
            <w:shd w:val="clear" w:color="000000" w:fill="FFFFFF"/>
            <w:noWrap/>
            <w:vAlign w:val="center"/>
            <w:hideMark/>
          </w:tcPr>
          <w:p w14:paraId="1ED9853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09</w:t>
            </w:r>
          </w:p>
        </w:tc>
        <w:tc>
          <w:tcPr>
            <w:tcW w:w="1632" w:type="dxa"/>
            <w:shd w:val="clear" w:color="auto" w:fill="auto"/>
            <w:noWrap/>
            <w:vAlign w:val="center"/>
            <w:hideMark/>
          </w:tcPr>
          <w:p w14:paraId="19D944F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01 1 01 10250</w:t>
            </w:r>
          </w:p>
        </w:tc>
        <w:tc>
          <w:tcPr>
            <w:tcW w:w="709" w:type="dxa"/>
            <w:shd w:val="clear" w:color="000000" w:fill="FFFFFF"/>
            <w:vAlign w:val="center"/>
            <w:hideMark/>
          </w:tcPr>
          <w:p w14:paraId="3F37560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48EB26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535,4</w:t>
            </w:r>
          </w:p>
        </w:tc>
      </w:tr>
      <w:tr w:rsidR="001C7AB6" w:rsidRPr="00807BFD" w14:paraId="561700FD" w14:textId="77777777" w:rsidTr="001C7AB6">
        <w:trPr>
          <w:trHeight w:val="480"/>
        </w:trPr>
        <w:tc>
          <w:tcPr>
            <w:tcW w:w="5103" w:type="dxa"/>
            <w:shd w:val="clear" w:color="auto" w:fill="auto"/>
            <w:vAlign w:val="center"/>
            <w:hideMark/>
          </w:tcPr>
          <w:p w14:paraId="11561241"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43" w:type="dxa"/>
            <w:shd w:val="clear" w:color="auto" w:fill="auto"/>
            <w:vAlign w:val="center"/>
            <w:hideMark/>
          </w:tcPr>
          <w:p w14:paraId="2E07128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05F38E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401753E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59FBB30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280F8D53"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77AD801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445,1</w:t>
            </w:r>
          </w:p>
        </w:tc>
      </w:tr>
      <w:tr w:rsidR="001C7AB6" w:rsidRPr="00807BFD" w14:paraId="659BA114" w14:textId="77777777" w:rsidTr="001C7AB6">
        <w:trPr>
          <w:trHeight w:val="463"/>
        </w:trPr>
        <w:tc>
          <w:tcPr>
            <w:tcW w:w="5103" w:type="dxa"/>
            <w:shd w:val="clear" w:color="auto" w:fill="auto"/>
            <w:vAlign w:val="center"/>
            <w:hideMark/>
          </w:tcPr>
          <w:p w14:paraId="4B8DCAA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"Обеспечение безопасности населения и территории Артемовского муниципального образования" на 2022-2027годы</w:t>
            </w:r>
          </w:p>
        </w:tc>
        <w:tc>
          <w:tcPr>
            <w:tcW w:w="743" w:type="dxa"/>
            <w:shd w:val="clear" w:color="auto" w:fill="auto"/>
            <w:vAlign w:val="center"/>
            <w:hideMark/>
          </w:tcPr>
          <w:p w14:paraId="19A3E28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3F360C9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178CE10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12A0C46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01 0 00 00000</w:t>
            </w:r>
          </w:p>
        </w:tc>
        <w:tc>
          <w:tcPr>
            <w:tcW w:w="709" w:type="dxa"/>
            <w:shd w:val="clear" w:color="auto" w:fill="auto"/>
            <w:vAlign w:val="center"/>
            <w:hideMark/>
          </w:tcPr>
          <w:p w14:paraId="3C9B392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29EC343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445,1</w:t>
            </w:r>
          </w:p>
        </w:tc>
      </w:tr>
      <w:tr w:rsidR="001C7AB6" w:rsidRPr="00807BFD" w14:paraId="2C320611" w14:textId="77777777" w:rsidTr="001C7AB6">
        <w:trPr>
          <w:trHeight w:val="756"/>
        </w:trPr>
        <w:tc>
          <w:tcPr>
            <w:tcW w:w="5103" w:type="dxa"/>
            <w:shd w:val="clear" w:color="auto" w:fill="auto"/>
            <w:vAlign w:val="center"/>
            <w:hideMark/>
          </w:tcPr>
          <w:p w14:paraId="1E7F759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Подпрограмма "Защита населения и территории от чрезвычайных ситуаций природного и техногенного характера, пожарная безопасность" на 2022-2027 годы</w:t>
            </w:r>
          </w:p>
        </w:tc>
        <w:tc>
          <w:tcPr>
            <w:tcW w:w="743" w:type="dxa"/>
            <w:shd w:val="clear" w:color="auto" w:fill="auto"/>
            <w:vAlign w:val="center"/>
            <w:hideMark/>
          </w:tcPr>
          <w:p w14:paraId="1ACE652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7B0BD12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0F63974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7AAFCE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01 2 00 00000</w:t>
            </w:r>
          </w:p>
        </w:tc>
        <w:tc>
          <w:tcPr>
            <w:tcW w:w="709" w:type="dxa"/>
            <w:shd w:val="clear" w:color="auto" w:fill="auto"/>
            <w:vAlign w:val="center"/>
            <w:hideMark/>
          </w:tcPr>
          <w:p w14:paraId="459A44B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A4AA1E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445,1</w:t>
            </w:r>
          </w:p>
        </w:tc>
      </w:tr>
      <w:tr w:rsidR="001C7AB6" w:rsidRPr="00807BFD" w14:paraId="5F85279F" w14:textId="77777777" w:rsidTr="001C7AB6">
        <w:trPr>
          <w:trHeight w:val="960"/>
        </w:trPr>
        <w:tc>
          <w:tcPr>
            <w:tcW w:w="5103" w:type="dxa"/>
            <w:shd w:val="clear" w:color="auto" w:fill="auto"/>
            <w:vAlign w:val="center"/>
            <w:hideMark/>
          </w:tcPr>
          <w:p w14:paraId="161F8A47"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"Предупреждение и ликвидация 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tc>
        <w:tc>
          <w:tcPr>
            <w:tcW w:w="743" w:type="dxa"/>
            <w:shd w:val="clear" w:color="auto" w:fill="auto"/>
            <w:vAlign w:val="center"/>
            <w:hideMark/>
          </w:tcPr>
          <w:p w14:paraId="53087FF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820F23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72F9855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697C63F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01 2 02 00000</w:t>
            </w:r>
          </w:p>
        </w:tc>
        <w:tc>
          <w:tcPr>
            <w:tcW w:w="709" w:type="dxa"/>
            <w:shd w:val="clear" w:color="auto" w:fill="auto"/>
            <w:noWrap/>
            <w:vAlign w:val="center"/>
            <w:hideMark/>
          </w:tcPr>
          <w:p w14:paraId="6414F2F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12B9086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445,1</w:t>
            </w:r>
          </w:p>
        </w:tc>
      </w:tr>
      <w:tr w:rsidR="001C7AB6" w:rsidRPr="00807BFD" w14:paraId="10D9C611" w14:textId="77777777" w:rsidTr="001C7AB6">
        <w:trPr>
          <w:trHeight w:val="480"/>
        </w:trPr>
        <w:tc>
          <w:tcPr>
            <w:tcW w:w="5103" w:type="dxa"/>
            <w:shd w:val="clear" w:color="auto" w:fill="auto"/>
            <w:vAlign w:val="center"/>
            <w:hideMark/>
          </w:tcPr>
          <w:p w14:paraId="124DD96E"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созданием искусственного противопожарного барьера и приобретением источников противопожарной безопасности</w:t>
            </w:r>
          </w:p>
        </w:tc>
        <w:tc>
          <w:tcPr>
            <w:tcW w:w="743" w:type="dxa"/>
            <w:shd w:val="clear" w:color="auto" w:fill="auto"/>
            <w:vAlign w:val="center"/>
            <w:hideMark/>
          </w:tcPr>
          <w:p w14:paraId="4F9AFC3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7C9DC9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662038D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7D315B7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01 2 02 10220</w:t>
            </w:r>
          </w:p>
        </w:tc>
        <w:tc>
          <w:tcPr>
            <w:tcW w:w="709" w:type="dxa"/>
            <w:shd w:val="clear" w:color="auto" w:fill="auto"/>
            <w:vAlign w:val="center"/>
            <w:hideMark/>
          </w:tcPr>
          <w:p w14:paraId="698F738B"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F50910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36,0</w:t>
            </w:r>
          </w:p>
        </w:tc>
      </w:tr>
      <w:tr w:rsidR="001C7AB6" w:rsidRPr="00807BFD" w14:paraId="69930EF0" w14:textId="77777777" w:rsidTr="001C7AB6">
        <w:trPr>
          <w:trHeight w:val="148"/>
        </w:trPr>
        <w:tc>
          <w:tcPr>
            <w:tcW w:w="5103" w:type="dxa"/>
            <w:shd w:val="clear" w:color="auto" w:fill="auto"/>
            <w:vAlign w:val="center"/>
            <w:hideMark/>
          </w:tcPr>
          <w:p w14:paraId="0D9036F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7098A1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2A70FA7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494" w:type="dxa"/>
            <w:shd w:val="clear" w:color="000000" w:fill="FFFFFF"/>
            <w:noWrap/>
            <w:vAlign w:val="center"/>
            <w:hideMark/>
          </w:tcPr>
          <w:p w14:paraId="4B44711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w:t>
            </w:r>
          </w:p>
        </w:tc>
        <w:tc>
          <w:tcPr>
            <w:tcW w:w="1632" w:type="dxa"/>
            <w:shd w:val="clear" w:color="auto" w:fill="auto"/>
            <w:noWrap/>
            <w:vAlign w:val="center"/>
            <w:hideMark/>
          </w:tcPr>
          <w:p w14:paraId="1BB2F6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01 2 02 10220</w:t>
            </w:r>
          </w:p>
        </w:tc>
        <w:tc>
          <w:tcPr>
            <w:tcW w:w="709" w:type="dxa"/>
            <w:shd w:val="clear" w:color="auto" w:fill="auto"/>
            <w:vAlign w:val="center"/>
            <w:hideMark/>
          </w:tcPr>
          <w:p w14:paraId="3BADAEE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111B90E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36,0</w:t>
            </w:r>
          </w:p>
        </w:tc>
      </w:tr>
      <w:tr w:rsidR="001C7AB6" w:rsidRPr="00807BFD" w14:paraId="06CE157C" w14:textId="77777777" w:rsidTr="001C7AB6">
        <w:trPr>
          <w:trHeight w:val="240"/>
        </w:trPr>
        <w:tc>
          <w:tcPr>
            <w:tcW w:w="5103" w:type="dxa"/>
            <w:shd w:val="clear" w:color="auto" w:fill="auto"/>
            <w:vAlign w:val="center"/>
            <w:hideMark/>
          </w:tcPr>
          <w:p w14:paraId="49B0F44A"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на содержание дежурной диспетчерской службы</w:t>
            </w:r>
          </w:p>
        </w:tc>
        <w:tc>
          <w:tcPr>
            <w:tcW w:w="743" w:type="dxa"/>
            <w:shd w:val="clear" w:color="auto" w:fill="auto"/>
            <w:vAlign w:val="center"/>
            <w:hideMark/>
          </w:tcPr>
          <w:p w14:paraId="2498925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C32530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01A7AAA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1849A4B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01 2 02 10240</w:t>
            </w:r>
          </w:p>
        </w:tc>
        <w:tc>
          <w:tcPr>
            <w:tcW w:w="709" w:type="dxa"/>
            <w:shd w:val="clear" w:color="auto" w:fill="auto"/>
            <w:vAlign w:val="center"/>
            <w:hideMark/>
          </w:tcPr>
          <w:p w14:paraId="5C413CED"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4DCB2EC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409,1</w:t>
            </w:r>
          </w:p>
        </w:tc>
      </w:tr>
      <w:tr w:rsidR="001C7AB6" w:rsidRPr="00807BFD" w14:paraId="215029E7" w14:textId="77777777" w:rsidTr="001C7AB6">
        <w:trPr>
          <w:trHeight w:val="62"/>
        </w:trPr>
        <w:tc>
          <w:tcPr>
            <w:tcW w:w="5103" w:type="dxa"/>
            <w:shd w:val="clear" w:color="auto" w:fill="auto"/>
            <w:vAlign w:val="center"/>
            <w:hideMark/>
          </w:tcPr>
          <w:p w14:paraId="2B1AE85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Иные бюджетные ассигнования</w:t>
            </w:r>
          </w:p>
        </w:tc>
        <w:tc>
          <w:tcPr>
            <w:tcW w:w="743" w:type="dxa"/>
            <w:shd w:val="clear" w:color="auto" w:fill="auto"/>
            <w:vAlign w:val="center"/>
            <w:hideMark/>
          </w:tcPr>
          <w:p w14:paraId="424F8D6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0F136D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40D177F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1632" w:type="dxa"/>
            <w:shd w:val="clear" w:color="auto" w:fill="auto"/>
            <w:noWrap/>
            <w:vAlign w:val="center"/>
            <w:hideMark/>
          </w:tcPr>
          <w:p w14:paraId="3EF4693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01 2 02 10240</w:t>
            </w:r>
          </w:p>
        </w:tc>
        <w:tc>
          <w:tcPr>
            <w:tcW w:w="709" w:type="dxa"/>
            <w:shd w:val="clear" w:color="auto" w:fill="auto"/>
            <w:vAlign w:val="center"/>
            <w:hideMark/>
          </w:tcPr>
          <w:p w14:paraId="41746B0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800</w:t>
            </w:r>
          </w:p>
        </w:tc>
        <w:tc>
          <w:tcPr>
            <w:tcW w:w="1134" w:type="dxa"/>
            <w:shd w:val="clear" w:color="000000" w:fill="FFFFFF"/>
            <w:noWrap/>
            <w:vAlign w:val="center"/>
            <w:hideMark/>
          </w:tcPr>
          <w:p w14:paraId="2A3A801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409,1</w:t>
            </w:r>
          </w:p>
        </w:tc>
      </w:tr>
      <w:tr w:rsidR="001C7AB6" w:rsidRPr="00807BFD" w14:paraId="04CBA076" w14:textId="77777777" w:rsidTr="001C7AB6">
        <w:trPr>
          <w:trHeight w:val="405"/>
        </w:trPr>
        <w:tc>
          <w:tcPr>
            <w:tcW w:w="5103" w:type="dxa"/>
            <w:shd w:val="clear" w:color="auto" w:fill="auto"/>
            <w:vAlign w:val="bottom"/>
            <w:hideMark/>
          </w:tcPr>
          <w:p w14:paraId="1B6443F5"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743" w:type="dxa"/>
            <w:shd w:val="clear" w:color="auto" w:fill="auto"/>
            <w:vAlign w:val="center"/>
            <w:hideMark/>
          </w:tcPr>
          <w:p w14:paraId="708FDAF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9CFB16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0FD4E86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14</w:t>
            </w:r>
          </w:p>
        </w:tc>
        <w:tc>
          <w:tcPr>
            <w:tcW w:w="1632" w:type="dxa"/>
            <w:shd w:val="clear" w:color="auto" w:fill="auto"/>
            <w:noWrap/>
            <w:vAlign w:val="center"/>
            <w:hideMark/>
          </w:tcPr>
          <w:p w14:paraId="75E55FA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7B949E5A"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0F8BE48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3,1</w:t>
            </w:r>
          </w:p>
        </w:tc>
      </w:tr>
      <w:tr w:rsidR="001C7AB6" w:rsidRPr="00807BFD" w14:paraId="3108D5FA" w14:textId="77777777" w:rsidTr="001C7AB6">
        <w:trPr>
          <w:trHeight w:val="405"/>
        </w:trPr>
        <w:tc>
          <w:tcPr>
            <w:tcW w:w="5103" w:type="dxa"/>
            <w:shd w:val="clear" w:color="auto" w:fill="auto"/>
            <w:vAlign w:val="center"/>
            <w:hideMark/>
          </w:tcPr>
          <w:p w14:paraId="12D77AEE"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"Обеспечение безопасности населения и территории Артемовского муниципального образования" на 2022-2027 годы</w:t>
            </w:r>
          </w:p>
        </w:tc>
        <w:tc>
          <w:tcPr>
            <w:tcW w:w="743" w:type="dxa"/>
            <w:shd w:val="clear" w:color="auto" w:fill="auto"/>
            <w:vAlign w:val="center"/>
            <w:hideMark/>
          </w:tcPr>
          <w:p w14:paraId="6F93A87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0EB1E8C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5A3C836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14</w:t>
            </w:r>
          </w:p>
        </w:tc>
        <w:tc>
          <w:tcPr>
            <w:tcW w:w="1632" w:type="dxa"/>
            <w:shd w:val="clear" w:color="auto" w:fill="auto"/>
            <w:noWrap/>
            <w:vAlign w:val="center"/>
            <w:hideMark/>
          </w:tcPr>
          <w:p w14:paraId="5E8996C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01 0 00 00000</w:t>
            </w:r>
          </w:p>
        </w:tc>
        <w:tc>
          <w:tcPr>
            <w:tcW w:w="709" w:type="dxa"/>
            <w:shd w:val="clear" w:color="auto" w:fill="auto"/>
            <w:vAlign w:val="center"/>
            <w:hideMark/>
          </w:tcPr>
          <w:p w14:paraId="5F69348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621093F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3,1</w:t>
            </w:r>
          </w:p>
        </w:tc>
      </w:tr>
      <w:tr w:rsidR="001C7AB6" w:rsidRPr="00807BFD" w14:paraId="23DF26A7" w14:textId="77777777" w:rsidTr="001C7AB6">
        <w:trPr>
          <w:trHeight w:val="405"/>
        </w:trPr>
        <w:tc>
          <w:tcPr>
            <w:tcW w:w="5103" w:type="dxa"/>
            <w:shd w:val="clear" w:color="auto" w:fill="auto"/>
            <w:vAlign w:val="center"/>
            <w:hideMark/>
          </w:tcPr>
          <w:p w14:paraId="3B05A59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изготовлением печатных памяток по тематике противодействия экстремизму и терроризму</w:t>
            </w:r>
          </w:p>
        </w:tc>
        <w:tc>
          <w:tcPr>
            <w:tcW w:w="743" w:type="dxa"/>
            <w:shd w:val="clear" w:color="auto" w:fill="auto"/>
            <w:vAlign w:val="center"/>
            <w:hideMark/>
          </w:tcPr>
          <w:p w14:paraId="62AEA6E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145372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494" w:type="dxa"/>
            <w:shd w:val="clear" w:color="auto" w:fill="auto"/>
            <w:noWrap/>
            <w:vAlign w:val="center"/>
            <w:hideMark/>
          </w:tcPr>
          <w:p w14:paraId="37624B4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14</w:t>
            </w:r>
          </w:p>
        </w:tc>
        <w:tc>
          <w:tcPr>
            <w:tcW w:w="1632" w:type="dxa"/>
            <w:shd w:val="clear" w:color="auto" w:fill="auto"/>
            <w:noWrap/>
            <w:vAlign w:val="center"/>
            <w:hideMark/>
          </w:tcPr>
          <w:p w14:paraId="50EDE64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01 3 03 10750</w:t>
            </w:r>
          </w:p>
        </w:tc>
        <w:tc>
          <w:tcPr>
            <w:tcW w:w="709" w:type="dxa"/>
            <w:shd w:val="clear" w:color="auto" w:fill="auto"/>
            <w:vAlign w:val="center"/>
            <w:hideMark/>
          </w:tcPr>
          <w:p w14:paraId="51A77686"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207AD8E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3,1</w:t>
            </w:r>
          </w:p>
        </w:tc>
      </w:tr>
      <w:tr w:rsidR="001C7AB6" w:rsidRPr="00807BFD" w14:paraId="5AA4F40F" w14:textId="77777777" w:rsidTr="001C7AB6">
        <w:trPr>
          <w:trHeight w:val="405"/>
        </w:trPr>
        <w:tc>
          <w:tcPr>
            <w:tcW w:w="5103" w:type="dxa"/>
            <w:shd w:val="clear" w:color="auto" w:fill="auto"/>
            <w:vAlign w:val="center"/>
            <w:hideMark/>
          </w:tcPr>
          <w:p w14:paraId="42DA924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auto" w:fill="auto"/>
            <w:vAlign w:val="center"/>
            <w:hideMark/>
          </w:tcPr>
          <w:p w14:paraId="5629D3A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1DA99A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494" w:type="dxa"/>
            <w:shd w:val="clear" w:color="auto" w:fill="auto"/>
            <w:noWrap/>
            <w:vAlign w:val="center"/>
            <w:hideMark/>
          </w:tcPr>
          <w:p w14:paraId="0E8C17B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14</w:t>
            </w:r>
          </w:p>
        </w:tc>
        <w:tc>
          <w:tcPr>
            <w:tcW w:w="1632" w:type="dxa"/>
            <w:shd w:val="clear" w:color="auto" w:fill="auto"/>
            <w:noWrap/>
            <w:vAlign w:val="center"/>
            <w:hideMark/>
          </w:tcPr>
          <w:p w14:paraId="2F75EAB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01 3 03 10750</w:t>
            </w:r>
          </w:p>
        </w:tc>
        <w:tc>
          <w:tcPr>
            <w:tcW w:w="709" w:type="dxa"/>
            <w:shd w:val="clear" w:color="auto" w:fill="auto"/>
            <w:vAlign w:val="center"/>
            <w:hideMark/>
          </w:tcPr>
          <w:p w14:paraId="59BA73A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60F2B8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3,1</w:t>
            </w:r>
          </w:p>
        </w:tc>
      </w:tr>
      <w:tr w:rsidR="001C7AB6" w:rsidRPr="00807BFD" w14:paraId="0D529FE5" w14:textId="77777777" w:rsidTr="001C7AB6">
        <w:trPr>
          <w:trHeight w:val="240"/>
        </w:trPr>
        <w:tc>
          <w:tcPr>
            <w:tcW w:w="5103" w:type="dxa"/>
            <w:shd w:val="clear" w:color="auto" w:fill="auto"/>
            <w:vAlign w:val="bottom"/>
            <w:hideMark/>
          </w:tcPr>
          <w:p w14:paraId="0533CA6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НАЦИОНАЛЬНАЯ ЭКОНОМИКА</w:t>
            </w:r>
          </w:p>
        </w:tc>
        <w:tc>
          <w:tcPr>
            <w:tcW w:w="743" w:type="dxa"/>
            <w:shd w:val="clear" w:color="auto" w:fill="auto"/>
            <w:vAlign w:val="center"/>
            <w:hideMark/>
          </w:tcPr>
          <w:p w14:paraId="2EE89AE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2C8C30D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auto" w:fill="auto"/>
            <w:noWrap/>
            <w:vAlign w:val="center"/>
            <w:hideMark/>
          </w:tcPr>
          <w:p w14:paraId="193A918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76EDD7AF"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709" w:type="dxa"/>
            <w:shd w:val="clear" w:color="auto" w:fill="auto"/>
            <w:noWrap/>
            <w:vAlign w:val="center"/>
            <w:hideMark/>
          </w:tcPr>
          <w:p w14:paraId="1D78472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2A4DFF9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3 286,8</w:t>
            </w:r>
          </w:p>
        </w:tc>
      </w:tr>
      <w:tr w:rsidR="001C7AB6" w:rsidRPr="00807BFD" w14:paraId="07F97AD2" w14:textId="77777777" w:rsidTr="001C7AB6">
        <w:trPr>
          <w:trHeight w:val="240"/>
        </w:trPr>
        <w:tc>
          <w:tcPr>
            <w:tcW w:w="5103" w:type="dxa"/>
            <w:shd w:val="clear" w:color="auto" w:fill="auto"/>
            <w:vAlign w:val="bottom"/>
            <w:hideMark/>
          </w:tcPr>
          <w:p w14:paraId="35CCC07A"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Дорожное хозяйство (дорожные фонды)</w:t>
            </w:r>
          </w:p>
        </w:tc>
        <w:tc>
          <w:tcPr>
            <w:tcW w:w="743" w:type="dxa"/>
            <w:shd w:val="clear" w:color="000000" w:fill="FFFFFF"/>
            <w:vAlign w:val="center"/>
            <w:hideMark/>
          </w:tcPr>
          <w:p w14:paraId="0B00C93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3833DBA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387DA67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47685AE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000000" w:fill="FFFFFF"/>
            <w:noWrap/>
            <w:vAlign w:val="center"/>
            <w:hideMark/>
          </w:tcPr>
          <w:p w14:paraId="09734B4C"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271C691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3 286,8</w:t>
            </w:r>
          </w:p>
        </w:tc>
      </w:tr>
      <w:tr w:rsidR="001C7AB6" w:rsidRPr="00807BFD" w14:paraId="5E39258A" w14:textId="77777777" w:rsidTr="001C7AB6">
        <w:trPr>
          <w:trHeight w:val="240"/>
        </w:trPr>
        <w:tc>
          <w:tcPr>
            <w:tcW w:w="5103" w:type="dxa"/>
            <w:shd w:val="clear" w:color="auto" w:fill="auto"/>
            <w:vAlign w:val="bottom"/>
            <w:hideMark/>
          </w:tcPr>
          <w:p w14:paraId="08E97261"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Непрограммные расходы</w:t>
            </w:r>
          </w:p>
        </w:tc>
        <w:tc>
          <w:tcPr>
            <w:tcW w:w="743" w:type="dxa"/>
            <w:shd w:val="clear" w:color="000000" w:fill="FFFFFF"/>
            <w:vAlign w:val="center"/>
            <w:hideMark/>
          </w:tcPr>
          <w:p w14:paraId="7ED5AD8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666F206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503A31A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6390D77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90 0 00 00000</w:t>
            </w:r>
          </w:p>
        </w:tc>
        <w:tc>
          <w:tcPr>
            <w:tcW w:w="709" w:type="dxa"/>
            <w:shd w:val="clear" w:color="000000" w:fill="FFFFFF"/>
            <w:noWrap/>
            <w:vAlign w:val="center"/>
            <w:hideMark/>
          </w:tcPr>
          <w:p w14:paraId="46A8039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69DC91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1 704,8</w:t>
            </w:r>
          </w:p>
        </w:tc>
      </w:tr>
      <w:tr w:rsidR="001C7AB6" w:rsidRPr="00807BFD" w14:paraId="340E441F" w14:textId="77777777" w:rsidTr="001C7AB6">
        <w:trPr>
          <w:trHeight w:val="240"/>
        </w:trPr>
        <w:tc>
          <w:tcPr>
            <w:tcW w:w="5103" w:type="dxa"/>
            <w:shd w:val="clear" w:color="auto" w:fill="auto"/>
            <w:vAlign w:val="bottom"/>
            <w:hideMark/>
          </w:tcPr>
          <w:p w14:paraId="51620E5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Мероприятия в области дорожного хозяйства</w:t>
            </w:r>
          </w:p>
        </w:tc>
        <w:tc>
          <w:tcPr>
            <w:tcW w:w="743" w:type="dxa"/>
            <w:shd w:val="clear" w:color="000000" w:fill="FFFFFF"/>
            <w:vAlign w:val="center"/>
            <w:hideMark/>
          </w:tcPr>
          <w:p w14:paraId="39CC754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73BBC03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04C9EA4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512C853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94 0 00 00000</w:t>
            </w:r>
          </w:p>
        </w:tc>
        <w:tc>
          <w:tcPr>
            <w:tcW w:w="709" w:type="dxa"/>
            <w:shd w:val="clear" w:color="000000" w:fill="FFFFFF"/>
            <w:noWrap/>
            <w:vAlign w:val="center"/>
            <w:hideMark/>
          </w:tcPr>
          <w:p w14:paraId="33FFABBB"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726BFE7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1 704,8</w:t>
            </w:r>
          </w:p>
        </w:tc>
      </w:tr>
      <w:tr w:rsidR="001C7AB6" w:rsidRPr="00807BFD" w14:paraId="3E17DD31" w14:textId="77777777" w:rsidTr="001C7AB6">
        <w:trPr>
          <w:trHeight w:val="480"/>
        </w:trPr>
        <w:tc>
          <w:tcPr>
            <w:tcW w:w="5103" w:type="dxa"/>
            <w:shd w:val="clear" w:color="000000" w:fill="FFFFFF"/>
            <w:vAlign w:val="bottom"/>
            <w:hideMark/>
          </w:tcPr>
          <w:p w14:paraId="22581CE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Ремонт и содержание автомобильных дорог общего пользования местного значения</w:t>
            </w:r>
          </w:p>
        </w:tc>
        <w:tc>
          <w:tcPr>
            <w:tcW w:w="743" w:type="dxa"/>
            <w:shd w:val="clear" w:color="000000" w:fill="FFFFFF"/>
            <w:vAlign w:val="center"/>
            <w:hideMark/>
          </w:tcPr>
          <w:p w14:paraId="295A646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0BCA6EA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7003CF1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5D2C77B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94 0 00 10230</w:t>
            </w:r>
          </w:p>
        </w:tc>
        <w:tc>
          <w:tcPr>
            <w:tcW w:w="709" w:type="dxa"/>
            <w:shd w:val="clear" w:color="000000" w:fill="FFFFFF"/>
            <w:noWrap/>
            <w:vAlign w:val="center"/>
            <w:hideMark/>
          </w:tcPr>
          <w:p w14:paraId="0DF8FFD9"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247BD7F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1 704,8</w:t>
            </w:r>
          </w:p>
        </w:tc>
      </w:tr>
      <w:tr w:rsidR="001C7AB6" w:rsidRPr="00807BFD" w14:paraId="39D160DB" w14:textId="77777777" w:rsidTr="001C7AB6">
        <w:trPr>
          <w:trHeight w:val="480"/>
        </w:trPr>
        <w:tc>
          <w:tcPr>
            <w:tcW w:w="5103" w:type="dxa"/>
            <w:shd w:val="clear" w:color="auto" w:fill="auto"/>
            <w:vAlign w:val="center"/>
            <w:hideMark/>
          </w:tcPr>
          <w:p w14:paraId="348D73D3"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000000" w:fill="FFFFFF"/>
            <w:vAlign w:val="center"/>
            <w:hideMark/>
          </w:tcPr>
          <w:p w14:paraId="31A1230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0DC9479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494" w:type="dxa"/>
            <w:shd w:val="clear" w:color="000000" w:fill="FFFFFF"/>
            <w:noWrap/>
            <w:vAlign w:val="center"/>
            <w:hideMark/>
          </w:tcPr>
          <w:p w14:paraId="7DCC3E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09</w:t>
            </w:r>
          </w:p>
        </w:tc>
        <w:tc>
          <w:tcPr>
            <w:tcW w:w="1632" w:type="dxa"/>
            <w:shd w:val="clear" w:color="000000" w:fill="FFFFFF"/>
            <w:noWrap/>
            <w:vAlign w:val="center"/>
            <w:hideMark/>
          </w:tcPr>
          <w:p w14:paraId="1F80DC0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94 0 00 10230</w:t>
            </w:r>
          </w:p>
        </w:tc>
        <w:tc>
          <w:tcPr>
            <w:tcW w:w="709" w:type="dxa"/>
            <w:shd w:val="clear" w:color="auto" w:fill="auto"/>
            <w:vAlign w:val="center"/>
            <w:hideMark/>
          </w:tcPr>
          <w:p w14:paraId="2D85265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681CF43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1 704,8</w:t>
            </w:r>
          </w:p>
        </w:tc>
      </w:tr>
      <w:tr w:rsidR="001C7AB6" w:rsidRPr="00807BFD" w14:paraId="72E35514" w14:textId="77777777" w:rsidTr="001C7AB6">
        <w:trPr>
          <w:trHeight w:val="131"/>
        </w:trPr>
        <w:tc>
          <w:tcPr>
            <w:tcW w:w="5103" w:type="dxa"/>
            <w:shd w:val="clear" w:color="auto" w:fill="auto"/>
            <w:vAlign w:val="center"/>
            <w:hideMark/>
          </w:tcPr>
          <w:p w14:paraId="307D95F7"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"Повышение безопасности дорожного движения" на 2016-2027 годы</w:t>
            </w:r>
          </w:p>
        </w:tc>
        <w:tc>
          <w:tcPr>
            <w:tcW w:w="743" w:type="dxa"/>
            <w:shd w:val="clear" w:color="000000" w:fill="FFFFFF"/>
            <w:vAlign w:val="center"/>
            <w:hideMark/>
          </w:tcPr>
          <w:p w14:paraId="5CEEE77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5433A08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5BA2D12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103FC60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04 0 00 00000</w:t>
            </w:r>
          </w:p>
        </w:tc>
        <w:tc>
          <w:tcPr>
            <w:tcW w:w="709" w:type="dxa"/>
            <w:shd w:val="clear" w:color="auto" w:fill="auto"/>
            <w:vAlign w:val="center"/>
            <w:hideMark/>
          </w:tcPr>
          <w:p w14:paraId="799BC43D"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7C45AF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1 582,0</w:t>
            </w:r>
          </w:p>
        </w:tc>
      </w:tr>
      <w:tr w:rsidR="001C7AB6" w:rsidRPr="00807BFD" w14:paraId="4223F2A1" w14:textId="77777777" w:rsidTr="001C7AB6">
        <w:trPr>
          <w:trHeight w:val="480"/>
        </w:trPr>
        <w:tc>
          <w:tcPr>
            <w:tcW w:w="5103" w:type="dxa"/>
            <w:shd w:val="clear" w:color="auto" w:fill="auto"/>
            <w:vAlign w:val="center"/>
            <w:hideMark/>
          </w:tcPr>
          <w:p w14:paraId="1643D0D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"Ремонт проезжей части дорог, ямочный ремонт и частичное асфальтирование дорог"</w:t>
            </w:r>
          </w:p>
        </w:tc>
        <w:tc>
          <w:tcPr>
            <w:tcW w:w="743" w:type="dxa"/>
            <w:shd w:val="clear" w:color="000000" w:fill="FFFFFF"/>
            <w:vAlign w:val="center"/>
            <w:hideMark/>
          </w:tcPr>
          <w:p w14:paraId="42AE687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37E9AFB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1B05B75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4557A4F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04 0 02 00000</w:t>
            </w:r>
          </w:p>
        </w:tc>
        <w:tc>
          <w:tcPr>
            <w:tcW w:w="709" w:type="dxa"/>
            <w:shd w:val="clear" w:color="auto" w:fill="auto"/>
            <w:vAlign w:val="center"/>
            <w:hideMark/>
          </w:tcPr>
          <w:p w14:paraId="4E5FF36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5209197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1 055,0</w:t>
            </w:r>
          </w:p>
        </w:tc>
      </w:tr>
      <w:tr w:rsidR="001C7AB6" w:rsidRPr="00807BFD" w14:paraId="4BF111A7" w14:textId="77777777" w:rsidTr="001C7AB6">
        <w:trPr>
          <w:trHeight w:val="480"/>
        </w:trPr>
        <w:tc>
          <w:tcPr>
            <w:tcW w:w="5103" w:type="dxa"/>
            <w:shd w:val="clear" w:color="auto" w:fill="auto"/>
            <w:vAlign w:val="center"/>
            <w:hideMark/>
          </w:tcPr>
          <w:p w14:paraId="781FEDF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ремонтом проезжей части дорог, ямочным ремонтом и частичным асфальтированием дорог</w:t>
            </w:r>
          </w:p>
        </w:tc>
        <w:tc>
          <w:tcPr>
            <w:tcW w:w="743" w:type="dxa"/>
            <w:shd w:val="clear" w:color="000000" w:fill="FFFFFF"/>
            <w:vAlign w:val="center"/>
            <w:hideMark/>
          </w:tcPr>
          <w:p w14:paraId="7BFA0B8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429832C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63E19B5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611153A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04 0 02 10760</w:t>
            </w:r>
          </w:p>
        </w:tc>
        <w:tc>
          <w:tcPr>
            <w:tcW w:w="709" w:type="dxa"/>
            <w:shd w:val="clear" w:color="auto" w:fill="auto"/>
            <w:vAlign w:val="center"/>
            <w:hideMark/>
          </w:tcPr>
          <w:p w14:paraId="70C277CB"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F7A8FF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1 055,0</w:t>
            </w:r>
          </w:p>
        </w:tc>
      </w:tr>
      <w:tr w:rsidR="001C7AB6" w:rsidRPr="00807BFD" w14:paraId="4AD0EA53" w14:textId="77777777" w:rsidTr="001C7AB6">
        <w:trPr>
          <w:trHeight w:val="480"/>
        </w:trPr>
        <w:tc>
          <w:tcPr>
            <w:tcW w:w="5103" w:type="dxa"/>
            <w:shd w:val="clear" w:color="auto" w:fill="auto"/>
            <w:vAlign w:val="center"/>
            <w:hideMark/>
          </w:tcPr>
          <w:p w14:paraId="7A3F0C4E"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5FC807F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17E683D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494" w:type="dxa"/>
            <w:shd w:val="clear" w:color="000000" w:fill="FFFFFF"/>
            <w:noWrap/>
            <w:vAlign w:val="center"/>
            <w:hideMark/>
          </w:tcPr>
          <w:p w14:paraId="015CCB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09</w:t>
            </w:r>
          </w:p>
        </w:tc>
        <w:tc>
          <w:tcPr>
            <w:tcW w:w="1632" w:type="dxa"/>
            <w:shd w:val="clear" w:color="000000" w:fill="FFFFFF"/>
            <w:noWrap/>
            <w:vAlign w:val="center"/>
            <w:hideMark/>
          </w:tcPr>
          <w:p w14:paraId="5FFD01B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04 0 02 10760</w:t>
            </w:r>
          </w:p>
        </w:tc>
        <w:tc>
          <w:tcPr>
            <w:tcW w:w="709" w:type="dxa"/>
            <w:shd w:val="clear" w:color="auto" w:fill="auto"/>
            <w:vAlign w:val="center"/>
            <w:hideMark/>
          </w:tcPr>
          <w:p w14:paraId="0837604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4F74B1A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1 055,0</w:t>
            </w:r>
          </w:p>
        </w:tc>
      </w:tr>
      <w:tr w:rsidR="001C7AB6" w:rsidRPr="00807BFD" w14:paraId="6C1A6F0E" w14:textId="77777777" w:rsidTr="001C7AB6">
        <w:trPr>
          <w:trHeight w:val="240"/>
        </w:trPr>
        <w:tc>
          <w:tcPr>
            <w:tcW w:w="5103" w:type="dxa"/>
            <w:shd w:val="clear" w:color="auto" w:fill="auto"/>
            <w:vAlign w:val="center"/>
            <w:hideMark/>
          </w:tcPr>
          <w:p w14:paraId="4BBA5FF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"Очистка дорог от снега"</w:t>
            </w:r>
          </w:p>
        </w:tc>
        <w:tc>
          <w:tcPr>
            <w:tcW w:w="743" w:type="dxa"/>
            <w:shd w:val="clear" w:color="000000" w:fill="FFFFFF"/>
            <w:vAlign w:val="center"/>
            <w:hideMark/>
          </w:tcPr>
          <w:p w14:paraId="48019E6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01272E1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5720CDB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20802A9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04 0 03 00000</w:t>
            </w:r>
          </w:p>
        </w:tc>
        <w:tc>
          <w:tcPr>
            <w:tcW w:w="709" w:type="dxa"/>
            <w:shd w:val="clear" w:color="auto" w:fill="auto"/>
            <w:vAlign w:val="center"/>
            <w:hideMark/>
          </w:tcPr>
          <w:p w14:paraId="6FEEAAA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215098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527,0</w:t>
            </w:r>
          </w:p>
        </w:tc>
      </w:tr>
      <w:tr w:rsidR="001C7AB6" w:rsidRPr="00807BFD" w14:paraId="5B61C14F" w14:textId="77777777" w:rsidTr="001C7AB6">
        <w:trPr>
          <w:trHeight w:val="240"/>
        </w:trPr>
        <w:tc>
          <w:tcPr>
            <w:tcW w:w="5103" w:type="dxa"/>
            <w:shd w:val="clear" w:color="auto" w:fill="auto"/>
            <w:vAlign w:val="center"/>
            <w:hideMark/>
          </w:tcPr>
          <w:p w14:paraId="4D235A15"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очисткой дорог от снега</w:t>
            </w:r>
          </w:p>
        </w:tc>
        <w:tc>
          <w:tcPr>
            <w:tcW w:w="743" w:type="dxa"/>
            <w:shd w:val="clear" w:color="000000" w:fill="FFFFFF"/>
            <w:vAlign w:val="center"/>
            <w:hideMark/>
          </w:tcPr>
          <w:p w14:paraId="6043A3F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1DF6B18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w:t>
            </w:r>
          </w:p>
        </w:tc>
        <w:tc>
          <w:tcPr>
            <w:tcW w:w="494" w:type="dxa"/>
            <w:shd w:val="clear" w:color="000000" w:fill="FFFFFF"/>
            <w:noWrap/>
            <w:vAlign w:val="center"/>
            <w:hideMark/>
          </w:tcPr>
          <w:p w14:paraId="1C0607C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09</w:t>
            </w:r>
          </w:p>
        </w:tc>
        <w:tc>
          <w:tcPr>
            <w:tcW w:w="1632" w:type="dxa"/>
            <w:shd w:val="clear" w:color="000000" w:fill="FFFFFF"/>
            <w:noWrap/>
            <w:vAlign w:val="center"/>
            <w:hideMark/>
          </w:tcPr>
          <w:p w14:paraId="2E650E7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04 0 03 10780</w:t>
            </w:r>
          </w:p>
        </w:tc>
        <w:tc>
          <w:tcPr>
            <w:tcW w:w="709" w:type="dxa"/>
            <w:shd w:val="clear" w:color="auto" w:fill="auto"/>
            <w:vAlign w:val="center"/>
            <w:hideMark/>
          </w:tcPr>
          <w:p w14:paraId="75E80B3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20455F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527,0</w:t>
            </w:r>
          </w:p>
        </w:tc>
      </w:tr>
      <w:tr w:rsidR="001C7AB6" w:rsidRPr="00807BFD" w14:paraId="7C27C195" w14:textId="77777777" w:rsidTr="001C7AB6">
        <w:trPr>
          <w:trHeight w:val="480"/>
        </w:trPr>
        <w:tc>
          <w:tcPr>
            <w:tcW w:w="5103" w:type="dxa"/>
            <w:shd w:val="clear" w:color="auto" w:fill="auto"/>
            <w:vAlign w:val="center"/>
            <w:hideMark/>
          </w:tcPr>
          <w:p w14:paraId="5041EDD5"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0C4DE1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22C017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w:t>
            </w:r>
          </w:p>
        </w:tc>
        <w:tc>
          <w:tcPr>
            <w:tcW w:w="494" w:type="dxa"/>
            <w:shd w:val="clear" w:color="000000" w:fill="FFFFFF"/>
            <w:noWrap/>
            <w:vAlign w:val="center"/>
            <w:hideMark/>
          </w:tcPr>
          <w:p w14:paraId="3E4316B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09</w:t>
            </w:r>
          </w:p>
        </w:tc>
        <w:tc>
          <w:tcPr>
            <w:tcW w:w="1632" w:type="dxa"/>
            <w:shd w:val="clear" w:color="000000" w:fill="FFFFFF"/>
            <w:noWrap/>
            <w:vAlign w:val="center"/>
            <w:hideMark/>
          </w:tcPr>
          <w:p w14:paraId="2ECA3A6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04 0 03 10780</w:t>
            </w:r>
          </w:p>
        </w:tc>
        <w:tc>
          <w:tcPr>
            <w:tcW w:w="709" w:type="dxa"/>
            <w:shd w:val="clear" w:color="auto" w:fill="auto"/>
            <w:vAlign w:val="center"/>
            <w:hideMark/>
          </w:tcPr>
          <w:p w14:paraId="1F2F3A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71E1BD4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527,0</w:t>
            </w:r>
          </w:p>
        </w:tc>
      </w:tr>
      <w:tr w:rsidR="001C7AB6" w:rsidRPr="00807BFD" w14:paraId="2C29834C" w14:textId="77777777" w:rsidTr="001C7AB6">
        <w:trPr>
          <w:trHeight w:val="240"/>
        </w:trPr>
        <w:tc>
          <w:tcPr>
            <w:tcW w:w="5103" w:type="dxa"/>
            <w:shd w:val="clear" w:color="auto" w:fill="auto"/>
            <w:vAlign w:val="bottom"/>
            <w:hideMark/>
          </w:tcPr>
          <w:p w14:paraId="1C3A5B2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lastRenderedPageBreak/>
              <w:t>ЖИЛИЩНО-КОММУНАЛЬНОЕ ХОЗЯЙСТВО</w:t>
            </w:r>
          </w:p>
        </w:tc>
        <w:tc>
          <w:tcPr>
            <w:tcW w:w="743" w:type="dxa"/>
            <w:shd w:val="clear" w:color="auto" w:fill="auto"/>
            <w:vAlign w:val="center"/>
            <w:hideMark/>
          </w:tcPr>
          <w:p w14:paraId="05C7C1E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B66B9D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0EF48823"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5617531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57DAC7C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7F2E3EB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23 711,8</w:t>
            </w:r>
          </w:p>
        </w:tc>
      </w:tr>
      <w:tr w:rsidR="001C7AB6" w:rsidRPr="00807BFD" w14:paraId="47D22F4A" w14:textId="77777777" w:rsidTr="001C7AB6">
        <w:trPr>
          <w:trHeight w:val="47"/>
        </w:trPr>
        <w:tc>
          <w:tcPr>
            <w:tcW w:w="5103" w:type="dxa"/>
            <w:shd w:val="clear" w:color="auto" w:fill="auto"/>
            <w:vAlign w:val="bottom"/>
            <w:hideMark/>
          </w:tcPr>
          <w:p w14:paraId="4F9EBBB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Жилищное хозяйство</w:t>
            </w:r>
          </w:p>
        </w:tc>
        <w:tc>
          <w:tcPr>
            <w:tcW w:w="743" w:type="dxa"/>
            <w:shd w:val="clear" w:color="auto" w:fill="auto"/>
            <w:vAlign w:val="center"/>
            <w:hideMark/>
          </w:tcPr>
          <w:p w14:paraId="17947C2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366AC24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38AAD6E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0D0465D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7CC2D857"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59F2848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2 813,9</w:t>
            </w:r>
          </w:p>
        </w:tc>
      </w:tr>
      <w:tr w:rsidR="001C7AB6" w:rsidRPr="00807BFD" w14:paraId="40082589" w14:textId="77777777" w:rsidTr="001C7AB6">
        <w:trPr>
          <w:trHeight w:val="108"/>
        </w:trPr>
        <w:tc>
          <w:tcPr>
            <w:tcW w:w="5103" w:type="dxa"/>
            <w:shd w:val="clear" w:color="auto" w:fill="auto"/>
            <w:vAlign w:val="bottom"/>
            <w:hideMark/>
          </w:tcPr>
          <w:p w14:paraId="656D0F55"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Непрограммные расходы</w:t>
            </w:r>
          </w:p>
        </w:tc>
        <w:tc>
          <w:tcPr>
            <w:tcW w:w="743" w:type="dxa"/>
            <w:shd w:val="clear" w:color="auto" w:fill="auto"/>
            <w:vAlign w:val="center"/>
            <w:hideMark/>
          </w:tcPr>
          <w:p w14:paraId="23F22DD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1CD52B2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38E665A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79D62DE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90 0 00 00000</w:t>
            </w:r>
          </w:p>
        </w:tc>
        <w:tc>
          <w:tcPr>
            <w:tcW w:w="709" w:type="dxa"/>
            <w:shd w:val="clear" w:color="auto" w:fill="auto"/>
            <w:noWrap/>
            <w:vAlign w:val="center"/>
            <w:hideMark/>
          </w:tcPr>
          <w:p w14:paraId="28ACC5C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072C0D5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808,8</w:t>
            </w:r>
          </w:p>
        </w:tc>
      </w:tr>
      <w:tr w:rsidR="001C7AB6" w:rsidRPr="00807BFD" w14:paraId="213886B6" w14:textId="77777777" w:rsidTr="001C7AB6">
        <w:trPr>
          <w:trHeight w:val="240"/>
        </w:trPr>
        <w:tc>
          <w:tcPr>
            <w:tcW w:w="5103" w:type="dxa"/>
            <w:shd w:val="clear" w:color="auto" w:fill="auto"/>
            <w:vAlign w:val="bottom"/>
            <w:hideMark/>
          </w:tcPr>
          <w:p w14:paraId="1394C05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Мероприятия в области жилищного хозяйства</w:t>
            </w:r>
          </w:p>
        </w:tc>
        <w:tc>
          <w:tcPr>
            <w:tcW w:w="743" w:type="dxa"/>
            <w:shd w:val="clear" w:color="auto" w:fill="auto"/>
            <w:vAlign w:val="center"/>
            <w:hideMark/>
          </w:tcPr>
          <w:p w14:paraId="4CA31BE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2872280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3E76C72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6DC3BE0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92 0 00 00000</w:t>
            </w:r>
          </w:p>
        </w:tc>
        <w:tc>
          <w:tcPr>
            <w:tcW w:w="709" w:type="dxa"/>
            <w:shd w:val="clear" w:color="auto" w:fill="auto"/>
            <w:noWrap/>
            <w:vAlign w:val="center"/>
            <w:hideMark/>
          </w:tcPr>
          <w:p w14:paraId="095DBA4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6BBF33F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808,8</w:t>
            </w:r>
          </w:p>
        </w:tc>
      </w:tr>
      <w:tr w:rsidR="001C7AB6" w:rsidRPr="00807BFD" w14:paraId="30619EB9" w14:textId="77777777" w:rsidTr="001C7AB6">
        <w:trPr>
          <w:trHeight w:val="240"/>
        </w:trPr>
        <w:tc>
          <w:tcPr>
            <w:tcW w:w="5103" w:type="dxa"/>
            <w:shd w:val="clear" w:color="auto" w:fill="auto"/>
            <w:vAlign w:val="bottom"/>
            <w:hideMark/>
          </w:tcPr>
          <w:p w14:paraId="1094A5CC" w14:textId="77777777" w:rsidR="001C7AB6" w:rsidRPr="00807BFD" w:rsidRDefault="001C7AB6" w:rsidP="001C7AB6">
            <w:pPr>
              <w:spacing w:after="0" w:line="240" w:lineRule="auto"/>
              <w:jc w:val="both"/>
              <w:rPr>
                <w:rFonts w:ascii="Times New Roman" w:hAnsi="Times New Roman" w:cs="Times New Roman"/>
                <w:b/>
                <w:bCs/>
                <w:sz w:val="20"/>
                <w:szCs w:val="20"/>
              </w:rPr>
            </w:pPr>
            <w:proofErr w:type="gramStart"/>
            <w:r w:rsidRPr="00807BFD">
              <w:rPr>
                <w:rFonts w:ascii="Times New Roman" w:hAnsi="Times New Roman" w:cs="Times New Roman"/>
                <w:b/>
                <w:bCs/>
                <w:sz w:val="20"/>
                <w:szCs w:val="20"/>
              </w:rPr>
              <w:t>Обеспечение расходов</w:t>
            </w:r>
            <w:proofErr w:type="gramEnd"/>
            <w:r w:rsidRPr="00807BFD">
              <w:rPr>
                <w:rFonts w:ascii="Times New Roman" w:hAnsi="Times New Roman" w:cs="Times New Roman"/>
                <w:b/>
                <w:bCs/>
                <w:sz w:val="20"/>
                <w:szCs w:val="20"/>
              </w:rPr>
              <w:t xml:space="preserve"> связанных с жилищным хозяйством</w:t>
            </w:r>
          </w:p>
        </w:tc>
        <w:tc>
          <w:tcPr>
            <w:tcW w:w="743" w:type="dxa"/>
            <w:shd w:val="clear" w:color="auto" w:fill="auto"/>
            <w:vAlign w:val="center"/>
            <w:hideMark/>
          </w:tcPr>
          <w:p w14:paraId="31A946F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46156DD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3F23BCB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590B18E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92 0 00 10510</w:t>
            </w:r>
          </w:p>
        </w:tc>
        <w:tc>
          <w:tcPr>
            <w:tcW w:w="709" w:type="dxa"/>
            <w:shd w:val="clear" w:color="auto" w:fill="auto"/>
            <w:noWrap/>
            <w:vAlign w:val="center"/>
            <w:hideMark/>
          </w:tcPr>
          <w:p w14:paraId="19C876F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3A88E26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134,8</w:t>
            </w:r>
          </w:p>
        </w:tc>
      </w:tr>
      <w:tr w:rsidR="001C7AB6" w:rsidRPr="00807BFD" w14:paraId="46673099" w14:textId="77777777" w:rsidTr="001C7AB6">
        <w:trPr>
          <w:trHeight w:val="277"/>
        </w:trPr>
        <w:tc>
          <w:tcPr>
            <w:tcW w:w="5103" w:type="dxa"/>
            <w:shd w:val="clear" w:color="auto" w:fill="auto"/>
            <w:vAlign w:val="center"/>
            <w:hideMark/>
          </w:tcPr>
          <w:p w14:paraId="2C12DFD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auto" w:fill="auto"/>
            <w:vAlign w:val="center"/>
            <w:hideMark/>
          </w:tcPr>
          <w:p w14:paraId="6B233E7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vAlign w:val="center"/>
            <w:hideMark/>
          </w:tcPr>
          <w:p w14:paraId="4220F80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auto" w:fill="auto"/>
            <w:noWrap/>
            <w:vAlign w:val="center"/>
            <w:hideMark/>
          </w:tcPr>
          <w:p w14:paraId="05D834C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632" w:type="dxa"/>
            <w:shd w:val="clear" w:color="auto" w:fill="auto"/>
            <w:noWrap/>
            <w:vAlign w:val="center"/>
            <w:hideMark/>
          </w:tcPr>
          <w:p w14:paraId="526DA96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92 0 00 10510</w:t>
            </w:r>
          </w:p>
        </w:tc>
        <w:tc>
          <w:tcPr>
            <w:tcW w:w="709" w:type="dxa"/>
            <w:shd w:val="clear" w:color="auto" w:fill="auto"/>
            <w:noWrap/>
            <w:vAlign w:val="center"/>
            <w:hideMark/>
          </w:tcPr>
          <w:p w14:paraId="5407EE7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auto" w:fill="auto"/>
            <w:noWrap/>
            <w:vAlign w:val="center"/>
            <w:hideMark/>
          </w:tcPr>
          <w:p w14:paraId="4F5336B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134,8</w:t>
            </w:r>
          </w:p>
        </w:tc>
      </w:tr>
      <w:tr w:rsidR="001C7AB6" w:rsidRPr="00807BFD" w14:paraId="7DB79D16" w14:textId="77777777" w:rsidTr="001C7AB6">
        <w:trPr>
          <w:trHeight w:val="240"/>
        </w:trPr>
        <w:tc>
          <w:tcPr>
            <w:tcW w:w="5103" w:type="dxa"/>
            <w:shd w:val="clear" w:color="auto" w:fill="auto"/>
            <w:vAlign w:val="center"/>
            <w:hideMark/>
          </w:tcPr>
          <w:p w14:paraId="7FC02BCE"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Взносы в фонд капитального ремонта</w:t>
            </w:r>
          </w:p>
        </w:tc>
        <w:tc>
          <w:tcPr>
            <w:tcW w:w="743" w:type="dxa"/>
            <w:shd w:val="clear" w:color="auto" w:fill="auto"/>
            <w:noWrap/>
            <w:vAlign w:val="center"/>
            <w:hideMark/>
          </w:tcPr>
          <w:p w14:paraId="0A5D6FF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3D9CAFB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3F0D012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70F2059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92 0 00 10520</w:t>
            </w:r>
          </w:p>
        </w:tc>
        <w:tc>
          <w:tcPr>
            <w:tcW w:w="709" w:type="dxa"/>
            <w:shd w:val="clear" w:color="auto" w:fill="auto"/>
            <w:noWrap/>
            <w:vAlign w:val="center"/>
            <w:hideMark/>
          </w:tcPr>
          <w:p w14:paraId="0FCC61B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2ECCB13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674,0</w:t>
            </w:r>
          </w:p>
        </w:tc>
      </w:tr>
      <w:tr w:rsidR="001C7AB6" w:rsidRPr="00807BFD" w14:paraId="2A0F3ED2" w14:textId="77777777" w:rsidTr="001C7AB6">
        <w:trPr>
          <w:trHeight w:val="273"/>
        </w:trPr>
        <w:tc>
          <w:tcPr>
            <w:tcW w:w="5103" w:type="dxa"/>
            <w:shd w:val="clear" w:color="auto" w:fill="auto"/>
            <w:vAlign w:val="center"/>
            <w:hideMark/>
          </w:tcPr>
          <w:p w14:paraId="08125CD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auto" w:fill="auto"/>
            <w:noWrap/>
            <w:vAlign w:val="center"/>
            <w:hideMark/>
          </w:tcPr>
          <w:p w14:paraId="438063B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2F7E6BD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noWrap/>
            <w:vAlign w:val="center"/>
            <w:hideMark/>
          </w:tcPr>
          <w:p w14:paraId="1FFC542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632" w:type="dxa"/>
            <w:shd w:val="clear" w:color="auto" w:fill="auto"/>
            <w:noWrap/>
            <w:vAlign w:val="center"/>
            <w:hideMark/>
          </w:tcPr>
          <w:p w14:paraId="2E351A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92 0 00 10520</w:t>
            </w:r>
          </w:p>
        </w:tc>
        <w:tc>
          <w:tcPr>
            <w:tcW w:w="709" w:type="dxa"/>
            <w:shd w:val="clear" w:color="auto" w:fill="auto"/>
            <w:noWrap/>
            <w:vAlign w:val="center"/>
            <w:hideMark/>
          </w:tcPr>
          <w:p w14:paraId="46410C1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auto" w:fill="auto"/>
            <w:noWrap/>
            <w:vAlign w:val="center"/>
            <w:hideMark/>
          </w:tcPr>
          <w:p w14:paraId="487ACC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674,0</w:t>
            </w:r>
          </w:p>
        </w:tc>
      </w:tr>
      <w:tr w:rsidR="001C7AB6" w:rsidRPr="00807BFD" w14:paraId="4AD33191" w14:textId="77777777" w:rsidTr="001C7AB6">
        <w:trPr>
          <w:trHeight w:val="480"/>
        </w:trPr>
        <w:tc>
          <w:tcPr>
            <w:tcW w:w="5103" w:type="dxa"/>
            <w:shd w:val="clear" w:color="auto" w:fill="auto"/>
            <w:vAlign w:val="center"/>
            <w:hideMark/>
          </w:tcPr>
          <w:p w14:paraId="25E9C52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"Переселение граждан из аварийного жилищного фонда Артемовского городского поселения в 2025 году"</w:t>
            </w:r>
          </w:p>
        </w:tc>
        <w:tc>
          <w:tcPr>
            <w:tcW w:w="743" w:type="dxa"/>
            <w:shd w:val="clear" w:color="auto" w:fill="auto"/>
            <w:noWrap/>
            <w:vAlign w:val="center"/>
            <w:hideMark/>
          </w:tcPr>
          <w:p w14:paraId="143DFC6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2907F57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315FF8F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49DE304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02 0 00 00000</w:t>
            </w:r>
          </w:p>
        </w:tc>
        <w:tc>
          <w:tcPr>
            <w:tcW w:w="709" w:type="dxa"/>
            <w:shd w:val="clear" w:color="auto" w:fill="auto"/>
            <w:noWrap/>
            <w:vAlign w:val="center"/>
            <w:hideMark/>
          </w:tcPr>
          <w:p w14:paraId="6BEF283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50E70C6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2 005,1</w:t>
            </w:r>
          </w:p>
        </w:tc>
      </w:tr>
      <w:tr w:rsidR="001C7AB6" w:rsidRPr="00807BFD" w14:paraId="12404AF5" w14:textId="77777777" w:rsidTr="001C7AB6">
        <w:trPr>
          <w:trHeight w:val="240"/>
        </w:trPr>
        <w:tc>
          <w:tcPr>
            <w:tcW w:w="5103" w:type="dxa"/>
            <w:shd w:val="clear" w:color="auto" w:fill="auto"/>
            <w:vAlign w:val="center"/>
            <w:hideMark/>
          </w:tcPr>
          <w:p w14:paraId="23216E5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"Приобретение жилых помещений"</w:t>
            </w:r>
          </w:p>
        </w:tc>
        <w:tc>
          <w:tcPr>
            <w:tcW w:w="743" w:type="dxa"/>
            <w:shd w:val="clear" w:color="auto" w:fill="auto"/>
            <w:noWrap/>
            <w:vAlign w:val="center"/>
            <w:hideMark/>
          </w:tcPr>
          <w:p w14:paraId="5492608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0E8D4CD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5DC8D5D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7CC0E38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02 0 01 00000</w:t>
            </w:r>
          </w:p>
        </w:tc>
        <w:tc>
          <w:tcPr>
            <w:tcW w:w="709" w:type="dxa"/>
            <w:shd w:val="clear" w:color="auto" w:fill="auto"/>
            <w:noWrap/>
            <w:vAlign w:val="center"/>
            <w:hideMark/>
          </w:tcPr>
          <w:p w14:paraId="0EE6DD3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9C1289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2 005,1</w:t>
            </w:r>
          </w:p>
        </w:tc>
      </w:tr>
      <w:tr w:rsidR="001C7AB6" w:rsidRPr="00807BFD" w14:paraId="7D9C3EA7" w14:textId="77777777" w:rsidTr="001C7AB6">
        <w:trPr>
          <w:trHeight w:val="47"/>
        </w:trPr>
        <w:tc>
          <w:tcPr>
            <w:tcW w:w="5103" w:type="dxa"/>
            <w:shd w:val="clear" w:color="auto" w:fill="auto"/>
            <w:vAlign w:val="center"/>
            <w:hideMark/>
          </w:tcPr>
          <w:p w14:paraId="478861C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Приобретение жилых помещений, в целях расселения аварийного жилого фонда</w:t>
            </w:r>
          </w:p>
        </w:tc>
        <w:tc>
          <w:tcPr>
            <w:tcW w:w="743" w:type="dxa"/>
            <w:shd w:val="clear" w:color="auto" w:fill="auto"/>
            <w:noWrap/>
            <w:vAlign w:val="center"/>
            <w:hideMark/>
          </w:tcPr>
          <w:p w14:paraId="561B37A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6D31E16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2DA0CB9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0CAF28E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02 0 0110640</w:t>
            </w:r>
          </w:p>
        </w:tc>
        <w:tc>
          <w:tcPr>
            <w:tcW w:w="709" w:type="dxa"/>
            <w:shd w:val="clear" w:color="auto" w:fill="auto"/>
            <w:noWrap/>
            <w:vAlign w:val="center"/>
            <w:hideMark/>
          </w:tcPr>
          <w:p w14:paraId="36C1504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31329C2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2 005,1</w:t>
            </w:r>
          </w:p>
        </w:tc>
      </w:tr>
      <w:tr w:rsidR="001C7AB6" w:rsidRPr="00807BFD" w14:paraId="6DDB1C24" w14:textId="77777777" w:rsidTr="001C7AB6">
        <w:trPr>
          <w:trHeight w:val="480"/>
        </w:trPr>
        <w:tc>
          <w:tcPr>
            <w:tcW w:w="5103" w:type="dxa"/>
            <w:shd w:val="clear" w:color="auto" w:fill="auto"/>
            <w:vAlign w:val="center"/>
            <w:hideMark/>
          </w:tcPr>
          <w:p w14:paraId="6E1C945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743" w:type="dxa"/>
            <w:shd w:val="clear" w:color="auto" w:fill="auto"/>
            <w:noWrap/>
            <w:vAlign w:val="center"/>
            <w:hideMark/>
          </w:tcPr>
          <w:p w14:paraId="59748BD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672507F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noWrap/>
            <w:vAlign w:val="center"/>
            <w:hideMark/>
          </w:tcPr>
          <w:p w14:paraId="12AFD1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632" w:type="dxa"/>
            <w:shd w:val="clear" w:color="auto" w:fill="auto"/>
            <w:noWrap/>
            <w:vAlign w:val="center"/>
            <w:hideMark/>
          </w:tcPr>
          <w:p w14:paraId="7E17E4B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02 0 01 10640</w:t>
            </w:r>
          </w:p>
        </w:tc>
        <w:tc>
          <w:tcPr>
            <w:tcW w:w="709" w:type="dxa"/>
            <w:shd w:val="clear" w:color="auto" w:fill="auto"/>
            <w:noWrap/>
            <w:vAlign w:val="center"/>
            <w:hideMark/>
          </w:tcPr>
          <w:p w14:paraId="75AF6D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400</w:t>
            </w:r>
          </w:p>
        </w:tc>
        <w:tc>
          <w:tcPr>
            <w:tcW w:w="1134" w:type="dxa"/>
            <w:shd w:val="clear" w:color="auto" w:fill="auto"/>
            <w:noWrap/>
            <w:vAlign w:val="center"/>
            <w:hideMark/>
          </w:tcPr>
          <w:p w14:paraId="660F23B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2 005,1</w:t>
            </w:r>
          </w:p>
        </w:tc>
      </w:tr>
      <w:tr w:rsidR="001C7AB6" w:rsidRPr="00807BFD" w14:paraId="365FC3AE" w14:textId="77777777" w:rsidTr="001C7AB6">
        <w:trPr>
          <w:trHeight w:val="47"/>
        </w:trPr>
        <w:tc>
          <w:tcPr>
            <w:tcW w:w="5103" w:type="dxa"/>
            <w:shd w:val="clear" w:color="auto" w:fill="auto"/>
            <w:vAlign w:val="bottom"/>
            <w:hideMark/>
          </w:tcPr>
          <w:p w14:paraId="09D3956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Коммунальное хозяйство</w:t>
            </w:r>
          </w:p>
        </w:tc>
        <w:tc>
          <w:tcPr>
            <w:tcW w:w="743" w:type="dxa"/>
            <w:shd w:val="clear" w:color="auto" w:fill="auto"/>
            <w:vAlign w:val="center"/>
            <w:hideMark/>
          </w:tcPr>
          <w:p w14:paraId="151761D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3D12462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vAlign w:val="center"/>
            <w:hideMark/>
          </w:tcPr>
          <w:p w14:paraId="011960F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auto" w:fill="auto"/>
            <w:noWrap/>
            <w:vAlign w:val="center"/>
            <w:hideMark/>
          </w:tcPr>
          <w:p w14:paraId="45A8C82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77146340"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6430920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19 896,2</w:t>
            </w:r>
          </w:p>
        </w:tc>
      </w:tr>
      <w:tr w:rsidR="001C7AB6" w:rsidRPr="00807BFD" w14:paraId="09F7FFF0" w14:textId="77777777" w:rsidTr="001C7AB6">
        <w:trPr>
          <w:trHeight w:val="240"/>
        </w:trPr>
        <w:tc>
          <w:tcPr>
            <w:tcW w:w="5103" w:type="dxa"/>
            <w:shd w:val="clear" w:color="auto" w:fill="auto"/>
            <w:vAlign w:val="center"/>
            <w:hideMark/>
          </w:tcPr>
          <w:p w14:paraId="12E2C49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Непрограммные расходы</w:t>
            </w:r>
          </w:p>
        </w:tc>
        <w:tc>
          <w:tcPr>
            <w:tcW w:w="743" w:type="dxa"/>
            <w:shd w:val="clear" w:color="000000" w:fill="FFFFFF"/>
            <w:vAlign w:val="center"/>
            <w:hideMark/>
          </w:tcPr>
          <w:p w14:paraId="209C177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1F3DF95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2792694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36DD7BE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90 0 00 00000</w:t>
            </w:r>
          </w:p>
        </w:tc>
        <w:tc>
          <w:tcPr>
            <w:tcW w:w="709" w:type="dxa"/>
            <w:shd w:val="clear" w:color="auto" w:fill="auto"/>
            <w:vAlign w:val="center"/>
            <w:hideMark/>
          </w:tcPr>
          <w:p w14:paraId="69E6D56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5794FE9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18 054,8</w:t>
            </w:r>
          </w:p>
        </w:tc>
      </w:tr>
      <w:tr w:rsidR="001C7AB6" w:rsidRPr="00807BFD" w14:paraId="78259584" w14:textId="77777777" w:rsidTr="001C7AB6">
        <w:trPr>
          <w:trHeight w:val="240"/>
        </w:trPr>
        <w:tc>
          <w:tcPr>
            <w:tcW w:w="5103" w:type="dxa"/>
            <w:shd w:val="clear" w:color="auto" w:fill="auto"/>
            <w:vAlign w:val="center"/>
            <w:hideMark/>
          </w:tcPr>
          <w:p w14:paraId="0A22513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Поддержка коммунального хозяйства</w:t>
            </w:r>
          </w:p>
        </w:tc>
        <w:tc>
          <w:tcPr>
            <w:tcW w:w="743" w:type="dxa"/>
            <w:shd w:val="clear" w:color="000000" w:fill="FFFFFF"/>
            <w:vAlign w:val="center"/>
            <w:hideMark/>
          </w:tcPr>
          <w:p w14:paraId="61915E5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20DD7A3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6BA6497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655CA6D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93 0 00 00000</w:t>
            </w:r>
          </w:p>
        </w:tc>
        <w:tc>
          <w:tcPr>
            <w:tcW w:w="709" w:type="dxa"/>
            <w:shd w:val="clear" w:color="auto" w:fill="auto"/>
            <w:vAlign w:val="center"/>
            <w:hideMark/>
          </w:tcPr>
          <w:p w14:paraId="2E78FC2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726DC4D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18 054,8</w:t>
            </w:r>
          </w:p>
        </w:tc>
      </w:tr>
      <w:tr w:rsidR="001C7AB6" w:rsidRPr="00807BFD" w14:paraId="6727ABFD" w14:textId="77777777" w:rsidTr="001C7AB6">
        <w:trPr>
          <w:trHeight w:val="240"/>
        </w:trPr>
        <w:tc>
          <w:tcPr>
            <w:tcW w:w="5103" w:type="dxa"/>
            <w:shd w:val="clear" w:color="auto" w:fill="auto"/>
            <w:vAlign w:val="center"/>
            <w:hideMark/>
          </w:tcPr>
          <w:p w14:paraId="54E5DD51"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Мероприятия в области коммунального хозяйства</w:t>
            </w:r>
          </w:p>
        </w:tc>
        <w:tc>
          <w:tcPr>
            <w:tcW w:w="743" w:type="dxa"/>
            <w:shd w:val="clear" w:color="000000" w:fill="FFFFFF"/>
            <w:vAlign w:val="center"/>
            <w:hideMark/>
          </w:tcPr>
          <w:p w14:paraId="116849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68E0AA6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0DF6F33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55DE244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93 0 00 10530</w:t>
            </w:r>
          </w:p>
        </w:tc>
        <w:tc>
          <w:tcPr>
            <w:tcW w:w="709" w:type="dxa"/>
            <w:shd w:val="clear" w:color="auto" w:fill="auto"/>
            <w:vAlign w:val="center"/>
            <w:hideMark/>
          </w:tcPr>
          <w:p w14:paraId="4621BB30"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1716F7A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8 253,6</w:t>
            </w:r>
          </w:p>
        </w:tc>
      </w:tr>
      <w:tr w:rsidR="001C7AB6" w:rsidRPr="00807BFD" w14:paraId="3F96FF9C" w14:textId="77777777" w:rsidTr="001C7AB6">
        <w:trPr>
          <w:trHeight w:val="480"/>
        </w:trPr>
        <w:tc>
          <w:tcPr>
            <w:tcW w:w="5103" w:type="dxa"/>
            <w:shd w:val="clear" w:color="auto" w:fill="auto"/>
            <w:vAlign w:val="center"/>
            <w:hideMark/>
          </w:tcPr>
          <w:p w14:paraId="77FDFF7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663D9F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652BC1D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vAlign w:val="center"/>
            <w:hideMark/>
          </w:tcPr>
          <w:p w14:paraId="5AB786E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4DBE4DA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93 0 00 10530</w:t>
            </w:r>
          </w:p>
        </w:tc>
        <w:tc>
          <w:tcPr>
            <w:tcW w:w="709" w:type="dxa"/>
            <w:shd w:val="clear" w:color="auto" w:fill="auto"/>
            <w:vAlign w:val="center"/>
            <w:hideMark/>
          </w:tcPr>
          <w:p w14:paraId="18B64A2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24467F8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8 253,6</w:t>
            </w:r>
          </w:p>
        </w:tc>
      </w:tr>
      <w:tr w:rsidR="001C7AB6" w:rsidRPr="00807BFD" w14:paraId="4ADBA5A3" w14:textId="77777777" w:rsidTr="001C7AB6">
        <w:trPr>
          <w:trHeight w:val="480"/>
        </w:trPr>
        <w:tc>
          <w:tcPr>
            <w:tcW w:w="5103" w:type="dxa"/>
            <w:shd w:val="clear" w:color="auto" w:fill="auto"/>
            <w:vAlign w:val="center"/>
            <w:hideMark/>
          </w:tcPr>
          <w:p w14:paraId="1ED8EBE6"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Приобретение транспортных средств и оборудования для оказания услуг в сфере коммунального хозяйства</w:t>
            </w:r>
          </w:p>
        </w:tc>
        <w:tc>
          <w:tcPr>
            <w:tcW w:w="743" w:type="dxa"/>
            <w:shd w:val="clear" w:color="000000" w:fill="FFFFFF"/>
            <w:vAlign w:val="center"/>
            <w:hideMark/>
          </w:tcPr>
          <w:p w14:paraId="02DEA36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32309AB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0DAD0E1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4302797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93 0 00 15120</w:t>
            </w:r>
          </w:p>
        </w:tc>
        <w:tc>
          <w:tcPr>
            <w:tcW w:w="709" w:type="dxa"/>
            <w:shd w:val="clear" w:color="auto" w:fill="auto"/>
            <w:vAlign w:val="center"/>
            <w:hideMark/>
          </w:tcPr>
          <w:p w14:paraId="50FBE19D"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A0B342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2 604,7</w:t>
            </w:r>
          </w:p>
        </w:tc>
      </w:tr>
      <w:tr w:rsidR="001C7AB6" w:rsidRPr="00807BFD" w14:paraId="39E92440" w14:textId="77777777" w:rsidTr="001C7AB6">
        <w:trPr>
          <w:trHeight w:val="47"/>
        </w:trPr>
        <w:tc>
          <w:tcPr>
            <w:tcW w:w="5103" w:type="dxa"/>
            <w:shd w:val="clear" w:color="auto" w:fill="auto"/>
            <w:vAlign w:val="center"/>
            <w:hideMark/>
          </w:tcPr>
          <w:p w14:paraId="676E3B46"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0AE4DD3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0906AF2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vAlign w:val="center"/>
            <w:hideMark/>
          </w:tcPr>
          <w:p w14:paraId="607ABC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5FA1E0F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93 0 00 15120</w:t>
            </w:r>
          </w:p>
        </w:tc>
        <w:tc>
          <w:tcPr>
            <w:tcW w:w="709" w:type="dxa"/>
            <w:shd w:val="clear" w:color="auto" w:fill="auto"/>
            <w:vAlign w:val="center"/>
            <w:hideMark/>
          </w:tcPr>
          <w:p w14:paraId="60415EF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46E4284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2 604,7</w:t>
            </w:r>
          </w:p>
        </w:tc>
      </w:tr>
      <w:tr w:rsidR="001C7AB6" w:rsidRPr="00807BFD" w14:paraId="1EBEDF71" w14:textId="77777777" w:rsidTr="001C7AB6">
        <w:trPr>
          <w:trHeight w:val="480"/>
        </w:trPr>
        <w:tc>
          <w:tcPr>
            <w:tcW w:w="5103" w:type="dxa"/>
            <w:shd w:val="clear" w:color="auto" w:fill="auto"/>
            <w:vAlign w:val="center"/>
            <w:hideMark/>
          </w:tcPr>
          <w:p w14:paraId="40206E8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Приобретение материалов для подготовки объектов жилищно-коммунального комплекса к отопительному сезону</w:t>
            </w:r>
          </w:p>
        </w:tc>
        <w:tc>
          <w:tcPr>
            <w:tcW w:w="743" w:type="dxa"/>
            <w:shd w:val="clear" w:color="000000" w:fill="FFFFFF"/>
            <w:vAlign w:val="center"/>
            <w:hideMark/>
          </w:tcPr>
          <w:p w14:paraId="373D5BF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47FD85D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6404800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1BAFFD6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93 0 00 15310</w:t>
            </w:r>
          </w:p>
        </w:tc>
        <w:tc>
          <w:tcPr>
            <w:tcW w:w="709" w:type="dxa"/>
            <w:shd w:val="clear" w:color="auto" w:fill="auto"/>
            <w:vAlign w:val="center"/>
            <w:hideMark/>
          </w:tcPr>
          <w:p w14:paraId="49996475"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1CAFC90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5 317,1</w:t>
            </w:r>
          </w:p>
        </w:tc>
      </w:tr>
      <w:tr w:rsidR="001C7AB6" w:rsidRPr="00807BFD" w14:paraId="14C08006" w14:textId="77777777" w:rsidTr="001C7AB6">
        <w:trPr>
          <w:trHeight w:val="100"/>
        </w:trPr>
        <w:tc>
          <w:tcPr>
            <w:tcW w:w="5103" w:type="dxa"/>
            <w:shd w:val="clear" w:color="auto" w:fill="auto"/>
            <w:vAlign w:val="center"/>
            <w:hideMark/>
          </w:tcPr>
          <w:p w14:paraId="1B8EAEBF"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000000" w:fill="FFFFFF"/>
            <w:vAlign w:val="center"/>
            <w:hideMark/>
          </w:tcPr>
          <w:p w14:paraId="4BD28DC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67970F6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vAlign w:val="center"/>
            <w:hideMark/>
          </w:tcPr>
          <w:p w14:paraId="2937782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500A3D4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93 0 00 15310</w:t>
            </w:r>
          </w:p>
        </w:tc>
        <w:tc>
          <w:tcPr>
            <w:tcW w:w="709" w:type="dxa"/>
            <w:shd w:val="clear" w:color="auto" w:fill="auto"/>
            <w:vAlign w:val="center"/>
            <w:hideMark/>
          </w:tcPr>
          <w:p w14:paraId="33DE7C7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795A356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5 317,1</w:t>
            </w:r>
          </w:p>
        </w:tc>
      </w:tr>
      <w:tr w:rsidR="001C7AB6" w:rsidRPr="00807BFD" w14:paraId="176A5DBD" w14:textId="77777777" w:rsidTr="001C7AB6">
        <w:trPr>
          <w:trHeight w:val="47"/>
        </w:trPr>
        <w:tc>
          <w:tcPr>
            <w:tcW w:w="5103" w:type="dxa"/>
            <w:shd w:val="clear" w:color="auto" w:fill="auto"/>
            <w:vAlign w:val="center"/>
            <w:hideMark/>
          </w:tcPr>
          <w:p w14:paraId="37FC2F8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Приобретение запасных частей для техники коммунального хозяйства</w:t>
            </w:r>
          </w:p>
        </w:tc>
        <w:tc>
          <w:tcPr>
            <w:tcW w:w="743" w:type="dxa"/>
            <w:shd w:val="clear" w:color="000000" w:fill="FFFFFF"/>
            <w:vAlign w:val="center"/>
            <w:hideMark/>
          </w:tcPr>
          <w:p w14:paraId="60B86DF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1E5E81D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2AA8771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1BED809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93 0 00 15330</w:t>
            </w:r>
          </w:p>
        </w:tc>
        <w:tc>
          <w:tcPr>
            <w:tcW w:w="709" w:type="dxa"/>
            <w:shd w:val="clear" w:color="auto" w:fill="auto"/>
            <w:vAlign w:val="center"/>
            <w:hideMark/>
          </w:tcPr>
          <w:p w14:paraId="016B6639"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103D36C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1 879,4</w:t>
            </w:r>
          </w:p>
        </w:tc>
      </w:tr>
      <w:tr w:rsidR="001C7AB6" w:rsidRPr="00807BFD" w14:paraId="6FB20DE6" w14:textId="77777777" w:rsidTr="001C7AB6">
        <w:trPr>
          <w:trHeight w:val="480"/>
        </w:trPr>
        <w:tc>
          <w:tcPr>
            <w:tcW w:w="5103" w:type="dxa"/>
            <w:shd w:val="clear" w:color="auto" w:fill="auto"/>
            <w:vAlign w:val="center"/>
            <w:hideMark/>
          </w:tcPr>
          <w:p w14:paraId="669ACF8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5C1912A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48EE4CB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vAlign w:val="center"/>
            <w:hideMark/>
          </w:tcPr>
          <w:p w14:paraId="7901E87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593FEAD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93 0 00 15330</w:t>
            </w:r>
          </w:p>
        </w:tc>
        <w:tc>
          <w:tcPr>
            <w:tcW w:w="709" w:type="dxa"/>
            <w:shd w:val="clear" w:color="auto" w:fill="auto"/>
            <w:vAlign w:val="center"/>
            <w:hideMark/>
          </w:tcPr>
          <w:p w14:paraId="0421B44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1C0E67D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1 879,4</w:t>
            </w:r>
          </w:p>
        </w:tc>
      </w:tr>
      <w:tr w:rsidR="001C7AB6" w:rsidRPr="00807BFD" w14:paraId="7B0F383C" w14:textId="77777777" w:rsidTr="001C7AB6">
        <w:trPr>
          <w:trHeight w:val="720"/>
        </w:trPr>
        <w:tc>
          <w:tcPr>
            <w:tcW w:w="5103" w:type="dxa"/>
            <w:shd w:val="clear" w:color="auto" w:fill="auto"/>
            <w:vAlign w:val="center"/>
            <w:hideMark/>
          </w:tcPr>
          <w:p w14:paraId="1CCC214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"Комплексное развитие систем коммунальной инфраструктуры Артемовского городского поселения" на 2014-2032 годы</w:t>
            </w:r>
          </w:p>
        </w:tc>
        <w:tc>
          <w:tcPr>
            <w:tcW w:w="743" w:type="dxa"/>
            <w:shd w:val="clear" w:color="000000" w:fill="FFFFFF"/>
            <w:vAlign w:val="center"/>
            <w:hideMark/>
          </w:tcPr>
          <w:p w14:paraId="5E244EE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31F46FD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0972E56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17D805B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03 0 00 00000</w:t>
            </w:r>
          </w:p>
        </w:tc>
        <w:tc>
          <w:tcPr>
            <w:tcW w:w="709" w:type="dxa"/>
            <w:shd w:val="clear" w:color="auto" w:fill="auto"/>
            <w:vAlign w:val="center"/>
            <w:hideMark/>
          </w:tcPr>
          <w:p w14:paraId="555F76F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4A640B3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1 841,4</w:t>
            </w:r>
          </w:p>
        </w:tc>
      </w:tr>
      <w:tr w:rsidR="001C7AB6" w:rsidRPr="00807BFD" w14:paraId="5FEFF887" w14:textId="77777777" w:rsidTr="001C7AB6">
        <w:trPr>
          <w:trHeight w:val="480"/>
        </w:trPr>
        <w:tc>
          <w:tcPr>
            <w:tcW w:w="5103" w:type="dxa"/>
            <w:shd w:val="clear" w:color="auto" w:fill="auto"/>
            <w:vAlign w:val="center"/>
            <w:hideMark/>
          </w:tcPr>
          <w:p w14:paraId="11ED4E4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"Мероприятия по реконструкции и развитию сетей холодного водоснабжения"</w:t>
            </w:r>
          </w:p>
        </w:tc>
        <w:tc>
          <w:tcPr>
            <w:tcW w:w="743" w:type="dxa"/>
            <w:shd w:val="clear" w:color="000000" w:fill="FFFFFF"/>
            <w:vAlign w:val="center"/>
            <w:hideMark/>
          </w:tcPr>
          <w:p w14:paraId="57E0FCF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6D56782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294BA4B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55FADDC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03 0 02 00000</w:t>
            </w:r>
          </w:p>
        </w:tc>
        <w:tc>
          <w:tcPr>
            <w:tcW w:w="709" w:type="dxa"/>
            <w:shd w:val="clear" w:color="auto" w:fill="auto"/>
            <w:vAlign w:val="center"/>
            <w:hideMark/>
          </w:tcPr>
          <w:p w14:paraId="141A878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58CD883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1 841,4</w:t>
            </w:r>
          </w:p>
        </w:tc>
      </w:tr>
      <w:tr w:rsidR="001C7AB6" w:rsidRPr="00807BFD" w14:paraId="061F73E0" w14:textId="77777777" w:rsidTr="001C7AB6">
        <w:trPr>
          <w:trHeight w:val="158"/>
        </w:trPr>
        <w:tc>
          <w:tcPr>
            <w:tcW w:w="5103" w:type="dxa"/>
            <w:shd w:val="clear" w:color="auto" w:fill="auto"/>
            <w:vAlign w:val="center"/>
            <w:hideMark/>
          </w:tcPr>
          <w:p w14:paraId="141E3C9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Ремонт инженерных сетей</w:t>
            </w:r>
          </w:p>
        </w:tc>
        <w:tc>
          <w:tcPr>
            <w:tcW w:w="743" w:type="dxa"/>
            <w:shd w:val="clear" w:color="000000" w:fill="FFFFFF"/>
            <w:vAlign w:val="center"/>
            <w:hideMark/>
          </w:tcPr>
          <w:p w14:paraId="6708509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4509815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vAlign w:val="center"/>
            <w:hideMark/>
          </w:tcPr>
          <w:p w14:paraId="18B4769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5E368CB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03 0 02 10340</w:t>
            </w:r>
          </w:p>
        </w:tc>
        <w:tc>
          <w:tcPr>
            <w:tcW w:w="709" w:type="dxa"/>
            <w:shd w:val="clear" w:color="auto" w:fill="auto"/>
            <w:vAlign w:val="center"/>
            <w:hideMark/>
          </w:tcPr>
          <w:p w14:paraId="6DC05C9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07ACAAC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1 841,4</w:t>
            </w:r>
          </w:p>
        </w:tc>
      </w:tr>
      <w:tr w:rsidR="001C7AB6" w:rsidRPr="00807BFD" w14:paraId="798ED5F6" w14:textId="77777777" w:rsidTr="001C7AB6">
        <w:trPr>
          <w:trHeight w:val="204"/>
        </w:trPr>
        <w:tc>
          <w:tcPr>
            <w:tcW w:w="5103" w:type="dxa"/>
            <w:shd w:val="clear" w:color="auto" w:fill="auto"/>
            <w:vAlign w:val="center"/>
            <w:hideMark/>
          </w:tcPr>
          <w:p w14:paraId="7FAD0FF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2D4A94C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vAlign w:val="center"/>
            <w:hideMark/>
          </w:tcPr>
          <w:p w14:paraId="21398D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vAlign w:val="center"/>
            <w:hideMark/>
          </w:tcPr>
          <w:p w14:paraId="37E6E1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2F7460D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03 0 02 10340</w:t>
            </w:r>
          </w:p>
        </w:tc>
        <w:tc>
          <w:tcPr>
            <w:tcW w:w="709" w:type="dxa"/>
            <w:shd w:val="clear" w:color="auto" w:fill="auto"/>
            <w:vAlign w:val="center"/>
            <w:hideMark/>
          </w:tcPr>
          <w:p w14:paraId="1EB4B5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15B2706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1 841,4</w:t>
            </w:r>
          </w:p>
        </w:tc>
      </w:tr>
      <w:tr w:rsidR="001C7AB6" w:rsidRPr="00807BFD" w14:paraId="19C76F38" w14:textId="77777777" w:rsidTr="001C7AB6">
        <w:trPr>
          <w:trHeight w:val="240"/>
        </w:trPr>
        <w:tc>
          <w:tcPr>
            <w:tcW w:w="5103" w:type="dxa"/>
            <w:shd w:val="clear" w:color="auto" w:fill="auto"/>
            <w:vAlign w:val="bottom"/>
            <w:hideMark/>
          </w:tcPr>
          <w:p w14:paraId="77B3478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Благоустройство</w:t>
            </w:r>
          </w:p>
        </w:tc>
        <w:tc>
          <w:tcPr>
            <w:tcW w:w="743" w:type="dxa"/>
            <w:shd w:val="clear" w:color="auto" w:fill="auto"/>
            <w:vAlign w:val="center"/>
            <w:hideMark/>
          </w:tcPr>
          <w:p w14:paraId="33CD294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0B4FA5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19F4668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500ED044"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63589E83"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59C5F15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1 001,7</w:t>
            </w:r>
          </w:p>
        </w:tc>
      </w:tr>
      <w:tr w:rsidR="001C7AB6" w:rsidRPr="00807BFD" w14:paraId="73D60C2C" w14:textId="77777777" w:rsidTr="001C7AB6">
        <w:trPr>
          <w:trHeight w:val="960"/>
        </w:trPr>
        <w:tc>
          <w:tcPr>
            <w:tcW w:w="5103" w:type="dxa"/>
            <w:shd w:val="clear" w:color="auto" w:fill="auto"/>
            <w:vAlign w:val="center"/>
            <w:hideMark/>
          </w:tcPr>
          <w:p w14:paraId="13027311"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auto" w:fill="auto"/>
            <w:vAlign w:val="center"/>
            <w:hideMark/>
          </w:tcPr>
          <w:p w14:paraId="6004FDB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3A86F5B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668DD80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6AA48CB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05 0 00 00000</w:t>
            </w:r>
          </w:p>
        </w:tc>
        <w:tc>
          <w:tcPr>
            <w:tcW w:w="709" w:type="dxa"/>
            <w:shd w:val="clear" w:color="auto" w:fill="auto"/>
            <w:noWrap/>
            <w:vAlign w:val="center"/>
            <w:hideMark/>
          </w:tcPr>
          <w:p w14:paraId="45B7D12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37DEA7B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643,1</w:t>
            </w:r>
          </w:p>
        </w:tc>
      </w:tr>
      <w:tr w:rsidR="001C7AB6" w:rsidRPr="00807BFD" w14:paraId="4B715ADC" w14:textId="77777777" w:rsidTr="001C7AB6">
        <w:trPr>
          <w:trHeight w:val="240"/>
        </w:trPr>
        <w:tc>
          <w:tcPr>
            <w:tcW w:w="5103" w:type="dxa"/>
            <w:shd w:val="clear" w:color="auto" w:fill="auto"/>
            <w:vAlign w:val="center"/>
            <w:hideMark/>
          </w:tcPr>
          <w:p w14:paraId="759DE041"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"Организация уличного освещения"</w:t>
            </w:r>
          </w:p>
        </w:tc>
        <w:tc>
          <w:tcPr>
            <w:tcW w:w="743" w:type="dxa"/>
            <w:shd w:val="clear" w:color="auto" w:fill="auto"/>
            <w:vAlign w:val="center"/>
            <w:hideMark/>
          </w:tcPr>
          <w:p w14:paraId="44B1099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6C98F9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auto" w:fill="auto"/>
            <w:noWrap/>
            <w:vAlign w:val="center"/>
            <w:hideMark/>
          </w:tcPr>
          <w:p w14:paraId="0D96745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auto" w:fill="auto"/>
            <w:noWrap/>
            <w:vAlign w:val="center"/>
            <w:hideMark/>
          </w:tcPr>
          <w:p w14:paraId="5FFAEBD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05 0 05 00000</w:t>
            </w:r>
          </w:p>
        </w:tc>
        <w:tc>
          <w:tcPr>
            <w:tcW w:w="709" w:type="dxa"/>
            <w:shd w:val="clear" w:color="auto" w:fill="auto"/>
            <w:noWrap/>
            <w:vAlign w:val="center"/>
            <w:hideMark/>
          </w:tcPr>
          <w:p w14:paraId="3835E7E7"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auto" w:fill="auto"/>
            <w:noWrap/>
            <w:vAlign w:val="center"/>
            <w:hideMark/>
          </w:tcPr>
          <w:p w14:paraId="070E522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387,4</w:t>
            </w:r>
          </w:p>
        </w:tc>
      </w:tr>
      <w:tr w:rsidR="001C7AB6" w:rsidRPr="00807BFD" w14:paraId="14026BDD" w14:textId="77777777" w:rsidTr="001C7AB6">
        <w:trPr>
          <w:trHeight w:val="240"/>
        </w:trPr>
        <w:tc>
          <w:tcPr>
            <w:tcW w:w="5103" w:type="dxa"/>
            <w:shd w:val="clear" w:color="000000" w:fill="FFFFFF"/>
            <w:vAlign w:val="bottom"/>
            <w:hideMark/>
          </w:tcPr>
          <w:p w14:paraId="56B77D77"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lastRenderedPageBreak/>
              <w:t>Расходы на содержание уличного освещения</w:t>
            </w:r>
          </w:p>
        </w:tc>
        <w:tc>
          <w:tcPr>
            <w:tcW w:w="743" w:type="dxa"/>
            <w:shd w:val="clear" w:color="000000" w:fill="FFFFFF"/>
            <w:vAlign w:val="center"/>
            <w:hideMark/>
          </w:tcPr>
          <w:p w14:paraId="58552C6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5694392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0F61D56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3743AAE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05 0 05 10550</w:t>
            </w:r>
          </w:p>
        </w:tc>
        <w:tc>
          <w:tcPr>
            <w:tcW w:w="709" w:type="dxa"/>
            <w:shd w:val="clear" w:color="000000" w:fill="FFFFFF"/>
            <w:noWrap/>
            <w:vAlign w:val="center"/>
            <w:hideMark/>
          </w:tcPr>
          <w:p w14:paraId="3A00306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344D495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387,4</w:t>
            </w:r>
          </w:p>
        </w:tc>
      </w:tr>
      <w:tr w:rsidR="001C7AB6" w:rsidRPr="00807BFD" w14:paraId="32B16B62" w14:textId="77777777" w:rsidTr="001C7AB6">
        <w:trPr>
          <w:trHeight w:val="480"/>
        </w:trPr>
        <w:tc>
          <w:tcPr>
            <w:tcW w:w="5103" w:type="dxa"/>
            <w:shd w:val="clear" w:color="auto" w:fill="auto"/>
            <w:vAlign w:val="center"/>
            <w:hideMark/>
          </w:tcPr>
          <w:p w14:paraId="3BF0C30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1E775AF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63E93A4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noWrap/>
            <w:vAlign w:val="center"/>
            <w:hideMark/>
          </w:tcPr>
          <w:p w14:paraId="056E78E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000000" w:fill="FFFFFF"/>
            <w:noWrap/>
            <w:vAlign w:val="center"/>
            <w:hideMark/>
          </w:tcPr>
          <w:p w14:paraId="7A2058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05 0 05 10550</w:t>
            </w:r>
          </w:p>
        </w:tc>
        <w:tc>
          <w:tcPr>
            <w:tcW w:w="709" w:type="dxa"/>
            <w:shd w:val="clear" w:color="auto" w:fill="auto"/>
            <w:vAlign w:val="center"/>
            <w:hideMark/>
          </w:tcPr>
          <w:p w14:paraId="460092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1F08E12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387,4</w:t>
            </w:r>
          </w:p>
        </w:tc>
      </w:tr>
      <w:tr w:rsidR="001C7AB6" w:rsidRPr="00807BFD" w14:paraId="723BEB47" w14:textId="77777777" w:rsidTr="001C7AB6">
        <w:trPr>
          <w:trHeight w:val="480"/>
        </w:trPr>
        <w:tc>
          <w:tcPr>
            <w:tcW w:w="5103" w:type="dxa"/>
            <w:shd w:val="clear" w:color="auto" w:fill="auto"/>
            <w:vAlign w:val="center"/>
            <w:hideMark/>
          </w:tcPr>
          <w:p w14:paraId="5B71518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"Организация и содержание мест захоронения"</w:t>
            </w:r>
          </w:p>
        </w:tc>
        <w:tc>
          <w:tcPr>
            <w:tcW w:w="743" w:type="dxa"/>
            <w:shd w:val="clear" w:color="000000" w:fill="FFFFFF"/>
            <w:vAlign w:val="center"/>
            <w:hideMark/>
          </w:tcPr>
          <w:p w14:paraId="2550F04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2D1F680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28E7AFC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5B4E9B0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05 0 06 00000</w:t>
            </w:r>
          </w:p>
        </w:tc>
        <w:tc>
          <w:tcPr>
            <w:tcW w:w="709" w:type="dxa"/>
            <w:shd w:val="clear" w:color="auto" w:fill="auto"/>
            <w:vAlign w:val="center"/>
            <w:hideMark/>
          </w:tcPr>
          <w:p w14:paraId="719EA83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EA95C0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67,3</w:t>
            </w:r>
          </w:p>
        </w:tc>
      </w:tr>
      <w:tr w:rsidR="001C7AB6" w:rsidRPr="00807BFD" w14:paraId="48C6CA4E" w14:textId="77777777" w:rsidTr="001C7AB6">
        <w:trPr>
          <w:trHeight w:val="240"/>
        </w:trPr>
        <w:tc>
          <w:tcPr>
            <w:tcW w:w="5103" w:type="dxa"/>
            <w:shd w:val="clear" w:color="000000" w:fill="FFFFFF"/>
            <w:vAlign w:val="bottom"/>
            <w:hideMark/>
          </w:tcPr>
          <w:p w14:paraId="7FBDFD4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на организацию и содержание мест захоронения</w:t>
            </w:r>
          </w:p>
        </w:tc>
        <w:tc>
          <w:tcPr>
            <w:tcW w:w="743" w:type="dxa"/>
            <w:shd w:val="clear" w:color="000000" w:fill="FFFFFF"/>
            <w:vAlign w:val="center"/>
            <w:hideMark/>
          </w:tcPr>
          <w:p w14:paraId="36AB4C3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64979A5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2708FCE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1EDC23E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05 0 06 10560</w:t>
            </w:r>
          </w:p>
        </w:tc>
        <w:tc>
          <w:tcPr>
            <w:tcW w:w="709" w:type="dxa"/>
            <w:shd w:val="clear" w:color="000000" w:fill="FFFFFF"/>
            <w:noWrap/>
            <w:vAlign w:val="center"/>
            <w:hideMark/>
          </w:tcPr>
          <w:p w14:paraId="7E5B49C2"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0F2991B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67,3</w:t>
            </w:r>
          </w:p>
        </w:tc>
      </w:tr>
      <w:tr w:rsidR="001C7AB6" w:rsidRPr="00807BFD" w14:paraId="3023B467" w14:textId="77777777" w:rsidTr="001C7AB6">
        <w:trPr>
          <w:trHeight w:val="480"/>
        </w:trPr>
        <w:tc>
          <w:tcPr>
            <w:tcW w:w="5103" w:type="dxa"/>
            <w:shd w:val="clear" w:color="auto" w:fill="auto"/>
            <w:vAlign w:val="center"/>
            <w:hideMark/>
          </w:tcPr>
          <w:p w14:paraId="0D4BE31D"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33547BA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4B19286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noWrap/>
            <w:vAlign w:val="center"/>
            <w:hideMark/>
          </w:tcPr>
          <w:p w14:paraId="1F3117F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000000" w:fill="FFFFFF"/>
            <w:noWrap/>
            <w:vAlign w:val="center"/>
            <w:hideMark/>
          </w:tcPr>
          <w:p w14:paraId="39706EC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05 0 06 10560</w:t>
            </w:r>
          </w:p>
        </w:tc>
        <w:tc>
          <w:tcPr>
            <w:tcW w:w="709" w:type="dxa"/>
            <w:shd w:val="clear" w:color="auto" w:fill="auto"/>
            <w:vAlign w:val="center"/>
            <w:hideMark/>
          </w:tcPr>
          <w:p w14:paraId="295706F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0AB3D5F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67,3</w:t>
            </w:r>
          </w:p>
        </w:tc>
      </w:tr>
      <w:tr w:rsidR="001C7AB6" w:rsidRPr="00807BFD" w14:paraId="3B3C0B0D" w14:textId="77777777" w:rsidTr="001C7AB6">
        <w:trPr>
          <w:trHeight w:val="240"/>
        </w:trPr>
        <w:tc>
          <w:tcPr>
            <w:tcW w:w="5103" w:type="dxa"/>
            <w:shd w:val="clear" w:color="auto" w:fill="auto"/>
            <w:vAlign w:val="center"/>
            <w:hideMark/>
          </w:tcPr>
          <w:p w14:paraId="64CCA730"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"Прочие расходы по благоустройству поселка"</w:t>
            </w:r>
          </w:p>
        </w:tc>
        <w:tc>
          <w:tcPr>
            <w:tcW w:w="743" w:type="dxa"/>
            <w:shd w:val="clear" w:color="000000" w:fill="FFFFFF"/>
            <w:vAlign w:val="center"/>
            <w:hideMark/>
          </w:tcPr>
          <w:p w14:paraId="1A36B92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4068CE8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0FC8CD7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257F2AB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05 0 07 00000</w:t>
            </w:r>
          </w:p>
        </w:tc>
        <w:tc>
          <w:tcPr>
            <w:tcW w:w="709" w:type="dxa"/>
            <w:shd w:val="clear" w:color="auto" w:fill="auto"/>
            <w:vAlign w:val="center"/>
            <w:hideMark/>
          </w:tcPr>
          <w:p w14:paraId="1A95A7B0"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7A4EC72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188,4</w:t>
            </w:r>
          </w:p>
        </w:tc>
      </w:tr>
      <w:tr w:rsidR="001C7AB6" w:rsidRPr="00807BFD" w14:paraId="6E325F0D" w14:textId="77777777" w:rsidTr="001C7AB6">
        <w:trPr>
          <w:trHeight w:val="240"/>
        </w:trPr>
        <w:tc>
          <w:tcPr>
            <w:tcW w:w="5103" w:type="dxa"/>
            <w:shd w:val="clear" w:color="000000" w:fill="FFFFFF"/>
            <w:vAlign w:val="bottom"/>
            <w:hideMark/>
          </w:tcPr>
          <w:p w14:paraId="0980B56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на благоустройство поселка</w:t>
            </w:r>
          </w:p>
        </w:tc>
        <w:tc>
          <w:tcPr>
            <w:tcW w:w="743" w:type="dxa"/>
            <w:shd w:val="clear" w:color="000000" w:fill="FFFFFF"/>
            <w:vAlign w:val="center"/>
            <w:hideMark/>
          </w:tcPr>
          <w:p w14:paraId="29BB4B4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1143414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5C2CF96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44686A0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05 0 07 10570</w:t>
            </w:r>
          </w:p>
        </w:tc>
        <w:tc>
          <w:tcPr>
            <w:tcW w:w="709" w:type="dxa"/>
            <w:shd w:val="clear" w:color="000000" w:fill="FFFFFF"/>
            <w:noWrap/>
            <w:vAlign w:val="center"/>
            <w:hideMark/>
          </w:tcPr>
          <w:p w14:paraId="74B8CD0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709DBB9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188,4</w:t>
            </w:r>
          </w:p>
        </w:tc>
      </w:tr>
      <w:tr w:rsidR="001C7AB6" w:rsidRPr="00807BFD" w14:paraId="57B8B35B" w14:textId="77777777" w:rsidTr="001C7AB6">
        <w:trPr>
          <w:trHeight w:val="480"/>
        </w:trPr>
        <w:tc>
          <w:tcPr>
            <w:tcW w:w="5103" w:type="dxa"/>
            <w:shd w:val="clear" w:color="auto" w:fill="auto"/>
            <w:vAlign w:val="center"/>
            <w:hideMark/>
          </w:tcPr>
          <w:p w14:paraId="1D7575C7"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3E34171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6F67290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noWrap/>
            <w:vAlign w:val="center"/>
            <w:hideMark/>
          </w:tcPr>
          <w:p w14:paraId="639E7AB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000000" w:fill="FFFFFF"/>
            <w:noWrap/>
            <w:vAlign w:val="center"/>
            <w:hideMark/>
          </w:tcPr>
          <w:p w14:paraId="51D691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05 0 07 10570</w:t>
            </w:r>
          </w:p>
        </w:tc>
        <w:tc>
          <w:tcPr>
            <w:tcW w:w="709" w:type="dxa"/>
            <w:shd w:val="clear" w:color="auto" w:fill="auto"/>
            <w:vAlign w:val="center"/>
            <w:hideMark/>
          </w:tcPr>
          <w:p w14:paraId="2FA15ED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5CC048E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188,4</w:t>
            </w:r>
          </w:p>
        </w:tc>
      </w:tr>
      <w:tr w:rsidR="001C7AB6" w:rsidRPr="00807BFD" w14:paraId="00279907" w14:textId="77777777" w:rsidTr="001C7AB6">
        <w:trPr>
          <w:trHeight w:val="480"/>
        </w:trPr>
        <w:tc>
          <w:tcPr>
            <w:tcW w:w="5103" w:type="dxa"/>
            <w:shd w:val="clear" w:color="auto" w:fill="auto"/>
            <w:vAlign w:val="center"/>
            <w:hideMark/>
          </w:tcPr>
          <w:p w14:paraId="63C59F2B"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"Формирование современной городской среды" на 2018-2026 годы</w:t>
            </w:r>
          </w:p>
        </w:tc>
        <w:tc>
          <w:tcPr>
            <w:tcW w:w="743" w:type="dxa"/>
            <w:shd w:val="clear" w:color="000000" w:fill="FFFFFF"/>
            <w:vAlign w:val="center"/>
            <w:hideMark/>
          </w:tcPr>
          <w:p w14:paraId="2F78312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31027AA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472888E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7918C1C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07 0 00 00000</w:t>
            </w:r>
          </w:p>
        </w:tc>
        <w:tc>
          <w:tcPr>
            <w:tcW w:w="709" w:type="dxa"/>
            <w:shd w:val="clear" w:color="auto" w:fill="auto"/>
            <w:vAlign w:val="center"/>
            <w:hideMark/>
          </w:tcPr>
          <w:p w14:paraId="45CF1AE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547021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358,6</w:t>
            </w:r>
          </w:p>
        </w:tc>
      </w:tr>
      <w:tr w:rsidR="001C7AB6" w:rsidRPr="00807BFD" w14:paraId="60E4E6B6" w14:textId="77777777" w:rsidTr="001C7AB6">
        <w:trPr>
          <w:trHeight w:val="480"/>
        </w:trPr>
        <w:tc>
          <w:tcPr>
            <w:tcW w:w="5103" w:type="dxa"/>
            <w:shd w:val="clear" w:color="auto" w:fill="auto"/>
            <w:vAlign w:val="center"/>
            <w:hideMark/>
          </w:tcPr>
          <w:p w14:paraId="0A265A4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"Благоустройство дворовых территорий многоквартирных домов"</w:t>
            </w:r>
          </w:p>
        </w:tc>
        <w:tc>
          <w:tcPr>
            <w:tcW w:w="743" w:type="dxa"/>
            <w:shd w:val="clear" w:color="000000" w:fill="FFFFFF"/>
            <w:vAlign w:val="center"/>
            <w:hideMark/>
          </w:tcPr>
          <w:p w14:paraId="7C61A96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49AE018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337D462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67F8084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07 0 01 00000</w:t>
            </w:r>
          </w:p>
        </w:tc>
        <w:tc>
          <w:tcPr>
            <w:tcW w:w="709" w:type="dxa"/>
            <w:shd w:val="clear" w:color="auto" w:fill="auto"/>
            <w:vAlign w:val="center"/>
            <w:hideMark/>
          </w:tcPr>
          <w:p w14:paraId="3163412C"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7C80E9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358,6</w:t>
            </w:r>
          </w:p>
        </w:tc>
      </w:tr>
      <w:tr w:rsidR="001C7AB6" w:rsidRPr="00807BFD" w14:paraId="54587447" w14:textId="77777777" w:rsidTr="001C7AB6">
        <w:trPr>
          <w:trHeight w:val="480"/>
        </w:trPr>
        <w:tc>
          <w:tcPr>
            <w:tcW w:w="5103" w:type="dxa"/>
            <w:shd w:val="clear" w:color="auto" w:fill="auto"/>
            <w:vAlign w:val="center"/>
            <w:hideMark/>
          </w:tcPr>
          <w:p w14:paraId="4873B9D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благоустройством дворовых территорий многоквартирных домов</w:t>
            </w:r>
          </w:p>
        </w:tc>
        <w:tc>
          <w:tcPr>
            <w:tcW w:w="743" w:type="dxa"/>
            <w:shd w:val="clear" w:color="000000" w:fill="FFFFFF"/>
            <w:vAlign w:val="center"/>
            <w:hideMark/>
          </w:tcPr>
          <w:p w14:paraId="1AAE6D1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309CC7D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494" w:type="dxa"/>
            <w:shd w:val="clear" w:color="000000" w:fill="FFFFFF"/>
            <w:noWrap/>
            <w:vAlign w:val="center"/>
            <w:hideMark/>
          </w:tcPr>
          <w:p w14:paraId="09ABD9A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03</w:t>
            </w:r>
          </w:p>
        </w:tc>
        <w:tc>
          <w:tcPr>
            <w:tcW w:w="1632" w:type="dxa"/>
            <w:shd w:val="clear" w:color="000000" w:fill="FFFFFF"/>
            <w:noWrap/>
            <w:vAlign w:val="center"/>
            <w:hideMark/>
          </w:tcPr>
          <w:p w14:paraId="20C8AA6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07 0 01 10470</w:t>
            </w:r>
          </w:p>
        </w:tc>
        <w:tc>
          <w:tcPr>
            <w:tcW w:w="709" w:type="dxa"/>
            <w:shd w:val="clear" w:color="auto" w:fill="auto"/>
            <w:vAlign w:val="center"/>
            <w:hideMark/>
          </w:tcPr>
          <w:p w14:paraId="4D3D7AF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AA26DB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358,6</w:t>
            </w:r>
          </w:p>
        </w:tc>
      </w:tr>
      <w:tr w:rsidR="001C7AB6" w:rsidRPr="00807BFD" w14:paraId="552A1B67" w14:textId="77777777" w:rsidTr="001C7AB6">
        <w:trPr>
          <w:trHeight w:val="296"/>
        </w:trPr>
        <w:tc>
          <w:tcPr>
            <w:tcW w:w="5103" w:type="dxa"/>
            <w:shd w:val="clear" w:color="auto" w:fill="auto"/>
            <w:vAlign w:val="center"/>
            <w:hideMark/>
          </w:tcPr>
          <w:p w14:paraId="60719D5C"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000000" w:fill="FFFFFF"/>
            <w:vAlign w:val="center"/>
            <w:hideMark/>
          </w:tcPr>
          <w:p w14:paraId="01AEBCE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27917B4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494" w:type="dxa"/>
            <w:shd w:val="clear" w:color="000000" w:fill="FFFFFF"/>
            <w:noWrap/>
            <w:vAlign w:val="center"/>
            <w:hideMark/>
          </w:tcPr>
          <w:p w14:paraId="1334183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03</w:t>
            </w:r>
          </w:p>
        </w:tc>
        <w:tc>
          <w:tcPr>
            <w:tcW w:w="1632" w:type="dxa"/>
            <w:shd w:val="clear" w:color="000000" w:fill="FFFFFF"/>
            <w:noWrap/>
            <w:vAlign w:val="center"/>
            <w:hideMark/>
          </w:tcPr>
          <w:p w14:paraId="509194E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07 0 01 10470</w:t>
            </w:r>
          </w:p>
        </w:tc>
        <w:tc>
          <w:tcPr>
            <w:tcW w:w="709" w:type="dxa"/>
            <w:shd w:val="clear" w:color="auto" w:fill="auto"/>
            <w:vAlign w:val="center"/>
            <w:hideMark/>
          </w:tcPr>
          <w:p w14:paraId="7C0B22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523BA4B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358,6</w:t>
            </w:r>
          </w:p>
        </w:tc>
      </w:tr>
      <w:tr w:rsidR="001C7AB6" w:rsidRPr="00807BFD" w14:paraId="01625D56" w14:textId="77777777" w:rsidTr="001C7AB6">
        <w:trPr>
          <w:trHeight w:val="240"/>
        </w:trPr>
        <w:tc>
          <w:tcPr>
            <w:tcW w:w="5103" w:type="dxa"/>
            <w:shd w:val="clear" w:color="auto" w:fill="auto"/>
            <w:vAlign w:val="center"/>
            <w:hideMark/>
          </w:tcPr>
          <w:p w14:paraId="4B6A16F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ОХРАНА ОКРУЖАЮЩЕЙ СРЕДЫ</w:t>
            </w:r>
          </w:p>
        </w:tc>
        <w:tc>
          <w:tcPr>
            <w:tcW w:w="743" w:type="dxa"/>
            <w:shd w:val="clear" w:color="000000" w:fill="FFFFFF"/>
            <w:vAlign w:val="center"/>
            <w:hideMark/>
          </w:tcPr>
          <w:p w14:paraId="40008FD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709B4A8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494" w:type="dxa"/>
            <w:shd w:val="clear" w:color="000000" w:fill="FFFFFF"/>
            <w:noWrap/>
            <w:vAlign w:val="center"/>
            <w:hideMark/>
          </w:tcPr>
          <w:p w14:paraId="1087F17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000000" w:fill="FFFFFF"/>
            <w:noWrap/>
            <w:vAlign w:val="center"/>
            <w:hideMark/>
          </w:tcPr>
          <w:p w14:paraId="4A465D6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08795092"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3114ADF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219,2</w:t>
            </w:r>
          </w:p>
        </w:tc>
      </w:tr>
      <w:tr w:rsidR="001C7AB6" w:rsidRPr="00807BFD" w14:paraId="1C6C63D0" w14:textId="77777777" w:rsidTr="001C7AB6">
        <w:trPr>
          <w:trHeight w:val="240"/>
        </w:trPr>
        <w:tc>
          <w:tcPr>
            <w:tcW w:w="5103" w:type="dxa"/>
            <w:shd w:val="clear" w:color="auto" w:fill="auto"/>
            <w:vAlign w:val="center"/>
            <w:hideMark/>
          </w:tcPr>
          <w:p w14:paraId="35A34AB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Другие вопросы в области охраны окружающей среды</w:t>
            </w:r>
          </w:p>
        </w:tc>
        <w:tc>
          <w:tcPr>
            <w:tcW w:w="743" w:type="dxa"/>
            <w:shd w:val="clear" w:color="auto" w:fill="auto"/>
            <w:vAlign w:val="center"/>
            <w:hideMark/>
          </w:tcPr>
          <w:p w14:paraId="54770BB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7609C66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494" w:type="dxa"/>
            <w:shd w:val="clear" w:color="auto" w:fill="auto"/>
            <w:noWrap/>
            <w:vAlign w:val="center"/>
            <w:hideMark/>
          </w:tcPr>
          <w:p w14:paraId="700DEDA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1632" w:type="dxa"/>
            <w:shd w:val="clear" w:color="auto" w:fill="auto"/>
            <w:noWrap/>
            <w:vAlign w:val="center"/>
            <w:hideMark/>
          </w:tcPr>
          <w:p w14:paraId="616235F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0FBC538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46DCB72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219,2</w:t>
            </w:r>
          </w:p>
        </w:tc>
      </w:tr>
      <w:tr w:rsidR="001C7AB6" w:rsidRPr="00807BFD" w14:paraId="60593413" w14:textId="77777777" w:rsidTr="001C7AB6">
        <w:trPr>
          <w:trHeight w:val="660"/>
        </w:trPr>
        <w:tc>
          <w:tcPr>
            <w:tcW w:w="5103" w:type="dxa"/>
            <w:shd w:val="clear" w:color="auto" w:fill="auto"/>
            <w:vAlign w:val="center"/>
            <w:hideMark/>
          </w:tcPr>
          <w:p w14:paraId="053DDEF5"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"Развитие системы обращения с твердыми отходами" на 2019-2025 годы</w:t>
            </w:r>
          </w:p>
        </w:tc>
        <w:tc>
          <w:tcPr>
            <w:tcW w:w="743" w:type="dxa"/>
            <w:shd w:val="clear" w:color="000000" w:fill="FFFFFF"/>
            <w:vAlign w:val="center"/>
            <w:hideMark/>
          </w:tcPr>
          <w:p w14:paraId="319F1FE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409835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494" w:type="dxa"/>
            <w:shd w:val="clear" w:color="000000" w:fill="FFFFFF"/>
            <w:noWrap/>
            <w:vAlign w:val="center"/>
            <w:hideMark/>
          </w:tcPr>
          <w:p w14:paraId="2A5181E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1632" w:type="dxa"/>
            <w:shd w:val="clear" w:color="000000" w:fill="FFFFFF"/>
            <w:noWrap/>
            <w:vAlign w:val="center"/>
            <w:hideMark/>
          </w:tcPr>
          <w:p w14:paraId="13F22FC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08 0 00 00000</w:t>
            </w:r>
          </w:p>
        </w:tc>
        <w:tc>
          <w:tcPr>
            <w:tcW w:w="709" w:type="dxa"/>
            <w:shd w:val="clear" w:color="auto" w:fill="auto"/>
            <w:vAlign w:val="center"/>
            <w:hideMark/>
          </w:tcPr>
          <w:p w14:paraId="4D1F8E2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4E9C619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219,2</w:t>
            </w:r>
          </w:p>
        </w:tc>
      </w:tr>
      <w:tr w:rsidR="001C7AB6" w:rsidRPr="00807BFD" w14:paraId="22A5678C" w14:textId="77777777" w:rsidTr="001C7AB6">
        <w:trPr>
          <w:trHeight w:val="360"/>
        </w:trPr>
        <w:tc>
          <w:tcPr>
            <w:tcW w:w="5103" w:type="dxa"/>
            <w:shd w:val="clear" w:color="auto" w:fill="auto"/>
            <w:vAlign w:val="center"/>
            <w:hideMark/>
          </w:tcPr>
          <w:p w14:paraId="592FA2A7"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"Обустройство контейнерных площадок, приобретение контейнеров"</w:t>
            </w:r>
          </w:p>
        </w:tc>
        <w:tc>
          <w:tcPr>
            <w:tcW w:w="743" w:type="dxa"/>
            <w:shd w:val="clear" w:color="000000" w:fill="FFFFFF"/>
            <w:vAlign w:val="center"/>
            <w:hideMark/>
          </w:tcPr>
          <w:p w14:paraId="137FD42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29F9F2A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494" w:type="dxa"/>
            <w:shd w:val="clear" w:color="000000" w:fill="FFFFFF"/>
            <w:noWrap/>
            <w:vAlign w:val="center"/>
            <w:hideMark/>
          </w:tcPr>
          <w:p w14:paraId="74DF6D8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1632" w:type="dxa"/>
            <w:shd w:val="clear" w:color="000000" w:fill="FFFFFF"/>
            <w:noWrap/>
            <w:vAlign w:val="center"/>
            <w:hideMark/>
          </w:tcPr>
          <w:p w14:paraId="3A7A957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08 0 01 00000</w:t>
            </w:r>
          </w:p>
        </w:tc>
        <w:tc>
          <w:tcPr>
            <w:tcW w:w="709" w:type="dxa"/>
            <w:shd w:val="clear" w:color="auto" w:fill="auto"/>
            <w:vAlign w:val="center"/>
            <w:hideMark/>
          </w:tcPr>
          <w:p w14:paraId="0BC5992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692391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219,2</w:t>
            </w:r>
          </w:p>
        </w:tc>
      </w:tr>
      <w:tr w:rsidR="001C7AB6" w:rsidRPr="00807BFD" w14:paraId="68E9C492" w14:textId="77777777" w:rsidTr="001C7AB6">
        <w:trPr>
          <w:trHeight w:val="480"/>
        </w:trPr>
        <w:tc>
          <w:tcPr>
            <w:tcW w:w="5103" w:type="dxa"/>
            <w:shd w:val="clear" w:color="auto" w:fill="auto"/>
            <w:vAlign w:val="center"/>
            <w:hideMark/>
          </w:tcPr>
          <w:p w14:paraId="3E823C2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санитарной очисткой населенного пункта и содержанием контейнерных площадок</w:t>
            </w:r>
          </w:p>
        </w:tc>
        <w:tc>
          <w:tcPr>
            <w:tcW w:w="743" w:type="dxa"/>
            <w:shd w:val="clear" w:color="000000" w:fill="FFFFFF"/>
            <w:vAlign w:val="center"/>
            <w:hideMark/>
          </w:tcPr>
          <w:p w14:paraId="254B6DC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59BF468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w:t>
            </w:r>
          </w:p>
        </w:tc>
        <w:tc>
          <w:tcPr>
            <w:tcW w:w="494" w:type="dxa"/>
            <w:shd w:val="clear" w:color="000000" w:fill="FFFFFF"/>
            <w:noWrap/>
            <w:vAlign w:val="center"/>
            <w:hideMark/>
          </w:tcPr>
          <w:p w14:paraId="1A02989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w:t>
            </w:r>
          </w:p>
        </w:tc>
        <w:tc>
          <w:tcPr>
            <w:tcW w:w="1632" w:type="dxa"/>
            <w:shd w:val="clear" w:color="000000" w:fill="FFFFFF"/>
            <w:noWrap/>
            <w:vAlign w:val="center"/>
            <w:hideMark/>
          </w:tcPr>
          <w:p w14:paraId="70A3CA7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08 0 01 10420</w:t>
            </w:r>
          </w:p>
        </w:tc>
        <w:tc>
          <w:tcPr>
            <w:tcW w:w="709" w:type="dxa"/>
            <w:shd w:val="clear" w:color="auto" w:fill="auto"/>
            <w:vAlign w:val="center"/>
            <w:hideMark/>
          </w:tcPr>
          <w:p w14:paraId="569C191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D7C698B"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219,2</w:t>
            </w:r>
          </w:p>
        </w:tc>
      </w:tr>
      <w:tr w:rsidR="001C7AB6" w:rsidRPr="00807BFD" w14:paraId="56D26757" w14:textId="77777777" w:rsidTr="001C7AB6">
        <w:trPr>
          <w:trHeight w:val="433"/>
        </w:trPr>
        <w:tc>
          <w:tcPr>
            <w:tcW w:w="5103" w:type="dxa"/>
            <w:shd w:val="clear" w:color="auto" w:fill="auto"/>
            <w:vAlign w:val="center"/>
            <w:hideMark/>
          </w:tcPr>
          <w:p w14:paraId="6B271564"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Закупка товаров, работ и услуг для государственных (муниципальных) нужд</w:t>
            </w:r>
          </w:p>
        </w:tc>
        <w:tc>
          <w:tcPr>
            <w:tcW w:w="743" w:type="dxa"/>
            <w:shd w:val="clear" w:color="000000" w:fill="FFFFFF"/>
            <w:vAlign w:val="center"/>
            <w:hideMark/>
          </w:tcPr>
          <w:p w14:paraId="556C7CF0"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3E01D45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06</w:t>
            </w:r>
          </w:p>
        </w:tc>
        <w:tc>
          <w:tcPr>
            <w:tcW w:w="494" w:type="dxa"/>
            <w:shd w:val="clear" w:color="000000" w:fill="FFFFFF"/>
            <w:noWrap/>
            <w:vAlign w:val="center"/>
            <w:hideMark/>
          </w:tcPr>
          <w:p w14:paraId="673BB63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w:t>
            </w:r>
          </w:p>
        </w:tc>
        <w:tc>
          <w:tcPr>
            <w:tcW w:w="1632" w:type="dxa"/>
            <w:shd w:val="clear" w:color="000000" w:fill="FFFFFF"/>
            <w:noWrap/>
            <w:vAlign w:val="center"/>
            <w:hideMark/>
          </w:tcPr>
          <w:p w14:paraId="78CA470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08 0 01 10420</w:t>
            </w:r>
          </w:p>
        </w:tc>
        <w:tc>
          <w:tcPr>
            <w:tcW w:w="709" w:type="dxa"/>
            <w:shd w:val="clear" w:color="auto" w:fill="auto"/>
            <w:vAlign w:val="center"/>
            <w:hideMark/>
          </w:tcPr>
          <w:p w14:paraId="0314AD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4B45FB9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219,2</w:t>
            </w:r>
          </w:p>
        </w:tc>
      </w:tr>
      <w:tr w:rsidR="001C7AB6" w:rsidRPr="00807BFD" w14:paraId="5E39DEF0" w14:textId="77777777" w:rsidTr="001C7AB6">
        <w:trPr>
          <w:trHeight w:val="240"/>
        </w:trPr>
        <w:tc>
          <w:tcPr>
            <w:tcW w:w="5103" w:type="dxa"/>
            <w:shd w:val="clear" w:color="auto" w:fill="auto"/>
            <w:vAlign w:val="center"/>
            <w:hideMark/>
          </w:tcPr>
          <w:p w14:paraId="60D35303"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Культура, кинематография</w:t>
            </w:r>
          </w:p>
        </w:tc>
        <w:tc>
          <w:tcPr>
            <w:tcW w:w="743" w:type="dxa"/>
            <w:shd w:val="clear" w:color="auto" w:fill="auto"/>
            <w:vAlign w:val="center"/>
            <w:hideMark/>
          </w:tcPr>
          <w:p w14:paraId="2624953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647C89B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w:t>
            </w:r>
          </w:p>
        </w:tc>
        <w:tc>
          <w:tcPr>
            <w:tcW w:w="494" w:type="dxa"/>
            <w:shd w:val="clear" w:color="auto" w:fill="auto"/>
            <w:noWrap/>
            <w:vAlign w:val="center"/>
            <w:hideMark/>
          </w:tcPr>
          <w:p w14:paraId="18BBF033"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7CFA894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32713DD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D5E1AE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60,4</w:t>
            </w:r>
          </w:p>
        </w:tc>
      </w:tr>
      <w:tr w:rsidR="001C7AB6" w:rsidRPr="00807BFD" w14:paraId="448CF15D" w14:textId="77777777" w:rsidTr="001C7AB6">
        <w:trPr>
          <w:trHeight w:val="240"/>
        </w:trPr>
        <w:tc>
          <w:tcPr>
            <w:tcW w:w="5103" w:type="dxa"/>
            <w:shd w:val="clear" w:color="auto" w:fill="auto"/>
            <w:vAlign w:val="center"/>
            <w:hideMark/>
          </w:tcPr>
          <w:p w14:paraId="6D2A75A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Культура</w:t>
            </w:r>
          </w:p>
        </w:tc>
        <w:tc>
          <w:tcPr>
            <w:tcW w:w="743" w:type="dxa"/>
            <w:shd w:val="clear" w:color="auto" w:fill="auto"/>
            <w:vAlign w:val="center"/>
            <w:hideMark/>
          </w:tcPr>
          <w:p w14:paraId="10F15B8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651BA5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w:t>
            </w:r>
          </w:p>
        </w:tc>
        <w:tc>
          <w:tcPr>
            <w:tcW w:w="494" w:type="dxa"/>
            <w:shd w:val="clear" w:color="auto" w:fill="auto"/>
            <w:noWrap/>
            <w:vAlign w:val="center"/>
            <w:hideMark/>
          </w:tcPr>
          <w:p w14:paraId="5866631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6AF427C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33A6962C"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18DBD52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60,4</w:t>
            </w:r>
          </w:p>
        </w:tc>
      </w:tr>
      <w:tr w:rsidR="001C7AB6" w:rsidRPr="00807BFD" w14:paraId="31905D75" w14:textId="77777777" w:rsidTr="001C7AB6">
        <w:trPr>
          <w:trHeight w:val="720"/>
        </w:trPr>
        <w:tc>
          <w:tcPr>
            <w:tcW w:w="5103" w:type="dxa"/>
            <w:shd w:val="clear" w:color="auto" w:fill="auto"/>
            <w:vAlign w:val="bottom"/>
            <w:hideMark/>
          </w:tcPr>
          <w:p w14:paraId="6E145F77"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 xml:space="preserve">Муниципальная программа «Создание условий для организации подготовки и проведения праздничных и культурно-массовых мероприятий в Артемовском городском поселении на 2022-2025 годы» </w:t>
            </w:r>
          </w:p>
        </w:tc>
        <w:tc>
          <w:tcPr>
            <w:tcW w:w="743" w:type="dxa"/>
            <w:shd w:val="clear" w:color="auto" w:fill="auto"/>
            <w:vAlign w:val="center"/>
            <w:hideMark/>
          </w:tcPr>
          <w:p w14:paraId="1E9F3A8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5D957F9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w:t>
            </w:r>
          </w:p>
        </w:tc>
        <w:tc>
          <w:tcPr>
            <w:tcW w:w="494" w:type="dxa"/>
            <w:shd w:val="clear" w:color="auto" w:fill="auto"/>
            <w:noWrap/>
            <w:vAlign w:val="center"/>
            <w:hideMark/>
          </w:tcPr>
          <w:p w14:paraId="4B4CE4A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5FECACD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06 0 00 00000</w:t>
            </w:r>
          </w:p>
        </w:tc>
        <w:tc>
          <w:tcPr>
            <w:tcW w:w="709" w:type="dxa"/>
            <w:shd w:val="clear" w:color="auto" w:fill="auto"/>
            <w:vAlign w:val="center"/>
            <w:hideMark/>
          </w:tcPr>
          <w:p w14:paraId="15B07E18"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2EE2101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60,4</w:t>
            </w:r>
          </w:p>
        </w:tc>
      </w:tr>
      <w:tr w:rsidR="001C7AB6" w:rsidRPr="00807BFD" w14:paraId="5F30F3AB" w14:textId="77777777" w:rsidTr="001C7AB6">
        <w:trPr>
          <w:trHeight w:val="375"/>
        </w:trPr>
        <w:tc>
          <w:tcPr>
            <w:tcW w:w="5103" w:type="dxa"/>
            <w:shd w:val="clear" w:color="auto" w:fill="auto"/>
            <w:vAlign w:val="bottom"/>
            <w:hideMark/>
          </w:tcPr>
          <w:p w14:paraId="0A5E2B3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«Осуществление полномочий по созданию условий для организации досуга и массового отдыха жителей поселения»</w:t>
            </w:r>
          </w:p>
        </w:tc>
        <w:tc>
          <w:tcPr>
            <w:tcW w:w="743" w:type="dxa"/>
            <w:shd w:val="clear" w:color="auto" w:fill="auto"/>
            <w:vAlign w:val="center"/>
            <w:hideMark/>
          </w:tcPr>
          <w:p w14:paraId="59ABE0E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31DFB93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w:t>
            </w:r>
          </w:p>
        </w:tc>
        <w:tc>
          <w:tcPr>
            <w:tcW w:w="494" w:type="dxa"/>
            <w:shd w:val="clear" w:color="auto" w:fill="auto"/>
            <w:noWrap/>
            <w:vAlign w:val="center"/>
            <w:hideMark/>
          </w:tcPr>
          <w:p w14:paraId="6ED033E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44646ACE"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06 0 01 00000</w:t>
            </w:r>
          </w:p>
        </w:tc>
        <w:tc>
          <w:tcPr>
            <w:tcW w:w="709" w:type="dxa"/>
            <w:shd w:val="clear" w:color="auto" w:fill="auto"/>
            <w:vAlign w:val="center"/>
            <w:hideMark/>
          </w:tcPr>
          <w:p w14:paraId="5B622FBC"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0CE236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60,4</w:t>
            </w:r>
          </w:p>
        </w:tc>
      </w:tr>
      <w:tr w:rsidR="001C7AB6" w:rsidRPr="00807BFD" w14:paraId="047512CF" w14:textId="77777777" w:rsidTr="001C7AB6">
        <w:trPr>
          <w:trHeight w:val="102"/>
        </w:trPr>
        <w:tc>
          <w:tcPr>
            <w:tcW w:w="5103" w:type="dxa"/>
            <w:shd w:val="clear" w:color="auto" w:fill="auto"/>
            <w:vAlign w:val="bottom"/>
            <w:hideMark/>
          </w:tcPr>
          <w:p w14:paraId="7400CB5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подготовкой и проведением праздничных мероприятий</w:t>
            </w:r>
          </w:p>
        </w:tc>
        <w:tc>
          <w:tcPr>
            <w:tcW w:w="743" w:type="dxa"/>
            <w:shd w:val="clear" w:color="auto" w:fill="auto"/>
            <w:vAlign w:val="center"/>
            <w:hideMark/>
          </w:tcPr>
          <w:p w14:paraId="5D86FD1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EA72AE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08</w:t>
            </w:r>
          </w:p>
        </w:tc>
        <w:tc>
          <w:tcPr>
            <w:tcW w:w="494" w:type="dxa"/>
            <w:shd w:val="clear" w:color="auto" w:fill="auto"/>
            <w:noWrap/>
            <w:vAlign w:val="center"/>
            <w:hideMark/>
          </w:tcPr>
          <w:p w14:paraId="0E259C7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noWrap/>
            <w:vAlign w:val="center"/>
            <w:hideMark/>
          </w:tcPr>
          <w:p w14:paraId="53F02B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06 0 01 10840</w:t>
            </w:r>
          </w:p>
        </w:tc>
        <w:tc>
          <w:tcPr>
            <w:tcW w:w="709" w:type="dxa"/>
            <w:shd w:val="clear" w:color="auto" w:fill="auto"/>
            <w:vAlign w:val="center"/>
            <w:hideMark/>
          </w:tcPr>
          <w:p w14:paraId="3FC9E4F2"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F60ED1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60,4</w:t>
            </w:r>
          </w:p>
        </w:tc>
      </w:tr>
      <w:tr w:rsidR="001C7AB6" w:rsidRPr="00807BFD" w14:paraId="2DCE7271" w14:textId="77777777" w:rsidTr="001C7AB6">
        <w:trPr>
          <w:trHeight w:val="480"/>
        </w:trPr>
        <w:tc>
          <w:tcPr>
            <w:tcW w:w="5103" w:type="dxa"/>
            <w:shd w:val="clear" w:color="auto" w:fill="auto"/>
            <w:vAlign w:val="center"/>
            <w:hideMark/>
          </w:tcPr>
          <w:p w14:paraId="1A5F353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auto" w:fill="auto"/>
            <w:vAlign w:val="center"/>
            <w:hideMark/>
          </w:tcPr>
          <w:p w14:paraId="51884FC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noWrap/>
            <w:vAlign w:val="center"/>
            <w:hideMark/>
          </w:tcPr>
          <w:p w14:paraId="756A2B6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08</w:t>
            </w:r>
          </w:p>
        </w:tc>
        <w:tc>
          <w:tcPr>
            <w:tcW w:w="494" w:type="dxa"/>
            <w:shd w:val="clear" w:color="auto" w:fill="auto"/>
            <w:noWrap/>
            <w:vAlign w:val="center"/>
            <w:hideMark/>
          </w:tcPr>
          <w:p w14:paraId="050F4C7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632" w:type="dxa"/>
            <w:shd w:val="clear" w:color="auto" w:fill="auto"/>
            <w:noWrap/>
            <w:vAlign w:val="center"/>
            <w:hideMark/>
          </w:tcPr>
          <w:p w14:paraId="36F5EA85"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06 0 01 10840</w:t>
            </w:r>
          </w:p>
        </w:tc>
        <w:tc>
          <w:tcPr>
            <w:tcW w:w="709" w:type="dxa"/>
            <w:shd w:val="clear" w:color="auto" w:fill="auto"/>
            <w:vAlign w:val="center"/>
            <w:hideMark/>
          </w:tcPr>
          <w:p w14:paraId="1332B00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1A96FF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60,4</w:t>
            </w:r>
          </w:p>
        </w:tc>
      </w:tr>
      <w:tr w:rsidR="001C7AB6" w:rsidRPr="00807BFD" w14:paraId="0F623FFE" w14:textId="77777777" w:rsidTr="001C7AB6">
        <w:trPr>
          <w:trHeight w:val="47"/>
        </w:trPr>
        <w:tc>
          <w:tcPr>
            <w:tcW w:w="5103" w:type="dxa"/>
            <w:shd w:val="clear" w:color="auto" w:fill="auto"/>
            <w:vAlign w:val="center"/>
            <w:hideMark/>
          </w:tcPr>
          <w:p w14:paraId="6409179D"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Социальная политика</w:t>
            </w:r>
          </w:p>
        </w:tc>
        <w:tc>
          <w:tcPr>
            <w:tcW w:w="743" w:type="dxa"/>
            <w:shd w:val="clear" w:color="auto" w:fill="auto"/>
            <w:vAlign w:val="center"/>
            <w:hideMark/>
          </w:tcPr>
          <w:p w14:paraId="4BDBD59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4B9D45B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494" w:type="dxa"/>
            <w:shd w:val="clear" w:color="auto" w:fill="auto"/>
            <w:vAlign w:val="center"/>
            <w:hideMark/>
          </w:tcPr>
          <w:p w14:paraId="6B87503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vAlign w:val="center"/>
            <w:hideMark/>
          </w:tcPr>
          <w:p w14:paraId="411E5C86"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44D06037"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0907E82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676,7</w:t>
            </w:r>
          </w:p>
        </w:tc>
      </w:tr>
      <w:tr w:rsidR="001C7AB6" w:rsidRPr="00807BFD" w14:paraId="513B16DA" w14:textId="77777777" w:rsidTr="001C7AB6">
        <w:trPr>
          <w:trHeight w:val="240"/>
        </w:trPr>
        <w:tc>
          <w:tcPr>
            <w:tcW w:w="5103" w:type="dxa"/>
            <w:shd w:val="clear" w:color="auto" w:fill="auto"/>
            <w:vAlign w:val="center"/>
            <w:hideMark/>
          </w:tcPr>
          <w:p w14:paraId="473DB79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Пенсионное обеспечение</w:t>
            </w:r>
          </w:p>
        </w:tc>
        <w:tc>
          <w:tcPr>
            <w:tcW w:w="743" w:type="dxa"/>
            <w:shd w:val="clear" w:color="auto" w:fill="auto"/>
            <w:vAlign w:val="center"/>
            <w:hideMark/>
          </w:tcPr>
          <w:p w14:paraId="25B9A85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5E7B4B0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494" w:type="dxa"/>
            <w:shd w:val="clear" w:color="auto" w:fill="auto"/>
            <w:vAlign w:val="center"/>
            <w:hideMark/>
          </w:tcPr>
          <w:p w14:paraId="3AF9FAF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vAlign w:val="center"/>
            <w:hideMark/>
          </w:tcPr>
          <w:p w14:paraId="231DFB79"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vAlign w:val="center"/>
            <w:hideMark/>
          </w:tcPr>
          <w:p w14:paraId="504522B4"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075133C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676,7</w:t>
            </w:r>
          </w:p>
        </w:tc>
      </w:tr>
      <w:tr w:rsidR="001C7AB6" w:rsidRPr="00807BFD" w14:paraId="2417EFD9" w14:textId="77777777" w:rsidTr="001C7AB6">
        <w:trPr>
          <w:trHeight w:val="240"/>
        </w:trPr>
        <w:tc>
          <w:tcPr>
            <w:tcW w:w="5103" w:type="dxa"/>
            <w:shd w:val="clear" w:color="auto" w:fill="auto"/>
            <w:vAlign w:val="center"/>
            <w:hideMark/>
          </w:tcPr>
          <w:p w14:paraId="62E89BA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Непрограммные расходы</w:t>
            </w:r>
          </w:p>
        </w:tc>
        <w:tc>
          <w:tcPr>
            <w:tcW w:w="743" w:type="dxa"/>
            <w:shd w:val="clear" w:color="auto" w:fill="auto"/>
            <w:vAlign w:val="center"/>
            <w:hideMark/>
          </w:tcPr>
          <w:p w14:paraId="10A9776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505629F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494" w:type="dxa"/>
            <w:shd w:val="clear" w:color="auto" w:fill="auto"/>
            <w:vAlign w:val="center"/>
            <w:hideMark/>
          </w:tcPr>
          <w:p w14:paraId="1494E57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vAlign w:val="center"/>
            <w:hideMark/>
          </w:tcPr>
          <w:p w14:paraId="2F34B07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90 0 00 00000</w:t>
            </w:r>
          </w:p>
        </w:tc>
        <w:tc>
          <w:tcPr>
            <w:tcW w:w="709" w:type="dxa"/>
            <w:shd w:val="clear" w:color="auto" w:fill="auto"/>
            <w:vAlign w:val="center"/>
            <w:hideMark/>
          </w:tcPr>
          <w:p w14:paraId="1361DC8F"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2C5716F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676,7</w:t>
            </w:r>
          </w:p>
        </w:tc>
      </w:tr>
      <w:tr w:rsidR="001C7AB6" w:rsidRPr="00807BFD" w14:paraId="39120B47" w14:textId="77777777" w:rsidTr="001C7AB6">
        <w:trPr>
          <w:trHeight w:val="240"/>
        </w:trPr>
        <w:tc>
          <w:tcPr>
            <w:tcW w:w="5103" w:type="dxa"/>
            <w:shd w:val="clear" w:color="auto" w:fill="auto"/>
            <w:vAlign w:val="center"/>
            <w:hideMark/>
          </w:tcPr>
          <w:p w14:paraId="45591892"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Социальное обеспечение, социальные выплаты</w:t>
            </w:r>
          </w:p>
        </w:tc>
        <w:tc>
          <w:tcPr>
            <w:tcW w:w="743" w:type="dxa"/>
            <w:shd w:val="clear" w:color="auto" w:fill="auto"/>
            <w:vAlign w:val="center"/>
            <w:hideMark/>
          </w:tcPr>
          <w:p w14:paraId="0610707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3FB7F78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494" w:type="dxa"/>
            <w:shd w:val="clear" w:color="auto" w:fill="auto"/>
            <w:vAlign w:val="center"/>
            <w:hideMark/>
          </w:tcPr>
          <w:p w14:paraId="0FA0A00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vAlign w:val="center"/>
            <w:hideMark/>
          </w:tcPr>
          <w:p w14:paraId="20283B8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98 0 00 00000</w:t>
            </w:r>
          </w:p>
        </w:tc>
        <w:tc>
          <w:tcPr>
            <w:tcW w:w="709" w:type="dxa"/>
            <w:shd w:val="clear" w:color="auto" w:fill="auto"/>
            <w:vAlign w:val="center"/>
            <w:hideMark/>
          </w:tcPr>
          <w:p w14:paraId="427FB395"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38192E4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676,7</w:t>
            </w:r>
          </w:p>
        </w:tc>
      </w:tr>
      <w:tr w:rsidR="001C7AB6" w:rsidRPr="00807BFD" w14:paraId="4B213B54" w14:textId="77777777" w:rsidTr="001C7AB6">
        <w:trPr>
          <w:trHeight w:val="240"/>
        </w:trPr>
        <w:tc>
          <w:tcPr>
            <w:tcW w:w="5103" w:type="dxa"/>
            <w:shd w:val="clear" w:color="auto" w:fill="auto"/>
            <w:vAlign w:val="center"/>
            <w:hideMark/>
          </w:tcPr>
          <w:p w14:paraId="04476B54"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Выплата пенсии</w:t>
            </w:r>
          </w:p>
        </w:tc>
        <w:tc>
          <w:tcPr>
            <w:tcW w:w="743" w:type="dxa"/>
            <w:shd w:val="clear" w:color="auto" w:fill="auto"/>
            <w:vAlign w:val="center"/>
            <w:hideMark/>
          </w:tcPr>
          <w:p w14:paraId="42ED226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vAlign w:val="center"/>
            <w:hideMark/>
          </w:tcPr>
          <w:p w14:paraId="1E4D755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494" w:type="dxa"/>
            <w:shd w:val="clear" w:color="auto" w:fill="auto"/>
            <w:vAlign w:val="center"/>
            <w:hideMark/>
          </w:tcPr>
          <w:p w14:paraId="1C9ADBE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auto" w:fill="auto"/>
            <w:vAlign w:val="center"/>
            <w:hideMark/>
          </w:tcPr>
          <w:p w14:paraId="7BF3E6B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98 1 00 00000</w:t>
            </w:r>
          </w:p>
        </w:tc>
        <w:tc>
          <w:tcPr>
            <w:tcW w:w="709" w:type="dxa"/>
            <w:shd w:val="clear" w:color="auto" w:fill="auto"/>
            <w:vAlign w:val="center"/>
            <w:hideMark/>
          </w:tcPr>
          <w:p w14:paraId="56E6EF98"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000000" w:fill="FFFFFF"/>
            <w:noWrap/>
            <w:vAlign w:val="center"/>
            <w:hideMark/>
          </w:tcPr>
          <w:p w14:paraId="7482707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676,7</w:t>
            </w:r>
          </w:p>
        </w:tc>
      </w:tr>
      <w:tr w:rsidR="001C7AB6" w:rsidRPr="00807BFD" w14:paraId="4287EB07" w14:textId="77777777" w:rsidTr="001C7AB6">
        <w:trPr>
          <w:trHeight w:val="480"/>
        </w:trPr>
        <w:tc>
          <w:tcPr>
            <w:tcW w:w="5103" w:type="dxa"/>
            <w:shd w:val="clear" w:color="000000" w:fill="FFFFFF"/>
            <w:vAlign w:val="center"/>
            <w:hideMark/>
          </w:tcPr>
          <w:p w14:paraId="54EDE50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Выплата выборным должностным лицам при прекращении полномочий пенсионного обеспечения</w:t>
            </w:r>
          </w:p>
        </w:tc>
        <w:tc>
          <w:tcPr>
            <w:tcW w:w="743" w:type="dxa"/>
            <w:shd w:val="clear" w:color="000000" w:fill="FFFFFF"/>
            <w:vAlign w:val="center"/>
            <w:hideMark/>
          </w:tcPr>
          <w:p w14:paraId="4578EDE7"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vAlign w:val="center"/>
            <w:hideMark/>
          </w:tcPr>
          <w:p w14:paraId="4B4B8A03"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10</w:t>
            </w:r>
          </w:p>
        </w:tc>
        <w:tc>
          <w:tcPr>
            <w:tcW w:w="494" w:type="dxa"/>
            <w:shd w:val="clear" w:color="000000" w:fill="FFFFFF"/>
            <w:vAlign w:val="center"/>
            <w:hideMark/>
          </w:tcPr>
          <w:p w14:paraId="2BFA7FC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01</w:t>
            </w:r>
          </w:p>
        </w:tc>
        <w:tc>
          <w:tcPr>
            <w:tcW w:w="1632" w:type="dxa"/>
            <w:shd w:val="clear" w:color="000000" w:fill="FFFFFF"/>
            <w:noWrap/>
            <w:vAlign w:val="center"/>
            <w:hideMark/>
          </w:tcPr>
          <w:p w14:paraId="4405350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98 1 00 18700</w:t>
            </w:r>
          </w:p>
        </w:tc>
        <w:tc>
          <w:tcPr>
            <w:tcW w:w="709" w:type="dxa"/>
            <w:shd w:val="clear" w:color="000000" w:fill="FFFFFF"/>
            <w:vAlign w:val="center"/>
            <w:hideMark/>
          </w:tcPr>
          <w:p w14:paraId="16D06D2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54F7D3D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676,7</w:t>
            </w:r>
          </w:p>
        </w:tc>
      </w:tr>
      <w:tr w:rsidR="001C7AB6" w:rsidRPr="00807BFD" w14:paraId="5E1EAE90" w14:textId="77777777" w:rsidTr="001C7AB6">
        <w:trPr>
          <w:trHeight w:val="240"/>
        </w:trPr>
        <w:tc>
          <w:tcPr>
            <w:tcW w:w="5103" w:type="dxa"/>
            <w:shd w:val="clear" w:color="auto" w:fill="auto"/>
            <w:vAlign w:val="center"/>
            <w:hideMark/>
          </w:tcPr>
          <w:p w14:paraId="73503D4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Социальное обеспечение и иные выплаты населению</w:t>
            </w:r>
          </w:p>
        </w:tc>
        <w:tc>
          <w:tcPr>
            <w:tcW w:w="743" w:type="dxa"/>
            <w:shd w:val="clear" w:color="auto" w:fill="auto"/>
            <w:vAlign w:val="center"/>
            <w:hideMark/>
          </w:tcPr>
          <w:p w14:paraId="684C203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auto" w:fill="auto"/>
            <w:vAlign w:val="center"/>
            <w:hideMark/>
          </w:tcPr>
          <w:p w14:paraId="4B7DB4C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10</w:t>
            </w:r>
          </w:p>
        </w:tc>
        <w:tc>
          <w:tcPr>
            <w:tcW w:w="494" w:type="dxa"/>
            <w:shd w:val="clear" w:color="auto" w:fill="auto"/>
            <w:vAlign w:val="center"/>
            <w:hideMark/>
          </w:tcPr>
          <w:p w14:paraId="308D105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01</w:t>
            </w:r>
          </w:p>
        </w:tc>
        <w:tc>
          <w:tcPr>
            <w:tcW w:w="1632" w:type="dxa"/>
            <w:shd w:val="clear" w:color="000000" w:fill="FFFFFF"/>
            <w:noWrap/>
            <w:vAlign w:val="center"/>
            <w:hideMark/>
          </w:tcPr>
          <w:p w14:paraId="2EB959A3"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98 1 00 18700</w:t>
            </w:r>
          </w:p>
        </w:tc>
        <w:tc>
          <w:tcPr>
            <w:tcW w:w="709" w:type="dxa"/>
            <w:shd w:val="clear" w:color="auto" w:fill="auto"/>
            <w:vAlign w:val="center"/>
            <w:hideMark/>
          </w:tcPr>
          <w:p w14:paraId="17B08F3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300</w:t>
            </w:r>
          </w:p>
        </w:tc>
        <w:tc>
          <w:tcPr>
            <w:tcW w:w="1134" w:type="dxa"/>
            <w:shd w:val="clear" w:color="000000" w:fill="FFFFFF"/>
            <w:noWrap/>
            <w:vAlign w:val="center"/>
            <w:hideMark/>
          </w:tcPr>
          <w:p w14:paraId="6B740CD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676,7</w:t>
            </w:r>
          </w:p>
        </w:tc>
      </w:tr>
      <w:tr w:rsidR="001C7AB6" w:rsidRPr="00807BFD" w14:paraId="4FFB339D" w14:textId="77777777" w:rsidTr="001C7AB6">
        <w:trPr>
          <w:trHeight w:val="240"/>
        </w:trPr>
        <w:tc>
          <w:tcPr>
            <w:tcW w:w="5103" w:type="dxa"/>
            <w:shd w:val="clear" w:color="auto" w:fill="auto"/>
            <w:hideMark/>
          </w:tcPr>
          <w:p w14:paraId="5A1BA55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ФИЗИЧЕСКАЯ КУЛЬТУРА И СПОРТ</w:t>
            </w:r>
          </w:p>
        </w:tc>
        <w:tc>
          <w:tcPr>
            <w:tcW w:w="743" w:type="dxa"/>
            <w:shd w:val="clear" w:color="auto" w:fill="auto"/>
            <w:vAlign w:val="center"/>
            <w:hideMark/>
          </w:tcPr>
          <w:p w14:paraId="71A33BC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auto" w:fill="auto"/>
            <w:noWrap/>
            <w:vAlign w:val="center"/>
            <w:hideMark/>
          </w:tcPr>
          <w:p w14:paraId="1E38D8B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11</w:t>
            </w:r>
          </w:p>
        </w:tc>
        <w:tc>
          <w:tcPr>
            <w:tcW w:w="494" w:type="dxa"/>
            <w:shd w:val="clear" w:color="auto" w:fill="auto"/>
            <w:noWrap/>
            <w:vAlign w:val="center"/>
            <w:hideMark/>
          </w:tcPr>
          <w:p w14:paraId="05DFEBA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632" w:type="dxa"/>
            <w:shd w:val="clear" w:color="auto" w:fill="auto"/>
            <w:noWrap/>
            <w:vAlign w:val="center"/>
            <w:hideMark/>
          </w:tcPr>
          <w:p w14:paraId="7A61594F"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auto" w:fill="auto"/>
            <w:noWrap/>
            <w:vAlign w:val="center"/>
            <w:hideMark/>
          </w:tcPr>
          <w:p w14:paraId="03AC2982" w14:textId="77777777" w:rsidR="001C7AB6" w:rsidRPr="00807BFD" w:rsidRDefault="001C7AB6" w:rsidP="001C7AB6">
            <w:pPr>
              <w:spacing w:after="0" w:line="240" w:lineRule="auto"/>
              <w:jc w:val="center"/>
              <w:rPr>
                <w:rFonts w:ascii="Times New Roman" w:hAnsi="Times New Roman" w:cs="Times New Roman"/>
                <w:sz w:val="20"/>
                <w:szCs w:val="20"/>
              </w:rPr>
            </w:pPr>
          </w:p>
        </w:tc>
        <w:tc>
          <w:tcPr>
            <w:tcW w:w="1134" w:type="dxa"/>
            <w:shd w:val="clear" w:color="auto" w:fill="auto"/>
            <w:noWrap/>
            <w:vAlign w:val="center"/>
            <w:hideMark/>
          </w:tcPr>
          <w:p w14:paraId="7EC112C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420,8</w:t>
            </w:r>
          </w:p>
        </w:tc>
      </w:tr>
      <w:tr w:rsidR="001C7AB6" w:rsidRPr="00807BFD" w14:paraId="62721D85" w14:textId="77777777" w:rsidTr="001C7AB6">
        <w:trPr>
          <w:trHeight w:val="47"/>
        </w:trPr>
        <w:tc>
          <w:tcPr>
            <w:tcW w:w="5103" w:type="dxa"/>
            <w:shd w:val="clear" w:color="000000" w:fill="FFFFFF"/>
            <w:vAlign w:val="bottom"/>
            <w:hideMark/>
          </w:tcPr>
          <w:p w14:paraId="72F7F2A9"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lastRenderedPageBreak/>
              <w:t>Массовый спорт</w:t>
            </w:r>
          </w:p>
        </w:tc>
        <w:tc>
          <w:tcPr>
            <w:tcW w:w="743" w:type="dxa"/>
            <w:shd w:val="clear" w:color="000000" w:fill="FFFFFF"/>
            <w:vAlign w:val="center"/>
            <w:hideMark/>
          </w:tcPr>
          <w:p w14:paraId="2D253B6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08658C2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11</w:t>
            </w:r>
          </w:p>
        </w:tc>
        <w:tc>
          <w:tcPr>
            <w:tcW w:w="494" w:type="dxa"/>
            <w:shd w:val="clear" w:color="000000" w:fill="FFFFFF"/>
            <w:noWrap/>
            <w:vAlign w:val="center"/>
            <w:hideMark/>
          </w:tcPr>
          <w:p w14:paraId="3ABE9FE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3E09B57D"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709" w:type="dxa"/>
            <w:shd w:val="clear" w:color="000000" w:fill="FFFFFF"/>
            <w:noWrap/>
            <w:vAlign w:val="center"/>
            <w:hideMark/>
          </w:tcPr>
          <w:p w14:paraId="15846251"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12BC721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420,8</w:t>
            </w:r>
          </w:p>
        </w:tc>
      </w:tr>
      <w:tr w:rsidR="001C7AB6" w:rsidRPr="00807BFD" w14:paraId="630AAFA5" w14:textId="77777777" w:rsidTr="001C7AB6">
        <w:trPr>
          <w:trHeight w:val="960"/>
        </w:trPr>
        <w:tc>
          <w:tcPr>
            <w:tcW w:w="5103" w:type="dxa"/>
            <w:shd w:val="clear" w:color="auto" w:fill="auto"/>
            <w:vAlign w:val="center"/>
            <w:hideMark/>
          </w:tcPr>
          <w:p w14:paraId="4EE35B7F"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2021-2027 годы</w:t>
            </w:r>
          </w:p>
        </w:tc>
        <w:tc>
          <w:tcPr>
            <w:tcW w:w="743" w:type="dxa"/>
            <w:shd w:val="clear" w:color="000000" w:fill="FFFFFF"/>
            <w:vAlign w:val="center"/>
            <w:hideMark/>
          </w:tcPr>
          <w:p w14:paraId="0339EB5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6006E23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11</w:t>
            </w:r>
          </w:p>
        </w:tc>
        <w:tc>
          <w:tcPr>
            <w:tcW w:w="494" w:type="dxa"/>
            <w:shd w:val="clear" w:color="000000" w:fill="FFFFFF"/>
            <w:noWrap/>
            <w:vAlign w:val="center"/>
            <w:hideMark/>
          </w:tcPr>
          <w:p w14:paraId="03204D5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0944D848"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05 0 00 00000</w:t>
            </w:r>
          </w:p>
        </w:tc>
        <w:tc>
          <w:tcPr>
            <w:tcW w:w="709" w:type="dxa"/>
            <w:shd w:val="clear" w:color="000000" w:fill="FFFFFF"/>
            <w:noWrap/>
            <w:vAlign w:val="center"/>
            <w:hideMark/>
          </w:tcPr>
          <w:p w14:paraId="312A006D"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335F1DE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420,8</w:t>
            </w:r>
          </w:p>
        </w:tc>
      </w:tr>
      <w:tr w:rsidR="001C7AB6" w:rsidRPr="00807BFD" w14:paraId="7FAFF134" w14:textId="77777777" w:rsidTr="001C7AB6">
        <w:trPr>
          <w:trHeight w:val="480"/>
        </w:trPr>
        <w:tc>
          <w:tcPr>
            <w:tcW w:w="5103" w:type="dxa"/>
            <w:shd w:val="clear" w:color="000000" w:fill="FFFFFF"/>
            <w:vAlign w:val="bottom"/>
            <w:hideMark/>
          </w:tcPr>
          <w:p w14:paraId="2C014025"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Основное мероприятие "Обеспечение условий для развития на территории поселения физической культуры и спорта"</w:t>
            </w:r>
          </w:p>
        </w:tc>
        <w:tc>
          <w:tcPr>
            <w:tcW w:w="743" w:type="dxa"/>
            <w:shd w:val="clear" w:color="000000" w:fill="FFFFFF"/>
            <w:vAlign w:val="center"/>
            <w:hideMark/>
          </w:tcPr>
          <w:p w14:paraId="47069C84"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63AF3BF5"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11</w:t>
            </w:r>
          </w:p>
        </w:tc>
        <w:tc>
          <w:tcPr>
            <w:tcW w:w="494" w:type="dxa"/>
            <w:shd w:val="clear" w:color="000000" w:fill="FFFFFF"/>
            <w:noWrap/>
            <w:vAlign w:val="center"/>
            <w:hideMark/>
          </w:tcPr>
          <w:p w14:paraId="549C153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02E60E49"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05 0 09 00000</w:t>
            </w:r>
          </w:p>
        </w:tc>
        <w:tc>
          <w:tcPr>
            <w:tcW w:w="709" w:type="dxa"/>
            <w:shd w:val="clear" w:color="000000" w:fill="FFFFFF"/>
            <w:noWrap/>
            <w:vAlign w:val="center"/>
            <w:hideMark/>
          </w:tcPr>
          <w:p w14:paraId="4EBEC84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0817449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420,8</w:t>
            </w:r>
          </w:p>
        </w:tc>
      </w:tr>
      <w:tr w:rsidR="001C7AB6" w:rsidRPr="00807BFD" w14:paraId="69411CC8" w14:textId="77777777" w:rsidTr="001C7AB6">
        <w:trPr>
          <w:trHeight w:val="480"/>
        </w:trPr>
        <w:tc>
          <w:tcPr>
            <w:tcW w:w="5103" w:type="dxa"/>
            <w:shd w:val="clear" w:color="000000" w:fill="FFFFFF"/>
            <w:vAlign w:val="bottom"/>
            <w:hideMark/>
          </w:tcPr>
          <w:p w14:paraId="1BC5649C"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Расходы, связанные с организацией и проведением спортивных мероприятий</w:t>
            </w:r>
          </w:p>
        </w:tc>
        <w:tc>
          <w:tcPr>
            <w:tcW w:w="743" w:type="dxa"/>
            <w:shd w:val="clear" w:color="000000" w:fill="FFFFFF"/>
            <w:vAlign w:val="center"/>
            <w:hideMark/>
          </w:tcPr>
          <w:p w14:paraId="7EB16CF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77AD433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11</w:t>
            </w:r>
          </w:p>
        </w:tc>
        <w:tc>
          <w:tcPr>
            <w:tcW w:w="494" w:type="dxa"/>
            <w:shd w:val="clear" w:color="000000" w:fill="FFFFFF"/>
            <w:noWrap/>
            <w:vAlign w:val="center"/>
            <w:hideMark/>
          </w:tcPr>
          <w:p w14:paraId="4CF7D9D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5B6DC122"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05 0 09 10710</w:t>
            </w:r>
          </w:p>
        </w:tc>
        <w:tc>
          <w:tcPr>
            <w:tcW w:w="709" w:type="dxa"/>
            <w:shd w:val="clear" w:color="000000" w:fill="FFFFFF"/>
            <w:noWrap/>
            <w:vAlign w:val="center"/>
            <w:hideMark/>
          </w:tcPr>
          <w:p w14:paraId="1C972AFE"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6E590C7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52,3</w:t>
            </w:r>
          </w:p>
        </w:tc>
      </w:tr>
      <w:tr w:rsidR="001C7AB6" w:rsidRPr="00807BFD" w14:paraId="4F26B905" w14:textId="77777777" w:rsidTr="001C7AB6">
        <w:trPr>
          <w:trHeight w:val="480"/>
        </w:trPr>
        <w:tc>
          <w:tcPr>
            <w:tcW w:w="5103" w:type="dxa"/>
            <w:shd w:val="clear" w:color="auto" w:fill="auto"/>
            <w:vAlign w:val="center"/>
            <w:hideMark/>
          </w:tcPr>
          <w:p w14:paraId="01FA0ACA"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000000" w:fill="FFFFFF"/>
            <w:vAlign w:val="center"/>
            <w:hideMark/>
          </w:tcPr>
          <w:p w14:paraId="707C8A99"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74DDF7A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w:t>
            </w:r>
          </w:p>
        </w:tc>
        <w:tc>
          <w:tcPr>
            <w:tcW w:w="494" w:type="dxa"/>
            <w:shd w:val="clear" w:color="000000" w:fill="FFFFFF"/>
            <w:noWrap/>
            <w:vAlign w:val="center"/>
            <w:hideMark/>
          </w:tcPr>
          <w:p w14:paraId="0272E45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0CAE9E46"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05 0 09 10710</w:t>
            </w:r>
          </w:p>
        </w:tc>
        <w:tc>
          <w:tcPr>
            <w:tcW w:w="709" w:type="dxa"/>
            <w:shd w:val="clear" w:color="auto" w:fill="auto"/>
            <w:vAlign w:val="center"/>
            <w:hideMark/>
          </w:tcPr>
          <w:p w14:paraId="21FA8D8B"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2414DB1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52,3</w:t>
            </w:r>
          </w:p>
        </w:tc>
      </w:tr>
      <w:tr w:rsidR="001C7AB6" w:rsidRPr="00807BFD" w14:paraId="6407AB6B" w14:textId="77777777" w:rsidTr="001C7AB6">
        <w:trPr>
          <w:trHeight w:val="240"/>
        </w:trPr>
        <w:tc>
          <w:tcPr>
            <w:tcW w:w="5103" w:type="dxa"/>
            <w:shd w:val="clear" w:color="auto" w:fill="auto"/>
            <w:vAlign w:val="center"/>
            <w:hideMark/>
          </w:tcPr>
          <w:p w14:paraId="1B94CFF8" w14:textId="77777777" w:rsidR="001C7AB6" w:rsidRPr="00807BFD" w:rsidRDefault="001C7AB6" w:rsidP="001C7AB6">
            <w:pPr>
              <w:spacing w:after="0" w:line="240" w:lineRule="auto"/>
              <w:jc w:val="both"/>
              <w:rPr>
                <w:rFonts w:ascii="Times New Roman" w:hAnsi="Times New Roman" w:cs="Times New Roman"/>
                <w:b/>
                <w:bCs/>
                <w:sz w:val="20"/>
                <w:szCs w:val="20"/>
              </w:rPr>
            </w:pPr>
            <w:r w:rsidRPr="00807BFD">
              <w:rPr>
                <w:rFonts w:ascii="Times New Roman" w:hAnsi="Times New Roman" w:cs="Times New Roman"/>
                <w:b/>
                <w:bCs/>
                <w:sz w:val="20"/>
                <w:szCs w:val="20"/>
              </w:rPr>
              <w:t>Реализация мероприятий перечня проектов народных инициатив</w:t>
            </w:r>
          </w:p>
        </w:tc>
        <w:tc>
          <w:tcPr>
            <w:tcW w:w="743" w:type="dxa"/>
            <w:shd w:val="clear" w:color="000000" w:fill="FFFFFF"/>
            <w:vAlign w:val="center"/>
            <w:hideMark/>
          </w:tcPr>
          <w:p w14:paraId="36FB227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904</w:t>
            </w:r>
          </w:p>
        </w:tc>
        <w:tc>
          <w:tcPr>
            <w:tcW w:w="533" w:type="dxa"/>
            <w:shd w:val="clear" w:color="000000" w:fill="FFFFFF"/>
            <w:noWrap/>
            <w:vAlign w:val="center"/>
            <w:hideMark/>
          </w:tcPr>
          <w:p w14:paraId="5B6683CD"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11</w:t>
            </w:r>
          </w:p>
        </w:tc>
        <w:tc>
          <w:tcPr>
            <w:tcW w:w="494" w:type="dxa"/>
            <w:shd w:val="clear" w:color="000000" w:fill="FFFFFF"/>
            <w:noWrap/>
            <w:vAlign w:val="center"/>
            <w:hideMark/>
          </w:tcPr>
          <w:p w14:paraId="06DB3561"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02</w:t>
            </w:r>
          </w:p>
        </w:tc>
        <w:tc>
          <w:tcPr>
            <w:tcW w:w="1632" w:type="dxa"/>
            <w:shd w:val="clear" w:color="000000" w:fill="FFFFFF"/>
            <w:noWrap/>
            <w:vAlign w:val="center"/>
            <w:hideMark/>
          </w:tcPr>
          <w:p w14:paraId="229B7EEA"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05 0 09 S2370</w:t>
            </w:r>
          </w:p>
        </w:tc>
        <w:tc>
          <w:tcPr>
            <w:tcW w:w="709" w:type="dxa"/>
            <w:shd w:val="clear" w:color="000000" w:fill="FFFFFF"/>
            <w:noWrap/>
            <w:vAlign w:val="center"/>
            <w:hideMark/>
          </w:tcPr>
          <w:p w14:paraId="4260A515" w14:textId="77777777" w:rsidR="001C7AB6" w:rsidRPr="00807BFD" w:rsidRDefault="001C7AB6" w:rsidP="001C7AB6">
            <w:pPr>
              <w:spacing w:after="0" w:line="240" w:lineRule="auto"/>
              <w:jc w:val="center"/>
              <w:rPr>
                <w:rFonts w:ascii="Times New Roman" w:hAnsi="Times New Roman" w:cs="Times New Roman"/>
                <w:b/>
                <w:bCs/>
                <w:sz w:val="20"/>
                <w:szCs w:val="20"/>
              </w:rPr>
            </w:pPr>
          </w:p>
        </w:tc>
        <w:tc>
          <w:tcPr>
            <w:tcW w:w="1134" w:type="dxa"/>
            <w:shd w:val="clear" w:color="000000" w:fill="FFFFFF"/>
            <w:noWrap/>
            <w:vAlign w:val="center"/>
            <w:hideMark/>
          </w:tcPr>
          <w:p w14:paraId="10A9FAD0"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368,5</w:t>
            </w:r>
          </w:p>
        </w:tc>
      </w:tr>
      <w:tr w:rsidR="001C7AB6" w:rsidRPr="00807BFD" w14:paraId="738438E0" w14:textId="77777777" w:rsidTr="001C7AB6">
        <w:trPr>
          <w:trHeight w:val="480"/>
        </w:trPr>
        <w:tc>
          <w:tcPr>
            <w:tcW w:w="5103" w:type="dxa"/>
            <w:shd w:val="clear" w:color="auto" w:fill="auto"/>
            <w:vAlign w:val="center"/>
            <w:hideMark/>
          </w:tcPr>
          <w:p w14:paraId="15480802"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 xml:space="preserve">Закупка товаров, работ и услуг </w:t>
            </w:r>
            <w:proofErr w:type="gramStart"/>
            <w:r w:rsidRPr="00807BFD">
              <w:rPr>
                <w:rFonts w:ascii="Times New Roman" w:hAnsi="Times New Roman" w:cs="Times New Roman"/>
                <w:sz w:val="20"/>
                <w:szCs w:val="20"/>
              </w:rPr>
              <w:t>для  государственных</w:t>
            </w:r>
            <w:proofErr w:type="gramEnd"/>
            <w:r w:rsidRPr="00807BFD">
              <w:rPr>
                <w:rFonts w:ascii="Times New Roman" w:hAnsi="Times New Roman" w:cs="Times New Roman"/>
                <w:sz w:val="20"/>
                <w:szCs w:val="20"/>
              </w:rPr>
              <w:t xml:space="preserve"> (муниципальных) нужд</w:t>
            </w:r>
          </w:p>
        </w:tc>
        <w:tc>
          <w:tcPr>
            <w:tcW w:w="743" w:type="dxa"/>
            <w:shd w:val="clear" w:color="000000" w:fill="FFFFFF"/>
            <w:vAlign w:val="center"/>
            <w:hideMark/>
          </w:tcPr>
          <w:p w14:paraId="0767E9EE"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904</w:t>
            </w:r>
          </w:p>
        </w:tc>
        <w:tc>
          <w:tcPr>
            <w:tcW w:w="533" w:type="dxa"/>
            <w:shd w:val="clear" w:color="000000" w:fill="FFFFFF"/>
            <w:noWrap/>
            <w:vAlign w:val="center"/>
            <w:hideMark/>
          </w:tcPr>
          <w:p w14:paraId="3886019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11</w:t>
            </w:r>
          </w:p>
        </w:tc>
        <w:tc>
          <w:tcPr>
            <w:tcW w:w="494" w:type="dxa"/>
            <w:shd w:val="clear" w:color="000000" w:fill="FFFFFF"/>
            <w:noWrap/>
            <w:vAlign w:val="center"/>
            <w:hideMark/>
          </w:tcPr>
          <w:p w14:paraId="07F7C53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02</w:t>
            </w:r>
          </w:p>
        </w:tc>
        <w:tc>
          <w:tcPr>
            <w:tcW w:w="1632" w:type="dxa"/>
            <w:shd w:val="clear" w:color="000000" w:fill="FFFFFF"/>
            <w:noWrap/>
            <w:vAlign w:val="center"/>
            <w:hideMark/>
          </w:tcPr>
          <w:p w14:paraId="47549947"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05 0 09 S2370</w:t>
            </w:r>
          </w:p>
        </w:tc>
        <w:tc>
          <w:tcPr>
            <w:tcW w:w="709" w:type="dxa"/>
            <w:shd w:val="clear" w:color="000000" w:fill="FFFFFF"/>
            <w:noWrap/>
            <w:vAlign w:val="center"/>
            <w:hideMark/>
          </w:tcPr>
          <w:p w14:paraId="138926A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200</w:t>
            </w:r>
          </w:p>
        </w:tc>
        <w:tc>
          <w:tcPr>
            <w:tcW w:w="1134" w:type="dxa"/>
            <w:shd w:val="clear" w:color="000000" w:fill="FFFFFF"/>
            <w:noWrap/>
            <w:vAlign w:val="center"/>
            <w:hideMark/>
          </w:tcPr>
          <w:p w14:paraId="0F9C1FFF"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368,5</w:t>
            </w:r>
          </w:p>
        </w:tc>
      </w:tr>
    </w:tbl>
    <w:p w14:paraId="3286CEE7" w14:textId="77777777" w:rsidR="001C7AB6" w:rsidRPr="00807BFD" w:rsidRDefault="001C7AB6" w:rsidP="001C7AB6">
      <w:pPr>
        <w:tabs>
          <w:tab w:val="left" w:pos="3336"/>
        </w:tabs>
        <w:spacing w:after="0" w:line="240" w:lineRule="auto"/>
        <w:rPr>
          <w:rFonts w:ascii="Times New Roman" w:hAnsi="Times New Roman" w:cs="Times New Roman"/>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8"/>
        <w:gridCol w:w="2268"/>
        <w:gridCol w:w="1134"/>
        <w:gridCol w:w="1134"/>
        <w:gridCol w:w="1276"/>
      </w:tblGrid>
      <w:tr w:rsidR="001C7AB6" w:rsidRPr="00807BFD" w14:paraId="17162DEB" w14:textId="77777777" w:rsidTr="001C7AB6">
        <w:trPr>
          <w:trHeight w:val="977"/>
        </w:trPr>
        <w:tc>
          <w:tcPr>
            <w:tcW w:w="10348" w:type="dxa"/>
            <w:gridSpan w:val="6"/>
            <w:tcBorders>
              <w:top w:val="nil"/>
              <w:left w:val="nil"/>
              <w:bottom w:val="nil"/>
              <w:right w:val="nil"/>
            </w:tcBorders>
            <w:shd w:val="clear" w:color="auto" w:fill="auto"/>
            <w:vAlign w:val="bottom"/>
            <w:hideMark/>
          </w:tcPr>
          <w:p w14:paraId="78BC528D"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Приложение 5</w:t>
            </w:r>
          </w:p>
          <w:p w14:paraId="6BB7D4DF"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к решению Думы Артемовского городского поселения</w:t>
            </w:r>
          </w:p>
          <w:p w14:paraId="066E4D5A"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«Об утверждении отчета об исполнении бюджета</w:t>
            </w:r>
          </w:p>
          <w:p w14:paraId="509A1D2F"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Артемовского муниципального образования за 2025 год»</w:t>
            </w:r>
          </w:p>
          <w:p w14:paraId="435E6359" w14:textId="77777777" w:rsidR="001C7AB6" w:rsidRPr="00241CBC" w:rsidRDefault="001C7AB6" w:rsidP="001C7AB6">
            <w:pPr>
              <w:spacing w:after="0" w:line="240" w:lineRule="auto"/>
              <w:jc w:val="right"/>
              <w:rPr>
                <w:rFonts w:ascii="Times New Roman" w:hAnsi="Times New Roman" w:cs="Times New Roman"/>
                <w:sz w:val="24"/>
                <w:szCs w:val="24"/>
              </w:rPr>
            </w:pPr>
            <w:r w:rsidRPr="00241CBC">
              <w:rPr>
                <w:rFonts w:ascii="Times New Roman" w:hAnsi="Times New Roman" w:cs="Times New Roman"/>
                <w:iCs/>
                <w:sz w:val="24"/>
                <w:szCs w:val="24"/>
              </w:rPr>
              <w:t xml:space="preserve">от </w:t>
            </w:r>
            <w:proofErr w:type="gramStart"/>
            <w:r w:rsidRPr="00241CBC">
              <w:rPr>
                <w:rFonts w:ascii="Times New Roman" w:hAnsi="Times New Roman" w:cs="Times New Roman"/>
                <w:iCs/>
                <w:sz w:val="24"/>
                <w:szCs w:val="24"/>
              </w:rPr>
              <w:t>"  "</w:t>
            </w:r>
            <w:proofErr w:type="gramEnd"/>
            <w:r w:rsidRPr="00241CBC">
              <w:rPr>
                <w:rFonts w:ascii="Times New Roman" w:hAnsi="Times New Roman" w:cs="Times New Roman"/>
                <w:iCs/>
                <w:sz w:val="24"/>
                <w:szCs w:val="24"/>
              </w:rPr>
              <w:t xml:space="preserve"> мая 2026 года №  </w:t>
            </w:r>
          </w:p>
        </w:tc>
      </w:tr>
      <w:tr w:rsidR="001C7AB6" w:rsidRPr="00807BFD" w14:paraId="2BBA0495" w14:textId="77777777" w:rsidTr="001C7AB6">
        <w:trPr>
          <w:trHeight w:val="447"/>
        </w:trPr>
        <w:tc>
          <w:tcPr>
            <w:tcW w:w="10348" w:type="dxa"/>
            <w:gridSpan w:val="6"/>
            <w:tcBorders>
              <w:top w:val="nil"/>
              <w:left w:val="nil"/>
              <w:bottom w:val="nil"/>
              <w:right w:val="nil"/>
            </w:tcBorders>
            <w:shd w:val="clear" w:color="auto" w:fill="auto"/>
            <w:noWrap/>
            <w:vAlign w:val="center"/>
            <w:hideMark/>
          </w:tcPr>
          <w:p w14:paraId="48EC4904" w14:textId="77777777" w:rsidR="001C7AB6" w:rsidRPr="00241CBC" w:rsidRDefault="001C7AB6" w:rsidP="001C7AB6">
            <w:pPr>
              <w:spacing w:after="0" w:line="240" w:lineRule="auto"/>
              <w:jc w:val="center"/>
              <w:rPr>
                <w:rFonts w:ascii="Times New Roman" w:hAnsi="Times New Roman" w:cs="Times New Roman"/>
                <w:iCs/>
                <w:sz w:val="24"/>
                <w:szCs w:val="24"/>
              </w:rPr>
            </w:pPr>
            <w:r w:rsidRPr="00241CBC">
              <w:rPr>
                <w:rFonts w:ascii="Times New Roman" w:hAnsi="Times New Roman" w:cs="Times New Roman"/>
                <w:b/>
                <w:bCs/>
                <w:sz w:val="24"/>
                <w:szCs w:val="24"/>
              </w:rPr>
              <w:t>Показатели исполнения бюджета Артемовского МО за 2025 год источников финансирования дефицита бюджета по кодам классификации источников финансирования дефицитов бюджетов</w:t>
            </w:r>
          </w:p>
        </w:tc>
      </w:tr>
      <w:tr w:rsidR="001C7AB6" w:rsidRPr="00807BFD" w14:paraId="26FB50E7" w14:textId="77777777" w:rsidTr="001C7AB6">
        <w:trPr>
          <w:trHeight w:val="47"/>
        </w:trPr>
        <w:tc>
          <w:tcPr>
            <w:tcW w:w="3828" w:type="dxa"/>
            <w:tcBorders>
              <w:top w:val="nil"/>
              <w:left w:val="nil"/>
              <w:bottom w:val="single" w:sz="4" w:space="0" w:color="auto"/>
              <w:right w:val="nil"/>
            </w:tcBorders>
            <w:shd w:val="clear" w:color="auto" w:fill="auto"/>
            <w:noWrap/>
            <w:vAlign w:val="bottom"/>
            <w:hideMark/>
          </w:tcPr>
          <w:p w14:paraId="1A4E91B6" w14:textId="77777777" w:rsidR="001C7AB6" w:rsidRPr="00807BFD" w:rsidRDefault="001C7AB6" w:rsidP="001C7AB6">
            <w:pPr>
              <w:spacing w:after="0" w:line="240" w:lineRule="auto"/>
              <w:rPr>
                <w:rFonts w:ascii="Times New Roman" w:hAnsi="Times New Roman" w:cs="Times New Roman"/>
                <w:sz w:val="20"/>
                <w:szCs w:val="20"/>
              </w:rPr>
            </w:pPr>
          </w:p>
        </w:tc>
        <w:tc>
          <w:tcPr>
            <w:tcW w:w="708" w:type="dxa"/>
            <w:tcBorders>
              <w:top w:val="nil"/>
              <w:left w:val="nil"/>
              <w:bottom w:val="single" w:sz="4" w:space="0" w:color="auto"/>
              <w:right w:val="nil"/>
            </w:tcBorders>
            <w:shd w:val="clear" w:color="auto" w:fill="auto"/>
            <w:noWrap/>
            <w:vAlign w:val="bottom"/>
            <w:hideMark/>
          </w:tcPr>
          <w:p w14:paraId="5338B4D4" w14:textId="77777777" w:rsidR="001C7AB6" w:rsidRPr="00807BFD" w:rsidRDefault="001C7AB6" w:rsidP="001C7AB6">
            <w:pPr>
              <w:spacing w:after="0" w:line="240" w:lineRule="auto"/>
              <w:rPr>
                <w:rFonts w:ascii="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417E0E52" w14:textId="77777777" w:rsidR="001C7AB6" w:rsidRPr="00807BFD" w:rsidRDefault="001C7AB6" w:rsidP="001C7AB6">
            <w:pPr>
              <w:spacing w:after="0" w:line="240" w:lineRule="auto"/>
              <w:rPr>
                <w:rFonts w:ascii="Times New Roman" w:hAnsi="Times New Roman" w:cs="Times New Roman"/>
                <w:sz w:val="20"/>
                <w:szCs w:val="20"/>
              </w:rPr>
            </w:pPr>
          </w:p>
        </w:tc>
        <w:tc>
          <w:tcPr>
            <w:tcW w:w="1134" w:type="dxa"/>
            <w:tcBorders>
              <w:top w:val="nil"/>
              <w:left w:val="nil"/>
              <w:bottom w:val="single" w:sz="4" w:space="0" w:color="auto"/>
              <w:right w:val="nil"/>
            </w:tcBorders>
            <w:shd w:val="clear" w:color="auto" w:fill="auto"/>
            <w:noWrap/>
            <w:vAlign w:val="bottom"/>
            <w:hideMark/>
          </w:tcPr>
          <w:p w14:paraId="1BF82972" w14:textId="77777777" w:rsidR="001C7AB6" w:rsidRPr="00807BFD" w:rsidRDefault="001C7AB6" w:rsidP="001C7AB6">
            <w:pPr>
              <w:spacing w:after="0" w:line="240" w:lineRule="auto"/>
              <w:jc w:val="right"/>
              <w:rPr>
                <w:rFonts w:ascii="Times New Roman" w:hAnsi="Times New Roman" w:cs="Times New Roman"/>
                <w:iCs/>
                <w:sz w:val="20"/>
                <w:szCs w:val="20"/>
              </w:rPr>
            </w:pPr>
          </w:p>
        </w:tc>
        <w:tc>
          <w:tcPr>
            <w:tcW w:w="2410" w:type="dxa"/>
            <w:gridSpan w:val="2"/>
            <w:tcBorders>
              <w:top w:val="nil"/>
              <w:left w:val="nil"/>
              <w:bottom w:val="single" w:sz="4" w:space="0" w:color="auto"/>
              <w:right w:val="nil"/>
            </w:tcBorders>
            <w:shd w:val="clear" w:color="auto" w:fill="auto"/>
            <w:noWrap/>
            <w:vAlign w:val="bottom"/>
            <w:hideMark/>
          </w:tcPr>
          <w:p w14:paraId="1A5AC319" w14:textId="77777777" w:rsidR="001C7AB6" w:rsidRPr="00807BFD" w:rsidRDefault="001C7AB6" w:rsidP="001C7AB6">
            <w:pPr>
              <w:spacing w:after="0" w:line="240" w:lineRule="auto"/>
              <w:jc w:val="right"/>
              <w:rPr>
                <w:rFonts w:ascii="Times New Roman" w:hAnsi="Times New Roman" w:cs="Times New Roman"/>
                <w:sz w:val="20"/>
                <w:szCs w:val="20"/>
              </w:rPr>
            </w:pPr>
            <w:proofErr w:type="spellStart"/>
            <w:r w:rsidRPr="00807BFD">
              <w:rPr>
                <w:rFonts w:ascii="Times New Roman" w:hAnsi="Times New Roman" w:cs="Times New Roman"/>
                <w:sz w:val="20"/>
                <w:szCs w:val="20"/>
              </w:rPr>
              <w:t>тыс.руб</w:t>
            </w:r>
            <w:proofErr w:type="spellEnd"/>
            <w:r w:rsidRPr="00807BFD">
              <w:rPr>
                <w:rFonts w:ascii="Times New Roman" w:hAnsi="Times New Roman" w:cs="Times New Roman"/>
                <w:sz w:val="20"/>
                <w:szCs w:val="20"/>
              </w:rPr>
              <w:t>.</w:t>
            </w:r>
          </w:p>
        </w:tc>
      </w:tr>
      <w:tr w:rsidR="001C7AB6" w:rsidRPr="00807BFD" w14:paraId="0635E1C6" w14:textId="77777777" w:rsidTr="001C7AB6">
        <w:trPr>
          <w:trHeight w:val="450"/>
        </w:trPr>
        <w:tc>
          <w:tcPr>
            <w:tcW w:w="3828" w:type="dxa"/>
            <w:vMerge w:val="restart"/>
            <w:tcBorders>
              <w:top w:val="single" w:sz="4" w:space="0" w:color="auto"/>
            </w:tcBorders>
            <w:shd w:val="clear" w:color="auto" w:fill="auto"/>
            <w:vAlign w:val="center"/>
            <w:hideMark/>
          </w:tcPr>
          <w:p w14:paraId="125B77F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Наименование показателя</w:t>
            </w:r>
          </w:p>
        </w:tc>
        <w:tc>
          <w:tcPr>
            <w:tcW w:w="708" w:type="dxa"/>
            <w:vMerge w:val="restart"/>
            <w:tcBorders>
              <w:top w:val="single" w:sz="4" w:space="0" w:color="auto"/>
            </w:tcBorders>
            <w:shd w:val="clear" w:color="auto" w:fill="auto"/>
            <w:vAlign w:val="center"/>
            <w:hideMark/>
          </w:tcPr>
          <w:p w14:paraId="5A156A6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Код строки</w:t>
            </w:r>
          </w:p>
        </w:tc>
        <w:tc>
          <w:tcPr>
            <w:tcW w:w="2268" w:type="dxa"/>
            <w:vMerge w:val="restart"/>
            <w:tcBorders>
              <w:top w:val="single" w:sz="4" w:space="0" w:color="auto"/>
            </w:tcBorders>
            <w:shd w:val="clear" w:color="auto" w:fill="auto"/>
            <w:vAlign w:val="center"/>
            <w:hideMark/>
          </w:tcPr>
          <w:p w14:paraId="02A1174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134" w:type="dxa"/>
            <w:vMerge w:val="restart"/>
            <w:tcBorders>
              <w:top w:val="single" w:sz="4" w:space="0" w:color="auto"/>
            </w:tcBorders>
            <w:shd w:val="clear" w:color="auto" w:fill="auto"/>
            <w:vAlign w:val="center"/>
            <w:hideMark/>
          </w:tcPr>
          <w:p w14:paraId="7906579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Утвержденные бюджетные назначения</w:t>
            </w:r>
          </w:p>
        </w:tc>
        <w:tc>
          <w:tcPr>
            <w:tcW w:w="1134" w:type="dxa"/>
            <w:vMerge w:val="restart"/>
            <w:tcBorders>
              <w:top w:val="single" w:sz="4" w:space="0" w:color="auto"/>
            </w:tcBorders>
            <w:shd w:val="clear" w:color="auto" w:fill="auto"/>
            <w:vAlign w:val="center"/>
            <w:hideMark/>
          </w:tcPr>
          <w:p w14:paraId="035BAF3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Исполнено</w:t>
            </w:r>
          </w:p>
        </w:tc>
        <w:tc>
          <w:tcPr>
            <w:tcW w:w="1276" w:type="dxa"/>
            <w:vMerge w:val="restart"/>
            <w:tcBorders>
              <w:top w:val="single" w:sz="4" w:space="0" w:color="auto"/>
            </w:tcBorders>
            <w:shd w:val="clear" w:color="auto" w:fill="auto"/>
            <w:vAlign w:val="center"/>
            <w:hideMark/>
          </w:tcPr>
          <w:p w14:paraId="6F5E0D6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Неисполненные назначения</w:t>
            </w:r>
          </w:p>
        </w:tc>
      </w:tr>
      <w:tr w:rsidR="001C7AB6" w:rsidRPr="00807BFD" w14:paraId="04CD30C1" w14:textId="77777777" w:rsidTr="001C7AB6">
        <w:trPr>
          <w:trHeight w:val="450"/>
        </w:trPr>
        <w:tc>
          <w:tcPr>
            <w:tcW w:w="3828" w:type="dxa"/>
            <w:vMerge/>
            <w:vAlign w:val="center"/>
            <w:hideMark/>
          </w:tcPr>
          <w:p w14:paraId="5C230E05"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708" w:type="dxa"/>
            <w:vMerge/>
            <w:vAlign w:val="center"/>
            <w:hideMark/>
          </w:tcPr>
          <w:p w14:paraId="47DDAC49"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2268" w:type="dxa"/>
            <w:vMerge/>
            <w:vAlign w:val="center"/>
            <w:hideMark/>
          </w:tcPr>
          <w:p w14:paraId="1E273786"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6189E2B3"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01CAD0C3"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6" w:type="dxa"/>
            <w:vMerge/>
            <w:vAlign w:val="center"/>
            <w:hideMark/>
          </w:tcPr>
          <w:p w14:paraId="5CB7733F" w14:textId="77777777" w:rsidR="001C7AB6" w:rsidRPr="00807BFD" w:rsidRDefault="001C7AB6" w:rsidP="001C7AB6">
            <w:pPr>
              <w:spacing w:after="0" w:line="240" w:lineRule="auto"/>
              <w:rPr>
                <w:rFonts w:ascii="Times New Roman" w:hAnsi="Times New Roman" w:cs="Times New Roman"/>
                <w:color w:val="000000"/>
                <w:sz w:val="20"/>
                <w:szCs w:val="20"/>
              </w:rPr>
            </w:pPr>
          </w:p>
        </w:tc>
      </w:tr>
      <w:tr w:rsidR="001C7AB6" w:rsidRPr="00807BFD" w14:paraId="2B771D40" w14:textId="77777777" w:rsidTr="001C7AB6">
        <w:trPr>
          <w:trHeight w:val="450"/>
        </w:trPr>
        <w:tc>
          <w:tcPr>
            <w:tcW w:w="3828" w:type="dxa"/>
            <w:vMerge/>
            <w:vAlign w:val="center"/>
            <w:hideMark/>
          </w:tcPr>
          <w:p w14:paraId="4ED3FFB4"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708" w:type="dxa"/>
            <w:vMerge/>
            <w:vAlign w:val="center"/>
            <w:hideMark/>
          </w:tcPr>
          <w:p w14:paraId="360580F2"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2268" w:type="dxa"/>
            <w:vMerge/>
            <w:vAlign w:val="center"/>
            <w:hideMark/>
          </w:tcPr>
          <w:p w14:paraId="0C30949E"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3EC21690"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36E86FC0"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6" w:type="dxa"/>
            <w:vMerge/>
            <w:vAlign w:val="center"/>
            <w:hideMark/>
          </w:tcPr>
          <w:p w14:paraId="0E13DFA3" w14:textId="77777777" w:rsidR="001C7AB6" w:rsidRPr="00807BFD" w:rsidRDefault="001C7AB6" w:rsidP="001C7AB6">
            <w:pPr>
              <w:spacing w:after="0" w:line="240" w:lineRule="auto"/>
              <w:rPr>
                <w:rFonts w:ascii="Times New Roman" w:hAnsi="Times New Roman" w:cs="Times New Roman"/>
                <w:color w:val="000000"/>
                <w:sz w:val="20"/>
                <w:szCs w:val="20"/>
              </w:rPr>
            </w:pPr>
          </w:p>
        </w:tc>
      </w:tr>
      <w:tr w:rsidR="001C7AB6" w:rsidRPr="00807BFD" w14:paraId="2F8E4305" w14:textId="77777777" w:rsidTr="001C7AB6">
        <w:trPr>
          <w:trHeight w:val="450"/>
        </w:trPr>
        <w:tc>
          <w:tcPr>
            <w:tcW w:w="3828" w:type="dxa"/>
            <w:vMerge/>
            <w:vAlign w:val="center"/>
            <w:hideMark/>
          </w:tcPr>
          <w:p w14:paraId="13A9DA19"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708" w:type="dxa"/>
            <w:vMerge/>
            <w:vAlign w:val="center"/>
            <w:hideMark/>
          </w:tcPr>
          <w:p w14:paraId="7620AD3F"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2268" w:type="dxa"/>
            <w:vMerge/>
            <w:vAlign w:val="center"/>
            <w:hideMark/>
          </w:tcPr>
          <w:p w14:paraId="5EA3449E"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388C4F9E"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79D741A7"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6" w:type="dxa"/>
            <w:vMerge/>
            <w:vAlign w:val="center"/>
            <w:hideMark/>
          </w:tcPr>
          <w:p w14:paraId="51FE9B07" w14:textId="77777777" w:rsidR="001C7AB6" w:rsidRPr="00807BFD" w:rsidRDefault="001C7AB6" w:rsidP="001C7AB6">
            <w:pPr>
              <w:spacing w:after="0" w:line="240" w:lineRule="auto"/>
              <w:rPr>
                <w:rFonts w:ascii="Times New Roman" w:hAnsi="Times New Roman" w:cs="Times New Roman"/>
                <w:color w:val="000000"/>
                <w:sz w:val="20"/>
                <w:szCs w:val="20"/>
              </w:rPr>
            </w:pPr>
          </w:p>
        </w:tc>
      </w:tr>
      <w:tr w:rsidR="001C7AB6" w:rsidRPr="00807BFD" w14:paraId="69DC73B0" w14:textId="77777777" w:rsidTr="001C7AB6">
        <w:trPr>
          <w:trHeight w:val="450"/>
        </w:trPr>
        <w:tc>
          <w:tcPr>
            <w:tcW w:w="3828" w:type="dxa"/>
            <w:vMerge/>
            <w:vAlign w:val="center"/>
            <w:hideMark/>
          </w:tcPr>
          <w:p w14:paraId="7FADEABC"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708" w:type="dxa"/>
            <w:vMerge/>
            <w:vAlign w:val="center"/>
            <w:hideMark/>
          </w:tcPr>
          <w:p w14:paraId="4E1318EB"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2268" w:type="dxa"/>
            <w:vMerge/>
            <w:vAlign w:val="center"/>
            <w:hideMark/>
          </w:tcPr>
          <w:p w14:paraId="4DAFDB7E"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6E844EBB"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134" w:type="dxa"/>
            <w:vMerge/>
            <w:vAlign w:val="center"/>
            <w:hideMark/>
          </w:tcPr>
          <w:p w14:paraId="64CD5398" w14:textId="77777777" w:rsidR="001C7AB6" w:rsidRPr="00807BFD" w:rsidRDefault="001C7AB6" w:rsidP="001C7AB6">
            <w:pPr>
              <w:spacing w:after="0" w:line="240" w:lineRule="auto"/>
              <w:rPr>
                <w:rFonts w:ascii="Times New Roman" w:hAnsi="Times New Roman" w:cs="Times New Roman"/>
                <w:color w:val="000000"/>
                <w:sz w:val="20"/>
                <w:szCs w:val="20"/>
              </w:rPr>
            </w:pPr>
          </w:p>
        </w:tc>
        <w:tc>
          <w:tcPr>
            <w:tcW w:w="1276" w:type="dxa"/>
            <w:vMerge/>
            <w:vAlign w:val="center"/>
            <w:hideMark/>
          </w:tcPr>
          <w:p w14:paraId="340CCB35" w14:textId="77777777" w:rsidR="001C7AB6" w:rsidRPr="00807BFD" w:rsidRDefault="001C7AB6" w:rsidP="001C7AB6">
            <w:pPr>
              <w:spacing w:after="0" w:line="240" w:lineRule="auto"/>
              <w:rPr>
                <w:rFonts w:ascii="Times New Roman" w:hAnsi="Times New Roman" w:cs="Times New Roman"/>
                <w:color w:val="000000"/>
                <w:sz w:val="20"/>
                <w:szCs w:val="20"/>
              </w:rPr>
            </w:pPr>
          </w:p>
        </w:tc>
      </w:tr>
      <w:tr w:rsidR="001C7AB6" w:rsidRPr="00807BFD" w14:paraId="53A24192" w14:textId="77777777" w:rsidTr="001C7AB6">
        <w:trPr>
          <w:trHeight w:val="47"/>
        </w:trPr>
        <w:tc>
          <w:tcPr>
            <w:tcW w:w="3828" w:type="dxa"/>
            <w:shd w:val="clear" w:color="auto" w:fill="auto"/>
            <w:noWrap/>
            <w:vAlign w:val="center"/>
            <w:hideMark/>
          </w:tcPr>
          <w:p w14:paraId="494F130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w:t>
            </w:r>
          </w:p>
        </w:tc>
        <w:tc>
          <w:tcPr>
            <w:tcW w:w="708" w:type="dxa"/>
            <w:shd w:val="clear" w:color="auto" w:fill="auto"/>
            <w:noWrap/>
            <w:vAlign w:val="center"/>
            <w:hideMark/>
          </w:tcPr>
          <w:p w14:paraId="799B046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w:t>
            </w:r>
          </w:p>
        </w:tc>
        <w:tc>
          <w:tcPr>
            <w:tcW w:w="2268" w:type="dxa"/>
            <w:shd w:val="clear" w:color="auto" w:fill="auto"/>
            <w:noWrap/>
            <w:vAlign w:val="center"/>
            <w:hideMark/>
          </w:tcPr>
          <w:p w14:paraId="4B05017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3</w:t>
            </w:r>
          </w:p>
        </w:tc>
        <w:tc>
          <w:tcPr>
            <w:tcW w:w="1134" w:type="dxa"/>
            <w:shd w:val="clear" w:color="auto" w:fill="auto"/>
            <w:noWrap/>
            <w:vAlign w:val="center"/>
            <w:hideMark/>
          </w:tcPr>
          <w:p w14:paraId="1A15290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4</w:t>
            </w:r>
          </w:p>
        </w:tc>
        <w:tc>
          <w:tcPr>
            <w:tcW w:w="1134" w:type="dxa"/>
            <w:shd w:val="clear" w:color="auto" w:fill="auto"/>
            <w:noWrap/>
            <w:vAlign w:val="center"/>
            <w:hideMark/>
          </w:tcPr>
          <w:p w14:paraId="38D4281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w:t>
            </w:r>
          </w:p>
        </w:tc>
        <w:tc>
          <w:tcPr>
            <w:tcW w:w="1276" w:type="dxa"/>
            <w:shd w:val="clear" w:color="auto" w:fill="auto"/>
            <w:noWrap/>
            <w:vAlign w:val="center"/>
            <w:hideMark/>
          </w:tcPr>
          <w:p w14:paraId="3E12004C"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6</w:t>
            </w:r>
          </w:p>
        </w:tc>
      </w:tr>
      <w:tr w:rsidR="001C7AB6" w:rsidRPr="00807BFD" w14:paraId="68A0AF8A" w14:textId="77777777" w:rsidTr="001C7AB6">
        <w:trPr>
          <w:trHeight w:val="255"/>
        </w:trPr>
        <w:tc>
          <w:tcPr>
            <w:tcW w:w="3828" w:type="dxa"/>
            <w:shd w:val="clear" w:color="auto" w:fill="auto"/>
            <w:vAlign w:val="bottom"/>
            <w:hideMark/>
          </w:tcPr>
          <w:p w14:paraId="12BA4F57"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Источники финансирования дефицита бюджета - всего</w:t>
            </w:r>
          </w:p>
        </w:tc>
        <w:tc>
          <w:tcPr>
            <w:tcW w:w="708" w:type="dxa"/>
            <w:shd w:val="clear" w:color="auto" w:fill="auto"/>
            <w:vAlign w:val="center"/>
            <w:hideMark/>
          </w:tcPr>
          <w:p w14:paraId="1082732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500</w:t>
            </w:r>
          </w:p>
        </w:tc>
        <w:tc>
          <w:tcPr>
            <w:tcW w:w="2268" w:type="dxa"/>
            <w:shd w:val="clear" w:color="auto" w:fill="auto"/>
            <w:vAlign w:val="center"/>
            <w:hideMark/>
          </w:tcPr>
          <w:p w14:paraId="778881F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134" w:type="dxa"/>
            <w:shd w:val="clear" w:color="auto" w:fill="auto"/>
            <w:vAlign w:val="center"/>
            <w:hideMark/>
          </w:tcPr>
          <w:p w14:paraId="4AF003E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10687,1</w:t>
            </w:r>
          </w:p>
        </w:tc>
        <w:tc>
          <w:tcPr>
            <w:tcW w:w="1134" w:type="dxa"/>
            <w:shd w:val="clear" w:color="auto" w:fill="auto"/>
            <w:vAlign w:val="center"/>
            <w:hideMark/>
          </w:tcPr>
          <w:p w14:paraId="74D1AC7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-10695,9</w:t>
            </w:r>
          </w:p>
        </w:tc>
        <w:tc>
          <w:tcPr>
            <w:tcW w:w="1276" w:type="dxa"/>
            <w:shd w:val="clear" w:color="auto" w:fill="auto"/>
            <w:vAlign w:val="center"/>
            <w:hideMark/>
          </w:tcPr>
          <w:p w14:paraId="2AD280B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21382965,39</w:t>
            </w:r>
          </w:p>
        </w:tc>
      </w:tr>
      <w:tr w:rsidR="001C7AB6" w:rsidRPr="00807BFD" w14:paraId="3B5A1EC0" w14:textId="77777777" w:rsidTr="001C7AB6">
        <w:trPr>
          <w:trHeight w:val="137"/>
        </w:trPr>
        <w:tc>
          <w:tcPr>
            <w:tcW w:w="3828" w:type="dxa"/>
            <w:shd w:val="clear" w:color="auto" w:fill="auto"/>
            <w:vAlign w:val="bottom"/>
            <w:hideMark/>
          </w:tcPr>
          <w:p w14:paraId="777B30C6" w14:textId="77777777" w:rsidR="001C7AB6" w:rsidRPr="00807BFD" w:rsidRDefault="001C7AB6" w:rsidP="001C7AB6">
            <w:pPr>
              <w:spacing w:after="0" w:line="240" w:lineRule="auto"/>
              <w:ind w:firstLineChars="200" w:firstLine="400"/>
              <w:jc w:val="both"/>
              <w:rPr>
                <w:rFonts w:ascii="Times New Roman" w:hAnsi="Times New Roman" w:cs="Times New Roman"/>
                <w:sz w:val="20"/>
                <w:szCs w:val="20"/>
              </w:rPr>
            </w:pPr>
            <w:r w:rsidRPr="00807BFD">
              <w:rPr>
                <w:rFonts w:ascii="Times New Roman" w:hAnsi="Times New Roman" w:cs="Times New Roman"/>
                <w:sz w:val="20"/>
                <w:szCs w:val="20"/>
              </w:rPr>
              <w:t>в том числе:</w:t>
            </w:r>
          </w:p>
        </w:tc>
        <w:tc>
          <w:tcPr>
            <w:tcW w:w="708" w:type="dxa"/>
            <w:shd w:val="clear" w:color="auto" w:fill="auto"/>
            <w:vAlign w:val="center"/>
            <w:hideMark/>
          </w:tcPr>
          <w:p w14:paraId="4C0B0E7F"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vAlign w:val="center"/>
            <w:hideMark/>
          </w:tcPr>
          <w:p w14:paraId="5F37EDA2"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7FA45556"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5E6ABD40"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vAlign w:val="center"/>
            <w:hideMark/>
          </w:tcPr>
          <w:p w14:paraId="3FEB2794"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7B3A287F" w14:textId="77777777" w:rsidTr="001C7AB6">
        <w:trPr>
          <w:trHeight w:val="255"/>
        </w:trPr>
        <w:tc>
          <w:tcPr>
            <w:tcW w:w="3828" w:type="dxa"/>
            <w:shd w:val="clear" w:color="auto" w:fill="auto"/>
            <w:vAlign w:val="bottom"/>
            <w:hideMark/>
          </w:tcPr>
          <w:p w14:paraId="0B5A7841"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источники внутреннего финансирования бюджета</w:t>
            </w:r>
          </w:p>
        </w:tc>
        <w:tc>
          <w:tcPr>
            <w:tcW w:w="708" w:type="dxa"/>
            <w:shd w:val="clear" w:color="auto" w:fill="auto"/>
            <w:vAlign w:val="center"/>
            <w:hideMark/>
          </w:tcPr>
          <w:p w14:paraId="28C41A8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vAlign w:val="center"/>
            <w:hideMark/>
          </w:tcPr>
          <w:p w14:paraId="063B4AE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134" w:type="dxa"/>
            <w:shd w:val="clear" w:color="auto" w:fill="auto"/>
            <w:vAlign w:val="center"/>
            <w:hideMark/>
          </w:tcPr>
          <w:p w14:paraId="2BB50B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c>
          <w:tcPr>
            <w:tcW w:w="1134" w:type="dxa"/>
            <w:shd w:val="clear" w:color="auto" w:fill="auto"/>
            <w:vAlign w:val="center"/>
            <w:hideMark/>
          </w:tcPr>
          <w:p w14:paraId="5B85604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26CC007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r>
      <w:tr w:rsidR="001C7AB6" w:rsidRPr="00807BFD" w14:paraId="6C3662D3" w14:textId="77777777" w:rsidTr="001C7AB6">
        <w:trPr>
          <w:trHeight w:val="47"/>
        </w:trPr>
        <w:tc>
          <w:tcPr>
            <w:tcW w:w="3828" w:type="dxa"/>
            <w:shd w:val="clear" w:color="auto" w:fill="auto"/>
            <w:vAlign w:val="bottom"/>
            <w:hideMark/>
          </w:tcPr>
          <w:p w14:paraId="01307F7C" w14:textId="77777777" w:rsidR="001C7AB6" w:rsidRPr="00807BFD" w:rsidRDefault="001C7AB6" w:rsidP="001C7AB6">
            <w:pPr>
              <w:spacing w:after="0" w:line="240" w:lineRule="auto"/>
              <w:ind w:firstLineChars="200" w:firstLine="400"/>
              <w:jc w:val="both"/>
              <w:rPr>
                <w:rFonts w:ascii="Times New Roman" w:hAnsi="Times New Roman" w:cs="Times New Roman"/>
                <w:sz w:val="20"/>
                <w:szCs w:val="20"/>
              </w:rPr>
            </w:pPr>
            <w:r w:rsidRPr="00807BFD">
              <w:rPr>
                <w:rFonts w:ascii="Times New Roman" w:hAnsi="Times New Roman" w:cs="Times New Roman"/>
                <w:sz w:val="20"/>
                <w:szCs w:val="20"/>
              </w:rPr>
              <w:t>из них:</w:t>
            </w:r>
          </w:p>
        </w:tc>
        <w:tc>
          <w:tcPr>
            <w:tcW w:w="708" w:type="dxa"/>
            <w:shd w:val="clear" w:color="auto" w:fill="auto"/>
            <w:vAlign w:val="center"/>
            <w:hideMark/>
          </w:tcPr>
          <w:p w14:paraId="3C976887"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vAlign w:val="center"/>
            <w:hideMark/>
          </w:tcPr>
          <w:p w14:paraId="1791CA87"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4F1366EC"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36604952"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vAlign w:val="center"/>
            <w:hideMark/>
          </w:tcPr>
          <w:p w14:paraId="26E9A39C"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635BE267" w14:textId="77777777" w:rsidTr="001C7AB6">
        <w:trPr>
          <w:trHeight w:val="450"/>
        </w:trPr>
        <w:tc>
          <w:tcPr>
            <w:tcW w:w="3828" w:type="dxa"/>
            <w:shd w:val="clear" w:color="auto" w:fill="auto"/>
            <w:vAlign w:val="bottom"/>
            <w:hideMark/>
          </w:tcPr>
          <w:p w14:paraId="7D7A199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Кредиты кредитных организаций в валюте Российской Федерации</w:t>
            </w:r>
          </w:p>
        </w:tc>
        <w:tc>
          <w:tcPr>
            <w:tcW w:w="708" w:type="dxa"/>
            <w:shd w:val="clear" w:color="auto" w:fill="auto"/>
            <w:vAlign w:val="center"/>
            <w:hideMark/>
          </w:tcPr>
          <w:p w14:paraId="5035514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vAlign w:val="center"/>
            <w:hideMark/>
          </w:tcPr>
          <w:p w14:paraId="287D233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90401020000000000000</w:t>
            </w:r>
          </w:p>
        </w:tc>
        <w:tc>
          <w:tcPr>
            <w:tcW w:w="1134" w:type="dxa"/>
            <w:shd w:val="clear" w:color="auto" w:fill="auto"/>
            <w:vAlign w:val="center"/>
            <w:hideMark/>
          </w:tcPr>
          <w:p w14:paraId="63BD7EF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c>
          <w:tcPr>
            <w:tcW w:w="1134" w:type="dxa"/>
            <w:shd w:val="clear" w:color="auto" w:fill="auto"/>
            <w:vAlign w:val="center"/>
            <w:hideMark/>
          </w:tcPr>
          <w:p w14:paraId="77BD0FE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2B186EB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r>
      <w:tr w:rsidR="001C7AB6" w:rsidRPr="00807BFD" w14:paraId="56EA444C" w14:textId="77777777" w:rsidTr="001C7AB6">
        <w:trPr>
          <w:trHeight w:val="450"/>
        </w:trPr>
        <w:tc>
          <w:tcPr>
            <w:tcW w:w="3828" w:type="dxa"/>
            <w:shd w:val="clear" w:color="auto" w:fill="auto"/>
            <w:vAlign w:val="bottom"/>
            <w:hideMark/>
          </w:tcPr>
          <w:p w14:paraId="570982A7"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708" w:type="dxa"/>
            <w:shd w:val="clear" w:color="auto" w:fill="auto"/>
            <w:vAlign w:val="center"/>
            <w:hideMark/>
          </w:tcPr>
          <w:p w14:paraId="22E6167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vAlign w:val="center"/>
            <w:hideMark/>
          </w:tcPr>
          <w:p w14:paraId="6FF885E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90401020000000000700</w:t>
            </w:r>
          </w:p>
        </w:tc>
        <w:tc>
          <w:tcPr>
            <w:tcW w:w="1134" w:type="dxa"/>
            <w:shd w:val="clear" w:color="auto" w:fill="auto"/>
            <w:vAlign w:val="center"/>
            <w:hideMark/>
          </w:tcPr>
          <w:p w14:paraId="2C3500D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c>
          <w:tcPr>
            <w:tcW w:w="1134" w:type="dxa"/>
            <w:shd w:val="clear" w:color="auto" w:fill="auto"/>
            <w:vAlign w:val="center"/>
            <w:hideMark/>
          </w:tcPr>
          <w:p w14:paraId="086E654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0E2FB2C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r>
      <w:tr w:rsidR="001C7AB6" w:rsidRPr="00807BFD" w14:paraId="10182012" w14:textId="77777777" w:rsidTr="001C7AB6">
        <w:trPr>
          <w:trHeight w:val="131"/>
        </w:trPr>
        <w:tc>
          <w:tcPr>
            <w:tcW w:w="3828" w:type="dxa"/>
            <w:shd w:val="clear" w:color="auto" w:fill="auto"/>
            <w:vAlign w:val="bottom"/>
            <w:hideMark/>
          </w:tcPr>
          <w:p w14:paraId="744B06CD"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Привлечение городскими поселениями кредитов от кредитных организаций в валюте Российской Федерации</w:t>
            </w:r>
          </w:p>
        </w:tc>
        <w:tc>
          <w:tcPr>
            <w:tcW w:w="708" w:type="dxa"/>
            <w:shd w:val="clear" w:color="auto" w:fill="auto"/>
            <w:vAlign w:val="center"/>
            <w:hideMark/>
          </w:tcPr>
          <w:p w14:paraId="7D50D59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520</w:t>
            </w:r>
          </w:p>
        </w:tc>
        <w:tc>
          <w:tcPr>
            <w:tcW w:w="2268" w:type="dxa"/>
            <w:shd w:val="clear" w:color="auto" w:fill="auto"/>
            <w:vAlign w:val="center"/>
            <w:hideMark/>
          </w:tcPr>
          <w:p w14:paraId="211EEA1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90401020000130000710</w:t>
            </w:r>
          </w:p>
        </w:tc>
        <w:tc>
          <w:tcPr>
            <w:tcW w:w="1134" w:type="dxa"/>
            <w:shd w:val="clear" w:color="auto" w:fill="auto"/>
            <w:vAlign w:val="center"/>
            <w:hideMark/>
          </w:tcPr>
          <w:p w14:paraId="3A06F49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c>
          <w:tcPr>
            <w:tcW w:w="1134" w:type="dxa"/>
            <w:shd w:val="clear" w:color="auto" w:fill="auto"/>
            <w:vAlign w:val="center"/>
            <w:hideMark/>
          </w:tcPr>
          <w:p w14:paraId="37E1C08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6AA326E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49838,7</w:t>
            </w:r>
          </w:p>
        </w:tc>
      </w:tr>
      <w:tr w:rsidR="001C7AB6" w:rsidRPr="00807BFD" w14:paraId="20A80001" w14:textId="77777777" w:rsidTr="001C7AB6">
        <w:trPr>
          <w:trHeight w:val="255"/>
        </w:trPr>
        <w:tc>
          <w:tcPr>
            <w:tcW w:w="3828" w:type="dxa"/>
            <w:shd w:val="clear" w:color="auto" w:fill="auto"/>
            <w:vAlign w:val="bottom"/>
            <w:hideMark/>
          </w:tcPr>
          <w:p w14:paraId="0893163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источники внешнего финансирования бюджета</w:t>
            </w:r>
          </w:p>
        </w:tc>
        <w:tc>
          <w:tcPr>
            <w:tcW w:w="708" w:type="dxa"/>
            <w:shd w:val="clear" w:color="auto" w:fill="auto"/>
            <w:vAlign w:val="center"/>
            <w:hideMark/>
          </w:tcPr>
          <w:p w14:paraId="0DC77D3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620</w:t>
            </w:r>
          </w:p>
        </w:tc>
        <w:tc>
          <w:tcPr>
            <w:tcW w:w="2268" w:type="dxa"/>
            <w:shd w:val="clear" w:color="auto" w:fill="auto"/>
            <w:vAlign w:val="center"/>
            <w:hideMark/>
          </w:tcPr>
          <w:p w14:paraId="391A926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c>
          <w:tcPr>
            <w:tcW w:w="1134" w:type="dxa"/>
            <w:shd w:val="clear" w:color="auto" w:fill="auto"/>
            <w:vAlign w:val="center"/>
            <w:hideMark/>
          </w:tcPr>
          <w:p w14:paraId="4B6F257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134" w:type="dxa"/>
            <w:shd w:val="clear" w:color="auto" w:fill="auto"/>
            <w:vAlign w:val="center"/>
            <w:hideMark/>
          </w:tcPr>
          <w:p w14:paraId="01FD8BA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76E3EA7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r>
      <w:tr w:rsidR="001C7AB6" w:rsidRPr="00807BFD" w14:paraId="20D91793" w14:textId="77777777" w:rsidTr="001C7AB6">
        <w:trPr>
          <w:trHeight w:val="47"/>
        </w:trPr>
        <w:tc>
          <w:tcPr>
            <w:tcW w:w="3828" w:type="dxa"/>
            <w:shd w:val="clear" w:color="auto" w:fill="auto"/>
            <w:noWrap/>
            <w:vAlign w:val="bottom"/>
            <w:hideMark/>
          </w:tcPr>
          <w:p w14:paraId="6814E620"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 них:</w:t>
            </w:r>
          </w:p>
        </w:tc>
        <w:tc>
          <w:tcPr>
            <w:tcW w:w="708" w:type="dxa"/>
            <w:shd w:val="clear" w:color="auto" w:fill="auto"/>
            <w:vAlign w:val="center"/>
            <w:hideMark/>
          </w:tcPr>
          <w:p w14:paraId="04CD4992"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2268" w:type="dxa"/>
            <w:shd w:val="clear" w:color="auto" w:fill="auto"/>
            <w:vAlign w:val="center"/>
            <w:hideMark/>
          </w:tcPr>
          <w:p w14:paraId="528C27C0"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65DDD60D"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0A69A0BE"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276" w:type="dxa"/>
            <w:shd w:val="clear" w:color="auto" w:fill="auto"/>
            <w:vAlign w:val="center"/>
            <w:hideMark/>
          </w:tcPr>
          <w:p w14:paraId="114861B5"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r>
      <w:tr w:rsidR="001C7AB6" w:rsidRPr="00807BFD" w14:paraId="428A3379" w14:textId="77777777" w:rsidTr="001C7AB6">
        <w:trPr>
          <w:trHeight w:val="47"/>
        </w:trPr>
        <w:tc>
          <w:tcPr>
            <w:tcW w:w="3828" w:type="dxa"/>
            <w:shd w:val="clear" w:color="000000" w:fill="FFFFFF"/>
            <w:vAlign w:val="bottom"/>
            <w:hideMark/>
          </w:tcPr>
          <w:p w14:paraId="436A2C6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Изменение остатков средств</w:t>
            </w:r>
          </w:p>
        </w:tc>
        <w:tc>
          <w:tcPr>
            <w:tcW w:w="708" w:type="dxa"/>
            <w:shd w:val="clear" w:color="auto" w:fill="auto"/>
            <w:vAlign w:val="center"/>
            <w:hideMark/>
          </w:tcPr>
          <w:p w14:paraId="5B37637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w:t>
            </w:r>
          </w:p>
        </w:tc>
        <w:tc>
          <w:tcPr>
            <w:tcW w:w="2268" w:type="dxa"/>
            <w:shd w:val="clear" w:color="auto" w:fill="auto"/>
            <w:vAlign w:val="center"/>
            <w:hideMark/>
          </w:tcPr>
          <w:p w14:paraId="76F0589F"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7D84BE06"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10188,70</w:t>
            </w:r>
          </w:p>
        </w:tc>
        <w:tc>
          <w:tcPr>
            <w:tcW w:w="1134" w:type="dxa"/>
            <w:shd w:val="clear" w:color="auto" w:fill="auto"/>
            <w:vAlign w:val="center"/>
            <w:hideMark/>
          </w:tcPr>
          <w:p w14:paraId="687AEC8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-10695,90</w:t>
            </w:r>
          </w:p>
        </w:tc>
        <w:tc>
          <w:tcPr>
            <w:tcW w:w="1276" w:type="dxa"/>
            <w:shd w:val="clear" w:color="auto" w:fill="auto"/>
            <w:vAlign w:val="center"/>
            <w:hideMark/>
          </w:tcPr>
          <w:p w14:paraId="4ED0FD1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20884,6</w:t>
            </w:r>
          </w:p>
        </w:tc>
      </w:tr>
      <w:tr w:rsidR="001C7AB6" w:rsidRPr="00807BFD" w14:paraId="54003B7D" w14:textId="77777777" w:rsidTr="001C7AB6">
        <w:trPr>
          <w:trHeight w:val="450"/>
        </w:trPr>
        <w:tc>
          <w:tcPr>
            <w:tcW w:w="3828" w:type="dxa"/>
            <w:shd w:val="clear" w:color="000000" w:fill="FFFFFF"/>
            <w:vAlign w:val="bottom"/>
            <w:hideMark/>
          </w:tcPr>
          <w:p w14:paraId="4AE573CF"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Изменение остатков средств на счетах по учету средств бюджетов</w:t>
            </w:r>
          </w:p>
        </w:tc>
        <w:tc>
          <w:tcPr>
            <w:tcW w:w="708" w:type="dxa"/>
            <w:shd w:val="clear" w:color="auto" w:fill="auto"/>
            <w:vAlign w:val="center"/>
            <w:hideMark/>
          </w:tcPr>
          <w:p w14:paraId="5F98B7A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w:t>
            </w:r>
          </w:p>
        </w:tc>
        <w:tc>
          <w:tcPr>
            <w:tcW w:w="2268" w:type="dxa"/>
            <w:shd w:val="clear" w:color="auto" w:fill="auto"/>
            <w:vAlign w:val="center"/>
            <w:hideMark/>
          </w:tcPr>
          <w:p w14:paraId="00CA20E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00001050000000000000</w:t>
            </w:r>
          </w:p>
        </w:tc>
        <w:tc>
          <w:tcPr>
            <w:tcW w:w="1134" w:type="dxa"/>
            <w:shd w:val="clear" w:color="auto" w:fill="auto"/>
            <w:vAlign w:val="center"/>
            <w:hideMark/>
          </w:tcPr>
          <w:p w14:paraId="655D810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10188,70</w:t>
            </w:r>
          </w:p>
        </w:tc>
        <w:tc>
          <w:tcPr>
            <w:tcW w:w="1134" w:type="dxa"/>
            <w:shd w:val="clear" w:color="auto" w:fill="auto"/>
            <w:vAlign w:val="center"/>
            <w:hideMark/>
          </w:tcPr>
          <w:p w14:paraId="4F2BE97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-10695,90</w:t>
            </w:r>
          </w:p>
        </w:tc>
        <w:tc>
          <w:tcPr>
            <w:tcW w:w="1276" w:type="dxa"/>
            <w:shd w:val="clear" w:color="auto" w:fill="auto"/>
            <w:vAlign w:val="center"/>
            <w:hideMark/>
          </w:tcPr>
          <w:p w14:paraId="62A7A20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20884,6</w:t>
            </w:r>
          </w:p>
        </w:tc>
      </w:tr>
      <w:tr w:rsidR="001C7AB6" w:rsidRPr="00807BFD" w14:paraId="4AE4041A" w14:textId="77777777" w:rsidTr="001C7AB6">
        <w:trPr>
          <w:trHeight w:val="47"/>
        </w:trPr>
        <w:tc>
          <w:tcPr>
            <w:tcW w:w="3828" w:type="dxa"/>
            <w:shd w:val="clear" w:color="auto" w:fill="auto"/>
            <w:vAlign w:val="bottom"/>
            <w:hideMark/>
          </w:tcPr>
          <w:p w14:paraId="27F70CC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lastRenderedPageBreak/>
              <w:t>увеличение остатков средств, всего</w:t>
            </w:r>
          </w:p>
        </w:tc>
        <w:tc>
          <w:tcPr>
            <w:tcW w:w="708" w:type="dxa"/>
            <w:shd w:val="clear" w:color="auto" w:fill="auto"/>
            <w:vAlign w:val="center"/>
            <w:hideMark/>
          </w:tcPr>
          <w:p w14:paraId="4BB28E2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vAlign w:val="center"/>
            <w:hideMark/>
          </w:tcPr>
          <w:p w14:paraId="1C054AA9"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120E07F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134" w:type="dxa"/>
            <w:shd w:val="clear" w:color="auto" w:fill="auto"/>
            <w:vAlign w:val="center"/>
            <w:hideMark/>
          </w:tcPr>
          <w:p w14:paraId="3F546F0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2533AF9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20520EB0" w14:textId="77777777" w:rsidTr="001C7AB6">
        <w:trPr>
          <w:trHeight w:val="255"/>
        </w:trPr>
        <w:tc>
          <w:tcPr>
            <w:tcW w:w="3828" w:type="dxa"/>
            <w:shd w:val="clear" w:color="auto" w:fill="auto"/>
            <w:vAlign w:val="bottom"/>
            <w:hideMark/>
          </w:tcPr>
          <w:p w14:paraId="287E47E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остатков средств бюджетов</w:t>
            </w:r>
          </w:p>
        </w:tc>
        <w:tc>
          <w:tcPr>
            <w:tcW w:w="708" w:type="dxa"/>
            <w:shd w:val="clear" w:color="auto" w:fill="auto"/>
            <w:vAlign w:val="center"/>
            <w:hideMark/>
          </w:tcPr>
          <w:p w14:paraId="0F98C5A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vAlign w:val="center"/>
            <w:hideMark/>
          </w:tcPr>
          <w:p w14:paraId="72E2761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00001050000000000500</w:t>
            </w:r>
          </w:p>
        </w:tc>
        <w:tc>
          <w:tcPr>
            <w:tcW w:w="1134" w:type="dxa"/>
            <w:shd w:val="clear" w:color="auto" w:fill="auto"/>
            <w:vAlign w:val="center"/>
            <w:hideMark/>
          </w:tcPr>
          <w:p w14:paraId="74DA6BC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-55330,30</w:t>
            </w:r>
          </w:p>
        </w:tc>
        <w:tc>
          <w:tcPr>
            <w:tcW w:w="1134" w:type="dxa"/>
            <w:shd w:val="clear" w:color="auto" w:fill="auto"/>
            <w:vAlign w:val="center"/>
            <w:hideMark/>
          </w:tcPr>
          <w:p w14:paraId="7A65E6D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-70012,30</w:t>
            </w:r>
          </w:p>
        </w:tc>
        <w:tc>
          <w:tcPr>
            <w:tcW w:w="1276" w:type="dxa"/>
            <w:shd w:val="clear" w:color="auto" w:fill="auto"/>
            <w:vAlign w:val="center"/>
            <w:hideMark/>
          </w:tcPr>
          <w:p w14:paraId="3255CAC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789BACE6" w14:textId="77777777" w:rsidTr="001C7AB6">
        <w:trPr>
          <w:trHeight w:val="47"/>
        </w:trPr>
        <w:tc>
          <w:tcPr>
            <w:tcW w:w="3828" w:type="dxa"/>
            <w:shd w:val="clear" w:color="auto" w:fill="auto"/>
            <w:vAlign w:val="bottom"/>
            <w:hideMark/>
          </w:tcPr>
          <w:p w14:paraId="070A4537"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остатков средств бюджетов</w:t>
            </w:r>
          </w:p>
        </w:tc>
        <w:tc>
          <w:tcPr>
            <w:tcW w:w="708" w:type="dxa"/>
            <w:shd w:val="clear" w:color="auto" w:fill="auto"/>
            <w:vAlign w:val="center"/>
            <w:hideMark/>
          </w:tcPr>
          <w:p w14:paraId="300E093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vAlign w:val="center"/>
            <w:hideMark/>
          </w:tcPr>
          <w:p w14:paraId="2583C88A"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90400000000000000000</w:t>
            </w:r>
          </w:p>
        </w:tc>
        <w:tc>
          <w:tcPr>
            <w:tcW w:w="1134" w:type="dxa"/>
            <w:shd w:val="clear" w:color="auto" w:fill="auto"/>
            <w:vAlign w:val="center"/>
            <w:hideMark/>
          </w:tcPr>
          <w:p w14:paraId="4BB115E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-55330,30</w:t>
            </w:r>
          </w:p>
        </w:tc>
        <w:tc>
          <w:tcPr>
            <w:tcW w:w="1134" w:type="dxa"/>
            <w:shd w:val="clear" w:color="auto" w:fill="auto"/>
            <w:vAlign w:val="center"/>
            <w:hideMark/>
          </w:tcPr>
          <w:p w14:paraId="63A1E22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-70012,30</w:t>
            </w:r>
          </w:p>
        </w:tc>
        <w:tc>
          <w:tcPr>
            <w:tcW w:w="1276" w:type="dxa"/>
            <w:shd w:val="clear" w:color="auto" w:fill="auto"/>
            <w:vAlign w:val="center"/>
            <w:hideMark/>
          </w:tcPr>
          <w:p w14:paraId="546D1A6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18E8F7E2" w14:textId="77777777" w:rsidTr="001C7AB6">
        <w:trPr>
          <w:trHeight w:val="255"/>
        </w:trPr>
        <w:tc>
          <w:tcPr>
            <w:tcW w:w="3828" w:type="dxa"/>
            <w:shd w:val="clear" w:color="auto" w:fill="auto"/>
            <w:vAlign w:val="bottom"/>
            <w:hideMark/>
          </w:tcPr>
          <w:p w14:paraId="0744E394"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прочих остатков средств бюджетов</w:t>
            </w:r>
          </w:p>
        </w:tc>
        <w:tc>
          <w:tcPr>
            <w:tcW w:w="708" w:type="dxa"/>
            <w:shd w:val="clear" w:color="auto" w:fill="auto"/>
            <w:vAlign w:val="center"/>
            <w:hideMark/>
          </w:tcPr>
          <w:p w14:paraId="78DB472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vAlign w:val="center"/>
            <w:hideMark/>
          </w:tcPr>
          <w:p w14:paraId="0F45B1AF"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90401050200000000500</w:t>
            </w:r>
          </w:p>
        </w:tc>
        <w:tc>
          <w:tcPr>
            <w:tcW w:w="1134" w:type="dxa"/>
            <w:shd w:val="clear" w:color="auto" w:fill="auto"/>
            <w:vAlign w:val="center"/>
            <w:hideMark/>
          </w:tcPr>
          <w:p w14:paraId="7FBE4CA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-55330,30</w:t>
            </w:r>
          </w:p>
        </w:tc>
        <w:tc>
          <w:tcPr>
            <w:tcW w:w="1134" w:type="dxa"/>
            <w:shd w:val="clear" w:color="auto" w:fill="auto"/>
            <w:vAlign w:val="center"/>
            <w:hideMark/>
          </w:tcPr>
          <w:p w14:paraId="428EB652"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-70012,30</w:t>
            </w:r>
          </w:p>
        </w:tc>
        <w:tc>
          <w:tcPr>
            <w:tcW w:w="1276" w:type="dxa"/>
            <w:shd w:val="clear" w:color="auto" w:fill="auto"/>
            <w:vAlign w:val="center"/>
            <w:hideMark/>
          </w:tcPr>
          <w:p w14:paraId="77F54F1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361FD678" w14:textId="77777777" w:rsidTr="001C7AB6">
        <w:trPr>
          <w:trHeight w:val="450"/>
        </w:trPr>
        <w:tc>
          <w:tcPr>
            <w:tcW w:w="3828" w:type="dxa"/>
            <w:shd w:val="clear" w:color="auto" w:fill="auto"/>
            <w:vAlign w:val="bottom"/>
            <w:hideMark/>
          </w:tcPr>
          <w:p w14:paraId="3C7A65C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прочих остатков денежных средств бюджетов</w:t>
            </w:r>
          </w:p>
        </w:tc>
        <w:tc>
          <w:tcPr>
            <w:tcW w:w="708" w:type="dxa"/>
            <w:shd w:val="clear" w:color="auto" w:fill="auto"/>
            <w:vAlign w:val="center"/>
            <w:hideMark/>
          </w:tcPr>
          <w:p w14:paraId="3E9E6FF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vAlign w:val="center"/>
            <w:hideMark/>
          </w:tcPr>
          <w:p w14:paraId="5F3AEC5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90401050201000000510</w:t>
            </w:r>
          </w:p>
        </w:tc>
        <w:tc>
          <w:tcPr>
            <w:tcW w:w="1134" w:type="dxa"/>
            <w:shd w:val="clear" w:color="auto" w:fill="auto"/>
            <w:vAlign w:val="center"/>
            <w:hideMark/>
          </w:tcPr>
          <w:p w14:paraId="72899E9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-55330,30</w:t>
            </w:r>
          </w:p>
        </w:tc>
        <w:tc>
          <w:tcPr>
            <w:tcW w:w="1134" w:type="dxa"/>
            <w:shd w:val="clear" w:color="auto" w:fill="auto"/>
            <w:vAlign w:val="center"/>
            <w:hideMark/>
          </w:tcPr>
          <w:p w14:paraId="24970B8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-70012,30</w:t>
            </w:r>
          </w:p>
        </w:tc>
        <w:tc>
          <w:tcPr>
            <w:tcW w:w="1276" w:type="dxa"/>
            <w:shd w:val="clear" w:color="auto" w:fill="auto"/>
            <w:vAlign w:val="center"/>
            <w:hideMark/>
          </w:tcPr>
          <w:p w14:paraId="51A15AA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0C46F954" w14:textId="77777777" w:rsidTr="001C7AB6">
        <w:trPr>
          <w:trHeight w:val="450"/>
        </w:trPr>
        <w:tc>
          <w:tcPr>
            <w:tcW w:w="3828" w:type="dxa"/>
            <w:shd w:val="clear" w:color="auto" w:fill="auto"/>
            <w:vAlign w:val="bottom"/>
            <w:hideMark/>
          </w:tcPr>
          <w:p w14:paraId="7E738199"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Увеличение прочих остатков денежных средств бюджетов городских поселений</w:t>
            </w:r>
          </w:p>
        </w:tc>
        <w:tc>
          <w:tcPr>
            <w:tcW w:w="708" w:type="dxa"/>
            <w:shd w:val="clear" w:color="auto" w:fill="auto"/>
            <w:vAlign w:val="center"/>
            <w:hideMark/>
          </w:tcPr>
          <w:p w14:paraId="303FB9C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710</w:t>
            </w:r>
          </w:p>
        </w:tc>
        <w:tc>
          <w:tcPr>
            <w:tcW w:w="2268" w:type="dxa"/>
            <w:shd w:val="clear" w:color="auto" w:fill="auto"/>
            <w:vAlign w:val="center"/>
            <w:hideMark/>
          </w:tcPr>
          <w:p w14:paraId="17C6D00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90401050201130000510</w:t>
            </w:r>
          </w:p>
        </w:tc>
        <w:tc>
          <w:tcPr>
            <w:tcW w:w="1134" w:type="dxa"/>
            <w:shd w:val="clear" w:color="auto" w:fill="auto"/>
            <w:vAlign w:val="center"/>
            <w:hideMark/>
          </w:tcPr>
          <w:p w14:paraId="4128448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-55330,30</w:t>
            </w:r>
          </w:p>
        </w:tc>
        <w:tc>
          <w:tcPr>
            <w:tcW w:w="1134" w:type="dxa"/>
            <w:shd w:val="clear" w:color="auto" w:fill="auto"/>
            <w:vAlign w:val="center"/>
            <w:hideMark/>
          </w:tcPr>
          <w:p w14:paraId="40D91B80"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-70012,30</w:t>
            </w:r>
          </w:p>
        </w:tc>
        <w:tc>
          <w:tcPr>
            <w:tcW w:w="1276" w:type="dxa"/>
            <w:shd w:val="clear" w:color="auto" w:fill="auto"/>
            <w:vAlign w:val="center"/>
            <w:hideMark/>
          </w:tcPr>
          <w:p w14:paraId="6400C30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242B56EE" w14:textId="77777777" w:rsidTr="001C7AB6">
        <w:trPr>
          <w:trHeight w:val="47"/>
        </w:trPr>
        <w:tc>
          <w:tcPr>
            <w:tcW w:w="3828" w:type="dxa"/>
            <w:shd w:val="clear" w:color="auto" w:fill="auto"/>
            <w:vAlign w:val="bottom"/>
            <w:hideMark/>
          </w:tcPr>
          <w:p w14:paraId="19D7C2D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остатков средств, всего</w:t>
            </w:r>
          </w:p>
        </w:tc>
        <w:tc>
          <w:tcPr>
            <w:tcW w:w="708" w:type="dxa"/>
            <w:shd w:val="clear" w:color="auto" w:fill="auto"/>
            <w:vAlign w:val="center"/>
            <w:hideMark/>
          </w:tcPr>
          <w:p w14:paraId="0559815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vAlign w:val="center"/>
            <w:hideMark/>
          </w:tcPr>
          <w:p w14:paraId="55C420BA" w14:textId="77777777" w:rsidR="001C7AB6" w:rsidRPr="00807BFD" w:rsidRDefault="001C7AB6" w:rsidP="001C7AB6">
            <w:pPr>
              <w:spacing w:after="0" w:line="240" w:lineRule="auto"/>
              <w:jc w:val="center"/>
              <w:rPr>
                <w:rFonts w:ascii="Times New Roman" w:hAnsi="Times New Roman" w:cs="Times New Roman"/>
                <w:color w:val="000000"/>
                <w:sz w:val="20"/>
                <w:szCs w:val="20"/>
              </w:rPr>
            </w:pPr>
          </w:p>
        </w:tc>
        <w:tc>
          <w:tcPr>
            <w:tcW w:w="1134" w:type="dxa"/>
            <w:shd w:val="clear" w:color="auto" w:fill="auto"/>
            <w:vAlign w:val="center"/>
            <w:hideMark/>
          </w:tcPr>
          <w:p w14:paraId="602860E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134" w:type="dxa"/>
            <w:shd w:val="clear" w:color="auto" w:fill="auto"/>
            <w:vAlign w:val="center"/>
            <w:hideMark/>
          </w:tcPr>
          <w:p w14:paraId="081A55E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w:t>
            </w:r>
          </w:p>
        </w:tc>
        <w:tc>
          <w:tcPr>
            <w:tcW w:w="1276" w:type="dxa"/>
            <w:shd w:val="clear" w:color="auto" w:fill="auto"/>
            <w:vAlign w:val="center"/>
            <w:hideMark/>
          </w:tcPr>
          <w:p w14:paraId="755DA26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0F756685" w14:textId="77777777" w:rsidTr="001C7AB6">
        <w:trPr>
          <w:trHeight w:val="255"/>
        </w:trPr>
        <w:tc>
          <w:tcPr>
            <w:tcW w:w="3828" w:type="dxa"/>
            <w:shd w:val="clear" w:color="auto" w:fill="auto"/>
            <w:vAlign w:val="bottom"/>
            <w:hideMark/>
          </w:tcPr>
          <w:p w14:paraId="2DB2AD52"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остатков средств бюджетов</w:t>
            </w:r>
          </w:p>
        </w:tc>
        <w:tc>
          <w:tcPr>
            <w:tcW w:w="708" w:type="dxa"/>
            <w:shd w:val="clear" w:color="auto" w:fill="auto"/>
            <w:vAlign w:val="center"/>
            <w:hideMark/>
          </w:tcPr>
          <w:p w14:paraId="3AAFF9D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vAlign w:val="center"/>
            <w:hideMark/>
          </w:tcPr>
          <w:p w14:paraId="0C1122F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00001050000000000600</w:t>
            </w:r>
          </w:p>
        </w:tc>
        <w:tc>
          <w:tcPr>
            <w:tcW w:w="1134" w:type="dxa"/>
            <w:shd w:val="clear" w:color="auto" w:fill="auto"/>
            <w:vAlign w:val="center"/>
            <w:hideMark/>
          </w:tcPr>
          <w:p w14:paraId="0876765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65119,00</w:t>
            </w:r>
          </w:p>
        </w:tc>
        <w:tc>
          <w:tcPr>
            <w:tcW w:w="1134" w:type="dxa"/>
            <w:shd w:val="clear" w:color="auto" w:fill="auto"/>
            <w:vAlign w:val="center"/>
            <w:hideMark/>
          </w:tcPr>
          <w:p w14:paraId="43A65B3E"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59316,40</w:t>
            </w:r>
          </w:p>
        </w:tc>
        <w:tc>
          <w:tcPr>
            <w:tcW w:w="1276" w:type="dxa"/>
            <w:shd w:val="clear" w:color="auto" w:fill="auto"/>
            <w:vAlign w:val="center"/>
            <w:hideMark/>
          </w:tcPr>
          <w:p w14:paraId="6007347C"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71AF00E1" w14:textId="77777777" w:rsidTr="001C7AB6">
        <w:trPr>
          <w:trHeight w:val="47"/>
        </w:trPr>
        <w:tc>
          <w:tcPr>
            <w:tcW w:w="3828" w:type="dxa"/>
            <w:shd w:val="clear" w:color="auto" w:fill="auto"/>
            <w:vAlign w:val="bottom"/>
            <w:hideMark/>
          </w:tcPr>
          <w:p w14:paraId="25EABE41"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остатков средств бюджетов</w:t>
            </w:r>
          </w:p>
        </w:tc>
        <w:tc>
          <w:tcPr>
            <w:tcW w:w="708" w:type="dxa"/>
            <w:shd w:val="clear" w:color="auto" w:fill="auto"/>
            <w:vAlign w:val="center"/>
            <w:hideMark/>
          </w:tcPr>
          <w:p w14:paraId="3991977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vAlign w:val="center"/>
            <w:hideMark/>
          </w:tcPr>
          <w:p w14:paraId="216C472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90400000000000000000</w:t>
            </w:r>
          </w:p>
        </w:tc>
        <w:tc>
          <w:tcPr>
            <w:tcW w:w="1134" w:type="dxa"/>
            <w:shd w:val="clear" w:color="auto" w:fill="auto"/>
            <w:vAlign w:val="center"/>
            <w:hideMark/>
          </w:tcPr>
          <w:p w14:paraId="51F2B9B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65119,00</w:t>
            </w:r>
          </w:p>
        </w:tc>
        <w:tc>
          <w:tcPr>
            <w:tcW w:w="1134" w:type="dxa"/>
            <w:shd w:val="clear" w:color="auto" w:fill="auto"/>
            <w:vAlign w:val="center"/>
            <w:hideMark/>
          </w:tcPr>
          <w:p w14:paraId="67CADEA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59316,40</w:t>
            </w:r>
          </w:p>
        </w:tc>
        <w:tc>
          <w:tcPr>
            <w:tcW w:w="1276" w:type="dxa"/>
            <w:shd w:val="clear" w:color="auto" w:fill="auto"/>
            <w:vAlign w:val="center"/>
            <w:hideMark/>
          </w:tcPr>
          <w:p w14:paraId="6CCC38E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13F8D8ED" w14:textId="77777777" w:rsidTr="001C7AB6">
        <w:trPr>
          <w:trHeight w:val="255"/>
        </w:trPr>
        <w:tc>
          <w:tcPr>
            <w:tcW w:w="3828" w:type="dxa"/>
            <w:shd w:val="clear" w:color="auto" w:fill="auto"/>
            <w:vAlign w:val="bottom"/>
            <w:hideMark/>
          </w:tcPr>
          <w:p w14:paraId="61C19C5E"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прочих остатков средств бюджетов</w:t>
            </w:r>
          </w:p>
        </w:tc>
        <w:tc>
          <w:tcPr>
            <w:tcW w:w="708" w:type="dxa"/>
            <w:shd w:val="clear" w:color="auto" w:fill="auto"/>
            <w:vAlign w:val="center"/>
            <w:hideMark/>
          </w:tcPr>
          <w:p w14:paraId="5B9899E3"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vAlign w:val="center"/>
            <w:hideMark/>
          </w:tcPr>
          <w:p w14:paraId="08548E3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90401050200000000600</w:t>
            </w:r>
          </w:p>
        </w:tc>
        <w:tc>
          <w:tcPr>
            <w:tcW w:w="1134" w:type="dxa"/>
            <w:shd w:val="clear" w:color="auto" w:fill="auto"/>
            <w:vAlign w:val="center"/>
            <w:hideMark/>
          </w:tcPr>
          <w:p w14:paraId="2EE03A9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65119,00</w:t>
            </w:r>
          </w:p>
        </w:tc>
        <w:tc>
          <w:tcPr>
            <w:tcW w:w="1134" w:type="dxa"/>
            <w:shd w:val="clear" w:color="auto" w:fill="auto"/>
            <w:vAlign w:val="center"/>
            <w:hideMark/>
          </w:tcPr>
          <w:p w14:paraId="6B3429DD"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59316,40</w:t>
            </w:r>
          </w:p>
        </w:tc>
        <w:tc>
          <w:tcPr>
            <w:tcW w:w="1276" w:type="dxa"/>
            <w:shd w:val="clear" w:color="auto" w:fill="auto"/>
            <w:vAlign w:val="center"/>
            <w:hideMark/>
          </w:tcPr>
          <w:p w14:paraId="4B36E4E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770BDD72" w14:textId="77777777" w:rsidTr="001C7AB6">
        <w:trPr>
          <w:trHeight w:val="450"/>
        </w:trPr>
        <w:tc>
          <w:tcPr>
            <w:tcW w:w="3828" w:type="dxa"/>
            <w:shd w:val="clear" w:color="auto" w:fill="auto"/>
            <w:vAlign w:val="bottom"/>
            <w:hideMark/>
          </w:tcPr>
          <w:p w14:paraId="4CA6AF7F"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прочих остатков денежных средств бюджетов</w:t>
            </w:r>
          </w:p>
        </w:tc>
        <w:tc>
          <w:tcPr>
            <w:tcW w:w="708" w:type="dxa"/>
            <w:shd w:val="clear" w:color="auto" w:fill="auto"/>
            <w:vAlign w:val="center"/>
            <w:hideMark/>
          </w:tcPr>
          <w:p w14:paraId="31A78C3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vAlign w:val="center"/>
            <w:hideMark/>
          </w:tcPr>
          <w:p w14:paraId="03BA846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90401050201000000610</w:t>
            </w:r>
          </w:p>
        </w:tc>
        <w:tc>
          <w:tcPr>
            <w:tcW w:w="1134" w:type="dxa"/>
            <w:shd w:val="clear" w:color="auto" w:fill="auto"/>
            <w:vAlign w:val="center"/>
            <w:hideMark/>
          </w:tcPr>
          <w:p w14:paraId="2576314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65119,00</w:t>
            </w:r>
          </w:p>
        </w:tc>
        <w:tc>
          <w:tcPr>
            <w:tcW w:w="1134" w:type="dxa"/>
            <w:shd w:val="clear" w:color="auto" w:fill="auto"/>
            <w:vAlign w:val="center"/>
            <w:hideMark/>
          </w:tcPr>
          <w:p w14:paraId="424CF357"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59316,40</w:t>
            </w:r>
          </w:p>
        </w:tc>
        <w:tc>
          <w:tcPr>
            <w:tcW w:w="1276" w:type="dxa"/>
            <w:shd w:val="clear" w:color="auto" w:fill="auto"/>
            <w:vAlign w:val="center"/>
            <w:hideMark/>
          </w:tcPr>
          <w:p w14:paraId="1D203131"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r w:rsidR="001C7AB6" w:rsidRPr="00807BFD" w14:paraId="4BC6B2D5" w14:textId="77777777" w:rsidTr="001C7AB6">
        <w:trPr>
          <w:trHeight w:val="450"/>
        </w:trPr>
        <w:tc>
          <w:tcPr>
            <w:tcW w:w="3828" w:type="dxa"/>
            <w:shd w:val="clear" w:color="auto" w:fill="auto"/>
            <w:vAlign w:val="bottom"/>
            <w:hideMark/>
          </w:tcPr>
          <w:p w14:paraId="1D3B448B" w14:textId="77777777" w:rsidR="001C7AB6" w:rsidRPr="00807BFD" w:rsidRDefault="001C7AB6" w:rsidP="001C7AB6">
            <w:pPr>
              <w:spacing w:after="0" w:line="240" w:lineRule="auto"/>
              <w:jc w:val="both"/>
              <w:rPr>
                <w:rFonts w:ascii="Times New Roman" w:hAnsi="Times New Roman" w:cs="Times New Roman"/>
                <w:color w:val="000000"/>
                <w:sz w:val="20"/>
                <w:szCs w:val="20"/>
              </w:rPr>
            </w:pPr>
            <w:r w:rsidRPr="00807BFD">
              <w:rPr>
                <w:rFonts w:ascii="Times New Roman" w:hAnsi="Times New Roman" w:cs="Times New Roman"/>
                <w:color w:val="000000"/>
                <w:sz w:val="20"/>
                <w:szCs w:val="20"/>
              </w:rPr>
              <w:t>Уменьшение прочих остатков денежных средств бюджетов городских поселений</w:t>
            </w:r>
          </w:p>
        </w:tc>
        <w:tc>
          <w:tcPr>
            <w:tcW w:w="708" w:type="dxa"/>
            <w:shd w:val="clear" w:color="auto" w:fill="auto"/>
            <w:vAlign w:val="center"/>
            <w:hideMark/>
          </w:tcPr>
          <w:p w14:paraId="05C15228"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720</w:t>
            </w:r>
          </w:p>
        </w:tc>
        <w:tc>
          <w:tcPr>
            <w:tcW w:w="2268" w:type="dxa"/>
            <w:shd w:val="clear" w:color="auto" w:fill="auto"/>
            <w:vAlign w:val="center"/>
            <w:hideMark/>
          </w:tcPr>
          <w:p w14:paraId="64796AD9"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90401050201130000610</w:t>
            </w:r>
          </w:p>
        </w:tc>
        <w:tc>
          <w:tcPr>
            <w:tcW w:w="1134" w:type="dxa"/>
            <w:shd w:val="clear" w:color="auto" w:fill="auto"/>
            <w:vAlign w:val="center"/>
            <w:hideMark/>
          </w:tcPr>
          <w:p w14:paraId="2104E804"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65119,00</w:t>
            </w:r>
          </w:p>
        </w:tc>
        <w:tc>
          <w:tcPr>
            <w:tcW w:w="1134" w:type="dxa"/>
            <w:shd w:val="clear" w:color="auto" w:fill="auto"/>
            <w:vAlign w:val="center"/>
            <w:hideMark/>
          </w:tcPr>
          <w:p w14:paraId="5445AB7B"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59316,40</w:t>
            </w:r>
          </w:p>
        </w:tc>
        <w:tc>
          <w:tcPr>
            <w:tcW w:w="1276" w:type="dxa"/>
            <w:shd w:val="clear" w:color="auto" w:fill="auto"/>
            <w:vAlign w:val="center"/>
            <w:hideMark/>
          </w:tcPr>
          <w:p w14:paraId="0FD07935" w14:textId="77777777" w:rsidR="001C7AB6" w:rsidRPr="00807BFD" w:rsidRDefault="001C7AB6" w:rsidP="001C7AB6">
            <w:pPr>
              <w:spacing w:after="0" w:line="240" w:lineRule="auto"/>
              <w:jc w:val="center"/>
              <w:rPr>
                <w:rFonts w:ascii="Times New Roman" w:hAnsi="Times New Roman" w:cs="Times New Roman"/>
                <w:color w:val="000000"/>
                <w:sz w:val="20"/>
                <w:szCs w:val="20"/>
              </w:rPr>
            </w:pPr>
            <w:r w:rsidRPr="00807BFD">
              <w:rPr>
                <w:rFonts w:ascii="Times New Roman" w:hAnsi="Times New Roman" w:cs="Times New Roman"/>
                <w:color w:val="000000"/>
                <w:sz w:val="20"/>
                <w:szCs w:val="20"/>
              </w:rPr>
              <w:t>X</w:t>
            </w:r>
          </w:p>
        </w:tc>
      </w:tr>
    </w:tbl>
    <w:p w14:paraId="20C76149" w14:textId="77777777" w:rsidR="001C7AB6" w:rsidRPr="00807BFD" w:rsidRDefault="001C7AB6" w:rsidP="001C7AB6">
      <w:pPr>
        <w:tabs>
          <w:tab w:val="left" w:pos="3336"/>
        </w:tabs>
        <w:spacing w:after="0" w:line="240" w:lineRule="auto"/>
        <w:rPr>
          <w:rFonts w:ascii="Times New Roman" w:hAnsi="Times New Roman" w:cs="Times New Roman"/>
        </w:rPr>
      </w:pPr>
    </w:p>
    <w:tbl>
      <w:tblPr>
        <w:tblW w:w="104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711"/>
        <w:gridCol w:w="1212"/>
      </w:tblGrid>
      <w:tr w:rsidR="001C7AB6" w:rsidRPr="00807BFD" w14:paraId="64AEC7FC" w14:textId="77777777" w:rsidTr="001C7AB6">
        <w:trPr>
          <w:trHeight w:val="785"/>
        </w:trPr>
        <w:tc>
          <w:tcPr>
            <w:tcW w:w="10426" w:type="dxa"/>
            <w:gridSpan w:val="3"/>
            <w:tcBorders>
              <w:top w:val="nil"/>
              <w:left w:val="nil"/>
              <w:bottom w:val="nil"/>
              <w:right w:val="nil"/>
            </w:tcBorders>
            <w:shd w:val="clear" w:color="auto" w:fill="auto"/>
            <w:vAlign w:val="bottom"/>
            <w:hideMark/>
          </w:tcPr>
          <w:p w14:paraId="1BEBE113"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Приложение 6</w:t>
            </w:r>
          </w:p>
          <w:p w14:paraId="4326482E"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к решению Думы Артемовского городского поселения</w:t>
            </w:r>
          </w:p>
          <w:p w14:paraId="2EABE1FB"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«Об утверждении отчета об исполнении бюджета</w:t>
            </w:r>
          </w:p>
          <w:p w14:paraId="130928C9"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Артемовского муниципального образования за 2025 год»</w:t>
            </w:r>
          </w:p>
          <w:p w14:paraId="616E6F40" w14:textId="77777777" w:rsidR="001C7AB6" w:rsidRPr="00241CBC" w:rsidRDefault="001C7AB6" w:rsidP="001C7AB6">
            <w:pPr>
              <w:spacing w:after="0" w:line="240" w:lineRule="auto"/>
              <w:jc w:val="right"/>
              <w:rPr>
                <w:rFonts w:ascii="Times New Roman" w:hAnsi="Times New Roman" w:cs="Times New Roman"/>
                <w:iCs/>
                <w:sz w:val="24"/>
                <w:szCs w:val="24"/>
              </w:rPr>
            </w:pPr>
            <w:r w:rsidRPr="00241CBC">
              <w:rPr>
                <w:rFonts w:ascii="Times New Roman" w:hAnsi="Times New Roman" w:cs="Times New Roman"/>
                <w:iCs/>
                <w:sz w:val="24"/>
                <w:szCs w:val="24"/>
              </w:rPr>
              <w:t xml:space="preserve">от </w:t>
            </w:r>
            <w:proofErr w:type="gramStart"/>
            <w:r w:rsidRPr="00241CBC">
              <w:rPr>
                <w:rFonts w:ascii="Times New Roman" w:hAnsi="Times New Roman" w:cs="Times New Roman"/>
                <w:iCs/>
                <w:sz w:val="24"/>
                <w:szCs w:val="24"/>
              </w:rPr>
              <w:t>"  "</w:t>
            </w:r>
            <w:proofErr w:type="gramEnd"/>
            <w:r w:rsidRPr="00241CBC">
              <w:rPr>
                <w:rFonts w:ascii="Times New Roman" w:hAnsi="Times New Roman" w:cs="Times New Roman"/>
                <w:iCs/>
                <w:sz w:val="24"/>
                <w:szCs w:val="24"/>
              </w:rPr>
              <w:t xml:space="preserve"> мая 2026 года №  </w:t>
            </w:r>
          </w:p>
        </w:tc>
      </w:tr>
      <w:tr w:rsidR="001C7AB6" w:rsidRPr="00807BFD" w14:paraId="10480040" w14:textId="77777777" w:rsidTr="001C7AB6">
        <w:trPr>
          <w:trHeight w:val="47"/>
        </w:trPr>
        <w:tc>
          <w:tcPr>
            <w:tcW w:w="10426" w:type="dxa"/>
            <w:gridSpan w:val="3"/>
            <w:tcBorders>
              <w:top w:val="nil"/>
              <w:left w:val="nil"/>
              <w:bottom w:val="nil"/>
              <w:right w:val="nil"/>
            </w:tcBorders>
            <w:shd w:val="clear" w:color="auto" w:fill="auto"/>
            <w:noWrap/>
            <w:vAlign w:val="bottom"/>
            <w:hideMark/>
          </w:tcPr>
          <w:p w14:paraId="203AF14E" w14:textId="77777777" w:rsidR="001C7AB6" w:rsidRPr="00241CBC" w:rsidRDefault="001C7AB6" w:rsidP="001C7AB6">
            <w:pPr>
              <w:spacing w:after="0" w:line="240" w:lineRule="auto"/>
              <w:jc w:val="center"/>
              <w:rPr>
                <w:rFonts w:ascii="Times New Roman" w:hAnsi="Times New Roman" w:cs="Times New Roman"/>
                <w:b/>
                <w:bCs/>
                <w:sz w:val="24"/>
                <w:szCs w:val="24"/>
              </w:rPr>
            </w:pPr>
            <w:r w:rsidRPr="00241CBC">
              <w:rPr>
                <w:rFonts w:ascii="Times New Roman" w:hAnsi="Times New Roman" w:cs="Times New Roman"/>
                <w:b/>
                <w:bCs/>
                <w:sz w:val="24"/>
                <w:szCs w:val="24"/>
              </w:rPr>
              <w:t xml:space="preserve">ОТЧЕТ об использовании средств резервного фонда Артемовского муниципального образования на 01 января 2026 г. </w:t>
            </w:r>
          </w:p>
        </w:tc>
      </w:tr>
      <w:tr w:rsidR="001C7AB6" w:rsidRPr="00807BFD" w14:paraId="32F365AA" w14:textId="77777777" w:rsidTr="001C7AB6">
        <w:trPr>
          <w:trHeight w:val="47"/>
        </w:trPr>
        <w:tc>
          <w:tcPr>
            <w:tcW w:w="10426" w:type="dxa"/>
            <w:gridSpan w:val="3"/>
            <w:tcBorders>
              <w:top w:val="nil"/>
              <w:left w:val="nil"/>
              <w:bottom w:val="single" w:sz="4" w:space="0" w:color="auto"/>
              <w:right w:val="nil"/>
            </w:tcBorders>
            <w:shd w:val="clear" w:color="auto" w:fill="auto"/>
            <w:noWrap/>
            <w:vAlign w:val="bottom"/>
            <w:hideMark/>
          </w:tcPr>
          <w:p w14:paraId="353E5298" w14:textId="77777777" w:rsidR="001C7AB6" w:rsidRPr="00807BFD" w:rsidRDefault="001C7AB6" w:rsidP="001C7AB6">
            <w:pPr>
              <w:spacing w:after="0" w:line="240" w:lineRule="auto"/>
              <w:jc w:val="right"/>
              <w:rPr>
                <w:rFonts w:ascii="Times New Roman" w:hAnsi="Times New Roman" w:cs="Times New Roman"/>
                <w:iCs/>
                <w:sz w:val="20"/>
                <w:szCs w:val="20"/>
              </w:rPr>
            </w:pPr>
            <w:r w:rsidRPr="00807BFD">
              <w:rPr>
                <w:rFonts w:ascii="Times New Roman" w:hAnsi="Times New Roman" w:cs="Times New Roman"/>
                <w:iCs/>
                <w:sz w:val="20"/>
                <w:szCs w:val="20"/>
              </w:rPr>
              <w:t>(в рублях)</w:t>
            </w:r>
          </w:p>
        </w:tc>
      </w:tr>
      <w:tr w:rsidR="001C7AB6" w:rsidRPr="00807BFD" w14:paraId="1D452C61" w14:textId="77777777" w:rsidTr="001C7AB6">
        <w:trPr>
          <w:trHeight w:val="255"/>
        </w:trPr>
        <w:tc>
          <w:tcPr>
            <w:tcW w:w="503" w:type="dxa"/>
            <w:tcBorders>
              <w:top w:val="single" w:sz="4" w:space="0" w:color="auto"/>
            </w:tcBorders>
            <w:shd w:val="clear" w:color="auto" w:fill="auto"/>
            <w:noWrap/>
            <w:vAlign w:val="center"/>
            <w:hideMark/>
          </w:tcPr>
          <w:p w14:paraId="3E8FF96F"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п/п</w:t>
            </w:r>
          </w:p>
        </w:tc>
        <w:tc>
          <w:tcPr>
            <w:tcW w:w="8711" w:type="dxa"/>
            <w:tcBorders>
              <w:top w:val="single" w:sz="4" w:space="0" w:color="auto"/>
            </w:tcBorders>
            <w:shd w:val="clear" w:color="auto" w:fill="auto"/>
            <w:noWrap/>
            <w:vAlign w:val="center"/>
            <w:hideMark/>
          </w:tcPr>
          <w:p w14:paraId="3460E686"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Наименование показателей</w:t>
            </w:r>
          </w:p>
        </w:tc>
        <w:tc>
          <w:tcPr>
            <w:tcW w:w="1212" w:type="dxa"/>
            <w:tcBorders>
              <w:top w:val="single" w:sz="4" w:space="0" w:color="auto"/>
            </w:tcBorders>
            <w:shd w:val="clear" w:color="auto" w:fill="auto"/>
            <w:noWrap/>
            <w:vAlign w:val="center"/>
            <w:hideMark/>
          </w:tcPr>
          <w:p w14:paraId="04787C4C" w14:textId="77777777" w:rsidR="001C7AB6" w:rsidRPr="00807BFD" w:rsidRDefault="001C7AB6" w:rsidP="001C7AB6">
            <w:pPr>
              <w:spacing w:after="0" w:line="240" w:lineRule="auto"/>
              <w:jc w:val="center"/>
              <w:rPr>
                <w:rFonts w:ascii="Times New Roman" w:hAnsi="Times New Roman" w:cs="Times New Roman"/>
                <w:b/>
                <w:bCs/>
                <w:sz w:val="20"/>
                <w:szCs w:val="20"/>
              </w:rPr>
            </w:pPr>
            <w:r w:rsidRPr="00807BFD">
              <w:rPr>
                <w:rFonts w:ascii="Times New Roman" w:hAnsi="Times New Roman" w:cs="Times New Roman"/>
                <w:b/>
                <w:bCs/>
                <w:sz w:val="20"/>
                <w:szCs w:val="20"/>
              </w:rPr>
              <w:t>сумма</w:t>
            </w:r>
          </w:p>
        </w:tc>
      </w:tr>
      <w:tr w:rsidR="001C7AB6" w:rsidRPr="00807BFD" w14:paraId="0A8C366C" w14:textId="77777777" w:rsidTr="001C7AB6">
        <w:trPr>
          <w:trHeight w:val="255"/>
        </w:trPr>
        <w:tc>
          <w:tcPr>
            <w:tcW w:w="503" w:type="dxa"/>
            <w:shd w:val="clear" w:color="auto" w:fill="auto"/>
            <w:noWrap/>
            <w:vAlign w:val="center"/>
            <w:hideMark/>
          </w:tcPr>
          <w:p w14:paraId="01C444A2" w14:textId="77777777" w:rsidR="001C7AB6" w:rsidRPr="00807BFD" w:rsidRDefault="001C7AB6" w:rsidP="001C7AB6">
            <w:pPr>
              <w:spacing w:after="0" w:line="240" w:lineRule="auto"/>
              <w:jc w:val="center"/>
              <w:rPr>
                <w:rFonts w:ascii="Times New Roman" w:hAnsi="Times New Roman" w:cs="Times New Roman"/>
                <w:iCs/>
                <w:sz w:val="20"/>
                <w:szCs w:val="20"/>
              </w:rPr>
            </w:pPr>
            <w:r w:rsidRPr="00807BFD">
              <w:rPr>
                <w:rFonts w:ascii="Times New Roman" w:hAnsi="Times New Roman" w:cs="Times New Roman"/>
                <w:iCs/>
                <w:sz w:val="20"/>
                <w:szCs w:val="20"/>
              </w:rPr>
              <w:t>1</w:t>
            </w:r>
          </w:p>
        </w:tc>
        <w:tc>
          <w:tcPr>
            <w:tcW w:w="8711" w:type="dxa"/>
            <w:shd w:val="clear" w:color="auto" w:fill="auto"/>
            <w:noWrap/>
            <w:vAlign w:val="center"/>
            <w:hideMark/>
          </w:tcPr>
          <w:p w14:paraId="6189A196" w14:textId="77777777" w:rsidR="001C7AB6" w:rsidRPr="00807BFD" w:rsidRDefault="001C7AB6" w:rsidP="001C7AB6">
            <w:pPr>
              <w:spacing w:after="0" w:line="240" w:lineRule="auto"/>
              <w:jc w:val="center"/>
              <w:rPr>
                <w:rFonts w:ascii="Times New Roman" w:hAnsi="Times New Roman" w:cs="Times New Roman"/>
                <w:iCs/>
                <w:sz w:val="20"/>
                <w:szCs w:val="20"/>
              </w:rPr>
            </w:pPr>
            <w:r w:rsidRPr="00807BFD">
              <w:rPr>
                <w:rFonts w:ascii="Times New Roman" w:hAnsi="Times New Roman" w:cs="Times New Roman"/>
                <w:iCs/>
                <w:sz w:val="20"/>
                <w:szCs w:val="20"/>
              </w:rPr>
              <w:t>2</w:t>
            </w:r>
          </w:p>
        </w:tc>
        <w:tc>
          <w:tcPr>
            <w:tcW w:w="1212" w:type="dxa"/>
            <w:shd w:val="clear" w:color="auto" w:fill="auto"/>
            <w:noWrap/>
            <w:vAlign w:val="center"/>
            <w:hideMark/>
          </w:tcPr>
          <w:p w14:paraId="7808F42C" w14:textId="77777777" w:rsidR="001C7AB6" w:rsidRPr="00807BFD" w:rsidRDefault="001C7AB6" w:rsidP="001C7AB6">
            <w:pPr>
              <w:spacing w:after="0" w:line="240" w:lineRule="auto"/>
              <w:jc w:val="center"/>
              <w:rPr>
                <w:rFonts w:ascii="Times New Roman" w:hAnsi="Times New Roman" w:cs="Times New Roman"/>
                <w:iCs/>
                <w:sz w:val="20"/>
                <w:szCs w:val="20"/>
              </w:rPr>
            </w:pPr>
            <w:r w:rsidRPr="00807BFD">
              <w:rPr>
                <w:rFonts w:ascii="Times New Roman" w:hAnsi="Times New Roman" w:cs="Times New Roman"/>
                <w:iCs/>
                <w:sz w:val="20"/>
                <w:szCs w:val="20"/>
              </w:rPr>
              <w:t>3</w:t>
            </w:r>
          </w:p>
        </w:tc>
      </w:tr>
      <w:tr w:rsidR="001C7AB6" w:rsidRPr="00807BFD" w14:paraId="4F409AE1" w14:textId="77777777" w:rsidTr="001C7AB6">
        <w:trPr>
          <w:trHeight w:val="112"/>
        </w:trPr>
        <w:tc>
          <w:tcPr>
            <w:tcW w:w="503" w:type="dxa"/>
            <w:shd w:val="clear" w:color="auto" w:fill="auto"/>
            <w:noWrap/>
            <w:vAlign w:val="center"/>
            <w:hideMark/>
          </w:tcPr>
          <w:p w14:paraId="40107938"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1.</w:t>
            </w:r>
          </w:p>
        </w:tc>
        <w:tc>
          <w:tcPr>
            <w:tcW w:w="8711" w:type="dxa"/>
            <w:shd w:val="clear" w:color="auto" w:fill="auto"/>
            <w:vAlign w:val="center"/>
            <w:hideMark/>
          </w:tcPr>
          <w:p w14:paraId="530724B9"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Размер бюджетных ассигнований резервного фонда Артемовского муниципального образования, утвержденных решением Думы Артемовского городского поселения от 23.12.2024 г. № 25</w:t>
            </w:r>
          </w:p>
        </w:tc>
        <w:tc>
          <w:tcPr>
            <w:tcW w:w="1212" w:type="dxa"/>
            <w:shd w:val="clear" w:color="auto" w:fill="auto"/>
            <w:noWrap/>
            <w:vAlign w:val="center"/>
            <w:hideMark/>
          </w:tcPr>
          <w:p w14:paraId="54189CB4"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r w:rsidR="001C7AB6" w:rsidRPr="00807BFD" w14:paraId="61E919C4" w14:textId="77777777" w:rsidTr="001C7AB6">
        <w:trPr>
          <w:trHeight w:val="62"/>
        </w:trPr>
        <w:tc>
          <w:tcPr>
            <w:tcW w:w="503" w:type="dxa"/>
            <w:shd w:val="clear" w:color="auto" w:fill="auto"/>
            <w:noWrap/>
            <w:vAlign w:val="center"/>
            <w:hideMark/>
          </w:tcPr>
          <w:p w14:paraId="7C827C61"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2.</w:t>
            </w:r>
          </w:p>
        </w:tc>
        <w:tc>
          <w:tcPr>
            <w:tcW w:w="8711" w:type="dxa"/>
            <w:shd w:val="clear" w:color="auto" w:fill="auto"/>
            <w:vAlign w:val="center"/>
            <w:hideMark/>
          </w:tcPr>
          <w:p w14:paraId="34EAA2DB"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Использовано средств резервного фонда Артемовского муниципального образования</w:t>
            </w:r>
          </w:p>
        </w:tc>
        <w:tc>
          <w:tcPr>
            <w:tcW w:w="1212" w:type="dxa"/>
            <w:shd w:val="clear" w:color="auto" w:fill="auto"/>
            <w:noWrap/>
            <w:vAlign w:val="center"/>
            <w:hideMark/>
          </w:tcPr>
          <w:p w14:paraId="28766ABA"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0,00</w:t>
            </w:r>
          </w:p>
        </w:tc>
      </w:tr>
      <w:tr w:rsidR="001C7AB6" w:rsidRPr="00807BFD" w14:paraId="402B51BE" w14:textId="77777777" w:rsidTr="001C7AB6">
        <w:trPr>
          <w:trHeight w:val="47"/>
        </w:trPr>
        <w:tc>
          <w:tcPr>
            <w:tcW w:w="503" w:type="dxa"/>
            <w:shd w:val="clear" w:color="auto" w:fill="auto"/>
            <w:noWrap/>
            <w:vAlign w:val="center"/>
            <w:hideMark/>
          </w:tcPr>
          <w:p w14:paraId="468E56E2"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3.</w:t>
            </w:r>
          </w:p>
        </w:tc>
        <w:tc>
          <w:tcPr>
            <w:tcW w:w="8711" w:type="dxa"/>
            <w:shd w:val="clear" w:color="auto" w:fill="auto"/>
            <w:vAlign w:val="center"/>
            <w:hideMark/>
          </w:tcPr>
          <w:p w14:paraId="5DA7FE68" w14:textId="77777777" w:rsidR="001C7AB6" w:rsidRPr="00807BFD" w:rsidRDefault="001C7AB6" w:rsidP="001C7AB6">
            <w:pPr>
              <w:spacing w:after="0" w:line="240" w:lineRule="auto"/>
              <w:jc w:val="both"/>
              <w:rPr>
                <w:rFonts w:ascii="Times New Roman" w:hAnsi="Times New Roman" w:cs="Times New Roman"/>
                <w:sz w:val="20"/>
                <w:szCs w:val="20"/>
              </w:rPr>
            </w:pPr>
            <w:r w:rsidRPr="00807BFD">
              <w:rPr>
                <w:rFonts w:ascii="Times New Roman" w:hAnsi="Times New Roman" w:cs="Times New Roman"/>
                <w:sz w:val="20"/>
                <w:szCs w:val="20"/>
              </w:rPr>
              <w:t>Остаток неиспользованных средств резервного фонда Артемовского муниципального образования</w:t>
            </w:r>
          </w:p>
        </w:tc>
        <w:tc>
          <w:tcPr>
            <w:tcW w:w="1212" w:type="dxa"/>
            <w:shd w:val="clear" w:color="auto" w:fill="auto"/>
            <w:noWrap/>
            <w:vAlign w:val="center"/>
            <w:hideMark/>
          </w:tcPr>
          <w:p w14:paraId="10D7C19D" w14:textId="77777777" w:rsidR="001C7AB6" w:rsidRPr="00807BFD" w:rsidRDefault="001C7AB6" w:rsidP="001C7AB6">
            <w:pPr>
              <w:spacing w:after="0" w:line="240" w:lineRule="auto"/>
              <w:jc w:val="center"/>
              <w:rPr>
                <w:rFonts w:ascii="Times New Roman" w:hAnsi="Times New Roman" w:cs="Times New Roman"/>
                <w:sz w:val="20"/>
                <w:szCs w:val="20"/>
              </w:rPr>
            </w:pPr>
            <w:r w:rsidRPr="00807BFD">
              <w:rPr>
                <w:rFonts w:ascii="Times New Roman" w:hAnsi="Times New Roman" w:cs="Times New Roman"/>
                <w:sz w:val="20"/>
                <w:szCs w:val="20"/>
              </w:rPr>
              <w:t>50 000,00</w:t>
            </w:r>
          </w:p>
        </w:tc>
      </w:tr>
    </w:tbl>
    <w:p w14:paraId="58EBB838" w14:textId="77777777" w:rsidR="001C7AB6" w:rsidRPr="00CE7F79" w:rsidRDefault="001C7AB6" w:rsidP="001C7AB6">
      <w:pPr>
        <w:tabs>
          <w:tab w:val="left" w:pos="3336"/>
        </w:tabs>
        <w:spacing w:after="0"/>
      </w:pPr>
    </w:p>
    <w:p w14:paraId="66072025" w14:textId="77777777" w:rsidR="001C7AB6" w:rsidRDefault="001C7AB6" w:rsidP="001C7AB6">
      <w:pPr>
        <w:tabs>
          <w:tab w:val="left" w:pos="7095"/>
        </w:tabs>
        <w:spacing w:after="0" w:line="240" w:lineRule="auto"/>
        <w:jc w:val="center"/>
        <w:rPr>
          <w:rFonts w:ascii="Times New Roman" w:eastAsia="Times New Roman" w:hAnsi="Times New Roman" w:cs="Times New Roman"/>
          <w:bCs/>
          <w:sz w:val="24"/>
          <w:szCs w:val="24"/>
          <w:lang w:eastAsia="ru-RU"/>
        </w:rPr>
      </w:pPr>
    </w:p>
    <w:p w14:paraId="3A69298C" w14:textId="77777777" w:rsidR="001C7AB6" w:rsidRPr="00C31042" w:rsidRDefault="001C7AB6" w:rsidP="001C7AB6">
      <w:pPr>
        <w:tabs>
          <w:tab w:val="left" w:pos="7095"/>
        </w:tabs>
        <w:spacing w:after="0" w:line="240" w:lineRule="auto"/>
        <w:jc w:val="both"/>
        <w:rPr>
          <w:rFonts w:ascii="Times New Roman" w:eastAsia="Times New Roman" w:hAnsi="Times New Roman" w:cs="Times New Roman"/>
          <w:sz w:val="24"/>
          <w:szCs w:val="24"/>
          <w:lang w:eastAsia="ru-RU"/>
        </w:rPr>
      </w:pPr>
      <w:r w:rsidRPr="00C31042">
        <w:rPr>
          <w:rFonts w:ascii="Times New Roman" w:eastAsia="Times New Roman" w:hAnsi="Times New Roman" w:cs="Times New Roman"/>
          <w:sz w:val="24"/>
          <w:szCs w:val="24"/>
          <w:lang w:eastAsia="ru-RU"/>
        </w:rPr>
        <w:t xml:space="preserve">Председатель публичных слушаний            </w:t>
      </w:r>
      <w:r>
        <w:rPr>
          <w:rFonts w:ascii="Times New Roman" w:eastAsia="Times New Roman" w:hAnsi="Times New Roman" w:cs="Times New Roman"/>
          <w:sz w:val="24"/>
          <w:szCs w:val="24"/>
          <w:lang w:eastAsia="ru-RU"/>
        </w:rPr>
        <w:t xml:space="preserve">          </w:t>
      </w:r>
      <w:r w:rsidRPr="00C31042">
        <w:rPr>
          <w:rFonts w:ascii="Times New Roman" w:eastAsia="Times New Roman" w:hAnsi="Times New Roman" w:cs="Times New Roman"/>
          <w:sz w:val="24"/>
          <w:szCs w:val="24"/>
          <w:lang w:eastAsia="ru-RU"/>
        </w:rPr>
        <w:t xml:space="preserve">                                           М.А. Григорьева</w:t>
      </w:r>
    </w:p>
    <w:p w14:paraId="6F6BAE3B" w14:textId="77777777" w:rsidR="001C7AB6" w:rsidRPr="00C31042" w:rsidRDefault="001C7AB6" w:rsidP="001C7AB6">
      <w:pPr>
        <w:tabs>
          <w:tab w:val="left" w:pos="7095"/>
        </w:tabs>
        <w:spacing w:after="0" w:line="240" w:lineRule="auto"/>
        <w:rPr>
          <w:rFonts w:ascii="Times New Roman" w:eastAsia="Times New Roman" w:hAnsi="Times New Roman" w:cs="Times New Roman"/>
          <w:sz w:val="24"/>
          <w:szCs w:val="24"/>
          <w:lang w:eastAsia="ru-RU"/>
        </w:rPr>
      </w:pPr>
    </w:p>
    <w:p w14:paraId="11080D7D" w14:textId="77777777" w:rsidR="001C7AB6" w:rsidRPr="00C31042" w:rsidRDefault="001C7AB6" w:rsidP="001C7AB6">
      <w:pPr>
        <w:tabs>
          <w:tab w:val="left" w:pos="7095"/>
        </w:tabs>
        <w:spacing w:after="0" w:line="240" w:lineRule="auto"/>
        <w:rPr>
          <w:rFonts w:ascii="Times New Roman" w:eastAsia="Times New Roman" w:hAnsi="Times New Roman" w:cs="Times New Roman"/>
          <w:sz w:val="24"/>
          <w:szCs w:val="24"/>
          <w:lang w:eastAsia="ru-RU"/>
        </w:rPr>
      </w:pPr>
    </w:p>
    <w:p w14:paraId="7CFA3838" w14:textId="77777777" w:rsidR="001C7AB6" w:rsidRDefault="001C7AB6" w:rsidP="001C7AB6">
      <w:pPr>
        <w:tabs>
          <w:tab w:val="left" w:pos="7095"/>
        </w:tabs>
        <w:spacing w:after="0" w:line="240" w:lineRule="auto"/>
        <w:jc w:val="both"/>
      </w:pPr>
      <w:r w:rsidRPr="00C31042">
        <w:rPr>
          <w:rFonts w:ascii="Times New Roman" w:eastAsia="Times New Roman" w:hAnsi="Times New Roman" w:cs="Times New Roman"/>
          <w:sz w:val="24"/>
          <w:szCs w:val="24"/>
          <w:lang w:eastAsia="ru-RU"/>
        </w:rPr>
        <w:t xml:space="preserve">Секретарь публичных слушаний                                        </w:t>
      </w:r>
      <w:r>
        <w:rPr>
          <w:rFonts w:ascii="Times New Roman" w:eastAsia="Times New Roman" w:hAnsi="Times New Roman" w:cs="Times New Roman"/>
          <w:sz w:val="24"/>
          <w:szCs w:val="24"/>
          <w:lang w:eastAsia="ru-RU"/>
        </w:rPr>
        <w:t xml:space="preserve">        </w:t>
      </w:r>
      <w:r w:rsidRPr="00C310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Ю.А. </w:t>
      </w:r>
      <w:proofErr w:type="spellStart"/>
      <w:r>
        <w:rPr>
          <w:rFonts w:ascii="Times New Roman" w:eastAsia="Times New Roman" w:hAnsi="Times New Roman" w:cs="Times New Roman"/>
          <w:sz w:val="24"/>
          <w:szCs w:val="24"/>
          <w:lang w:eastAsia="ru-RU"/>
        </w:rPr>
        <w:t>Рахимкулова</w:t>
      </w:r>
      <w:proofErr w:type="spellEnd"/>
    </w:p>
    <w:p w14:paraId="264BA4F2" w14:textId="77777777" w:rsidR="000C65C1" w:rsidRDefault="000C65C1" w:rsidP="00A2440A">
      <w:pPr>
        <w:pStyle w:val="1"/>
        <w:spacing w:before="0"/>
        <w:ind w:left="0"/>
        <w:jc w:val="center"/>
        <w:rPr>
          <w:color w:val="auto"/>
        </w:rPr>
      </w:pPr>
    </w:p>
    <w:p w14:paraId="3F03A145" w14:textId="77777777" w:rsidR="001C7AB6" w:rsidRPr="001C7AB6" w:rsidRDefault="001C7AB6" w:rsidP="001C7AB6">
      <w:pPr>
        <w:rPr>
          <w:lang w:eastAsia="ru-RU"/>
        </w:rPr>
      </w:pPr>
    </w:p>
    <w:p w14:paraId="094EA73E" w14:textId="77777777" w:rsidR="001C7AB6" w:rsidRPr="001C7AB6" w:rsidRDefault="001C7AB6" w:rsidP="001C7AB6">
      <w:pPr>
        <w:spacing w:after="0" w:line="240" w:lineRule="auto"/>
        <w:jc w:val="center"/>
        <w:rPr>
          <w:rFonts w:ascii="Times New Roman" w:hAnsi="Times New Roman" w:cs="Times New Roman"/>
          <w:b/>
          <w:sz w:val="24"/>
          <w:szCs w:val="24"/>
        </w:rPr>
      </w:pPr>
      <w:r w:rsidRPr="001C7AB6">
        <w:rPr>
          <w:rFonts w:ascii="Times New Roman" w:hAnsi="Times New Roman" w:cs="Times New Roman"/>
          <w:b/>
          <w:sz w:val="24"/>
          <w:szCs w:val="24"/>
        </w:rPr>
        <w:t>РЕКОМЕНДАЦИИ ПУБЛИЧНЫХ СЛУШАНИЙ</w:t>
      </w:r>
    </w:p>
    <w:p w14:paraId="29729A77" w14:textId="77777777" w:rsidR="001C7AB6" w:rsidRPr="001C7AB6" w:rsidRDefault="001C7AB6" w:rsidP="001C7AB6">
      <w:pPr>
        <w:pStyle w:val="af6"/>
        <w:jc w:val="center"/>
        <w:rPr>
          <w:b/>
          <w:szCs w:val="24"/>
        </w:rPr>
      </w:pPr>
      <w:r w:rsidRPr="001C7AB6">
        <w:rPr>
          <w:szCs w:val="24"/>
        </w:rPr>
        <w:t>к проекту решения Думы Артемовского городского поселения «Об утверждении отчета об исполнении бюджета Артемовского муниципального образования за 2025 год»</w:t>
      </w:r>
    </w:p>
    <w:p w14:paraId="2C9C8FC3" w14:textId="77777777" w:rsidR="001C7AB6" w:rsidRPr="001C7AB6" w:rsidRDefault="001C7AB6" w:rsidP="001C7AB6">
      <w:pPr>
        <w:spacing w:after="0" w:line="240" w:lineRule="auto"/>
        <w:rPr>
          <w:rFonts w:ascii="Times New Roman" w:hAnsi="Times New Roman" w:cs="Times New Roman"/>
          <w:b/>
          <w:sz w:val="24"/>
          <w:szCs w:val="24"/>
        </w:rPr>
      </w:pPr>
    </w:p>
    <w:p w14:paraId="0D43FF17" w14:textId="77777777" w:rsidR="001C7AB6" w:rsidRPr="001C7AB6" w:rsidRDefault="001C7AB6" w:rsidP="001C7AB6">
      <w:pPr>
        <w:spacing w:after="0" w:line="240" w:lineRule="auto"/>
        <w:jc w:val="both"/>
        <w:rPr>
          <w:rFonts w:ascii="Times New Roman" w:hAnsi="Times New Roman" w:cs="Times New Roman"/>
          <w:b/>
          <w:sz w:val="24"/>
          <w:szCs w:val="24"/>
        </w:rPr>
      </w:pPr>
      <w:r w:rsidRPr="001C7AB6">
        <w:rPr>
          <w:rFonts w:ascii="Times New Roman" w:hAnsi="Times New Roman" w:cs="Times New Roman"/>
          <w:b/>
          <w:sz w:val="24"/>
          <w:szCs w:val="24"/>
        </w:rPr>
        <w:t xml:space="preserve">4 мая 2026 г.            </w:t>
      </w:r>
      <w:r w:rsidRPr="001C7AB6">
        <w:rPr>
          <w:rFonts w:ascii="Times New Roman" w:hAnsi="Times New Roman" w:cs="Times New Roman"/>
          <w:b/>
          <w:sz w:val="24"/>
          <w:szCs w:val="24"/>
        </w:rPr>
        <w:tab/>
      </w:r>
      <w:r w:rsidRPr="001C7AB6">
        <w:rPr>
          <w:rFonts w:ascii="Times New Roman" w:hAnsi="Times New Roman" w:cs="Times New Roman"/>
          <w:b/>
          <w:sz w:val="24"/>
          <w:szCs w:val="24"/>
        </w:rPr>
        <w:tab/>
      </w:r>
      <w:r w:rsidRPr="001C7AB6">
        <w:rPr>
          <w:rFonts w:ascii="Times New Roman" w:hAnsi="Times New Roman" w:cs="Times New Roman"/>
          <w:b/>
          <w:sz w:val="24"/>
          <w:szCs w:val="24"/>
        </w:rPr>
        <w:tab/>
      </w:r>
      <w:r w:rsidRPr="001C7AB6">
        <w:rPr>
          <w:rFonts w:ascii="Times New Roman" w:hAnsi="Times New Roman" w:cs="Times New Roman"/>
          <w:b/>
          <w:sz w:val="24"/>
          <w:szCs w:val="24"/>
        </w:rPr>
        <w:tab/>
      </w:r>
      <w:r w:rsidRPr="001C7AB6">
        <w:rPr>
          <w:rFonts w:ascii="Times New Roman" w:hAnsi="Times New Roman" w:cs="Times New Roman"/>
          <w:b/>
          <w:sz w:val="24"/>
          <w:szCs w:val="24"/>
        </w:rPr>
        <w:tab/>
      </w:r>
      <w:r w:rsidRPr="001C7AB6">
        <w:rPr>
          <w:rFonts w:ascii="Times New Roman" w:hAnsi="Times New Roman" w:cs="Times New Roman"/>
          <w:b/>
          <w:sz w:val="24"/>
          <w:szCs w:val="24"/>
        </w:rPr>
        <w:tab/>
      </w:r>
      <w:r w:rsidRPr="001C7AB6">
        <w:rPr>
          <w:rFonts w:ascii="Times New Roman" w:hAnsi="Times New Roman" w:cs="Times New Roman"/>
          <w:b/>
          <w:sz w:val="24"/>
          <w:szCs w:val="24"/>
        </w:rPr>
        <w:tab/>
      </w:r>
      <w:r w:rsidRPr="001C7AB6">
        <w:rPr>
          <w:rFonts w:ascii="Times New Roman" w:hAnsi="Times New Roman" w:cs="Times New Roman"/>
          <w:b/>
          <w:sz w:val="24"/>
          <w:szCs w:val="24"/>
        </w:rPr>
        <w:tab/>
      </w:r>
      <w:proofErr w:type="spellStart"/>
      <w:r w:rsidRPr="001C7AB6">
        <w:rPr>
          <w:rFonts w:ascii="Times New Roman" w:hAnsi="Times New Roman" w:cs="Times New Roman"/>
          <w:b/>
          <w:sz w:val="24"/>
          <w:szCs w:val="24"/>
        </w:rPr>
        <w:t>рп</w:t>
      </w:r>
      <w:proofErr w:type="spellEnd"/>
      <w:r w:rsidRPr="001C7AB6">
        <w:rPr>
          <w:rFonts w:ascii="Times New Roman" w:hAnsi="Times New Roman" w:cs="Times New Roman"/>
          <w:b/>
          <w:sz w:val="24"/>
          <w:szCs w:val="24"/>
        </w:rPr>
        <w:t>. Артемовский</w:t>
      </w:r>
    </w:p>
    <w:p w14:paraId="049DC144" w14:textId="77777777" w:rsidR="001C7AB6" w:rsidRPr="001C7AB6" w:rsidRDefault="001C7AB6" w:rsidP="001C7AB6">
      <w:pPr>
        <w:spacing w:after="0" w:line="240" w:lineRule="auto"/>
        <w:rPr>
          <w:rFonts w:ascii="Times New Roman" w:hAnsi="Times New Roman" w:cs="Times New Roman"/>
          <w:b/>
          <w:sz w:val="24"/>
          <w:szCs w:val="24"/>
        </w:rPr>
      </w:pPr>
    </w:p>
    <w:p w14:paraId="330C121D" w14:textId="77777777" w:rsidR="001C7AB6" w:rsidRPr="001C7AB6" w:rsidRDefault="001C7AB6" w:rsidP="001C7AB6">
      <w:pPr>
        <w:spacing w:after="0" w:line="240" w:lineRule="auto"/>
        <w:ind w:firstLine="709"/>
        <w:rPr>
          <w:rFonts w:ascii="Times New Roman" w:hAnsi="Times New Roman" w:cs="Times New Roman"/>
          <w:b/>
          <w:sz w:val="24"/>
          <w:szCs w:val="24"/>
        </w:rPr>
      </w:pPr>
      <w:r w:rsidRPr="001C7AB6">
        <w:rPr>
          <w:rFonts w:ascii="Times New Roman" w:hAnsi="Times New Roman" w:cs="Times New Roman"/>
          <w:b/>
          <w:sz w:val="24"/>
          <w:szCs w:val="24"/>
        </w:rPr>
        <w:t xml:space="preserve">Публичные слушания назначены </w:t>
      </w:r>
      <w:r w:rsidRPr="001C7AB6">
        <w:rPr>
          <w:rFonts w:ascii="Times New Roman" w:hAnsi="Times New Roman" w:cs="Times New Roman"/>
          <w:sz w:val="24"/>
          <w:szCs w:val="24"/>
        </w:rPr>
        <w:t>постановлением администрации Артемовского городского поселения от 24 апреля 2026 года № 51</w:t>
      </w:r>
    </w:p>
    <w:p w14:paraId="711FB627" w14:textId="77777777" w:rsidR="001C7AB6" w:rsidRPr="001C7AB6" w:rsidRDefault="001C7AB6" w:rsidP="001C7AB6">
      <w:pPr>
        <w:spacing w:after="0" w:line="240" w:lineRule="auto"/>
        <w:ind w:firstLine="708"/>
        <w:rPr>
          <w:rFonts w:ascii="Times New Roman" w:hAnsi="Times New Roman" w:cs="Times New Roman"/>
          <w:b/>
          <w:sz w:val="24"/>
          <w:szCs w:val="24"/>
        </w:rPr>
      </w:pPr>
      <w:r w:rsidRPr="001C7AB6">
        <w:rPr>
          <w:rFonts w:ascii="Times New Roman" w:hAnsi="Times New Roman" w:cs="Times New Roman"/>
          <w:b/>
          <w:sz w:val="24"/>
          <w:szCs w:val="24"/>
        </w:rPr>
        <w:t xml:space="preserve">Дата проведения публичных слушаний: </w:t>
      </w:r>
      <w:r w:rsidRPr="001C7AB6">
        <w:rPr>
          <w:rFonts w:ascii="Times New Roman" w:hAnsi="Times New Roman" w:cs="Times New Roman"/>
          <w:sz w:val="24"/>
          <w:szCs w:val="24"/>
        </w:rPr>
        <w:t>4 мая 2026 года</w:t>
      </w:r>
    </w:p>
    <w:p w14:paraId="689BEB47" w14:textId="77777777" w:rsidR="001C7AB6" w:rsidRPr="001C7AB6" w:rsidRDefault="001C7AB6" w:rsidP="001C7AB6">
      <w:pPr>
        <w:spacing w:after="0" w:line="240" w:lineRule="auto"/>
        <w:ind w:firstLine="708"/>
        <w:rPr>
          <w:rFonts w:ascii="Times New Roman" w:hAnsi="Times New Roman" w:cs="Times New Roman"/>
          <w:b/>
          <w:sz w:val="24"/>
          <w:szCs w:val="24"/>
        </w:rPr>
      </w:pPr>
      <w:r w:rsidRPr="001C7AB6">
        <w:rPr>
          <w:rFonts w:ascii="Times New Roman" w:hAnsi="Times New Roman" w:cs="Times New Roman"/>
          <w:b/>
          <w:sz w:val="24"/>
          <w:szCs w:val="24"/>
        </w:rPr>
        <w:t xml:space="preserve">Время проведения: </w:t>
      </w:r>
      <w:r w:rsidRPr="001C7AB6">
        <w:rPr>
          <w:rFonts w:ascii="Times New Roman" w:hAnsi="Times New Roman" w:cs="Times New Roman"/>
          <w:sz w:val="24"/>
          <w:szCs w:val="24"/>
        </w:rPr>
        <w:t>с 10-00 часов до 11-00 часов</w:t>
      </w:r>
    </w:p>
    <w:p w14:paraId="409DFF66" w14:textId="77777777" w:rsidR="001C7AB6" w:rsidRPr="001C7AB6" w:rsidRDefault="001C7AB6" w:rsidP="001C7AB6">
      <w:pPr>
        <w:spacing w:after="0" w:line="240" w:lineRule="auto"/>
        <w:ind w:firstLine="708"/>
        <w:rPr>
          <w:rFonts w:ascii="Times New Roman" w:hAnsi="Times New Roman" w:cs="Times New Roman"/>
          <w:b/>
          <w:sz w:val="24"/>
          <w:szCs w:val="24"/>
        </w:rPr>
      </w:pPr>
      <w:r w:rsidRPr="001C7AB6">
        <w:rPr>
          <w:rFonts w:ascii="Times New Roman" w:hAnsi="Times New Roman" w:cs="Times New Roman"/>
          <w:b/>
          <w:sz w:val="24"/>
          <w:szCs w:val="24"/>
        </w:rPr>
        <w:t xml:space="preserve">Место проведения: </w:t>
      </w:r>
      <w:r w:rsidRPr="001C7AB6">
        <w:rPr>
          <w:rFonts w:ascii="Times New Roman" w:hAnsi="Times New Roman" w:cs="Times New Roman"/>
          <w:sz w:val="24"/>
          <w:szCs w:val="24"/>
        </w:rPr>
        <w:t xml:space="preserve">здание администрации </w:t>
      </w:r>
      <w:proofErr w:type="spellStart"/>
      <w:r w:rsidRPr="001C7AB6">
        <w:rPr>
          <w:rFonts w:ascii="Times New Roman" w:hAnsi="Times New Roman" w:cs="Times New Roman"/>
          <w:sz w:val="24"/>
          <w:szCs w:val="24"/>
        </w:rPr>
        <w:t>рп</w:t>
      </w:r>
      <w:proofErr w:type="spellEnd"/>
      <w:r w:rsidRPr="001C7AB6">
        <w:rPr>
          <w:rFonts w:ascii="Times New Roman" w:hAnsi="Times New Roman" w:cs="Times New Roman"/>
          <w:sz w:val="24"/>
          <w:szCs w:val="24"/>
        </w:rPr>
        <w:t>. Артемовский, ул. Артемовская, д. 6</w:t>
      </w:r>
    </w:p>
    <w:p w14:paraId="085BC885" w14:textId="77777777" w:rsidR="001C7AB6" w:rsidRPr="001C7AB6" w:rsidRDefault="001C7AB6" w:rsidP="001C7AB6">
      <w:pPr>
        <w:spacing w:after="0" w:line="240" w:lineRule="auto"/>
        <w:ind w:firstLine="708"/>
        <w:rPr>
          <w:rFonts w:ascii="Times New Roman" w:hAnsi="Times New Roman" w:cs="Times New Roman"/>
          <w:b/>
          <w:sz w:val="24"/>
          <w:szCs w:val="24"/>
        </w:rPr>
      </w:pPr>
      <w:r w:rsidRPr="001C7AB6">
        <w:rPr>
          <w:rFonts w:ascii="Times New Roman" w:hAnsi="Times New Roman" w:cs="Times New Roman"/>
          <w:b/>
          <w:sz w:val="24"/>
          <w:szCs w:val="24"/>
        </w:rPr>
        <w:t xml:space="preserve">Количество участников: </w:t>
      </w:r>
      <w:r w:rsidRPr="001C7AB6">
        <w:rPr>
          <w:rFonts w:ascii="Times New Roman" w:hAnsi="Times New Roman" w:cs="Times New Roman"/>
          <w:sz w:val="24"/>
          <w:szCs w:val="24"/>
        </w:rPr>
        <w:t>10 (десять) человек</w:t>
      </w:r>
    </w:p>
    <w:p w14:paraId="44284F56" w14:textId="77777777" w:rsidR="001C7AB6" w:rsidRPr="001C7AB6" w:rsidRDefault="001C7AB6" w:rsidP="001C7AB6">
      <w:pPr>
        <w:spacing w:after="0" w:line="240" w:lineRule="auto"/>
        <w:ind w:firstLine="708"/>
        <w:rPr>
          <w:rFonts w:ascii="Times New Roman" w:hAnsi="Times New Roman" w:cs="Times New Roman"/>
          <w:b/>
          <w:sz w:val="24"/>
          <w:szCs w:val="24"/>
        </w:rPr>
      </w:pPr>
      <w:r w:rsidRPr="001C7AB6">
        <w:rPr>
          <w:rFonts w:ascii="Times New Roman" w:hAnsi="Times New Roman" w:cs="Times New Roman"/>
          <w:b/>
          <w:sz w:val="24"/>
          <w:szCs w:val="24"/>
        </w:rPr>
        <w:lastRenderedPageBreak/>
        <w:t xml:space="preserve">Предложений </w:t>
      </w:r>
      <w:r w:rsidRPr="001C7AB6">
        <w:rPr>
          <w:rFonts w:ascii="Times New Roman" w:hAnsi="Times New Roman" w:cs="Times New Roman"/>
          <w:sz w:val="24"/>
          <w:szCs w:val="24"/>
        </w:rPr>
        <w:t>по проекту не поступало</w:t>
      </w:r>
    </w:p>
    <w:p w14:paraId="597878D9" w14:textId="77777777" w:rsidR="001C7AB6" w:rsidRPr="001C7AB6" w:rsidRDefault="001C7AB6" w:rsidP="001C7AB6">
      <w:pPr>
        <w:spacing w:after="0" w:line="240" w:lineRule="auto"/>
        <w:ind w:firstLine="708"/>
        <w:rPr>
          <w:rFonts w:ascii="Times New Roman" w:hAnsi="Times New Roman" w:cs="Times New Roman"/>
          <w:b/>
          <w:sz w:val="24"/>
          <w:szCs w:val="24"/>
        </w:rPr>
      </w:pPr>
    </w:p>
    <w:p w14:paraId="7DC0F82B" w14:textId="77777777" w:rsidR="001C7AB6" w:rsidRPr="001C7AB6" w:rsidRDefault="001C7AB6" w:rsidP="001C7AB6">
      <w:pPr>
        <w:spacing w:after="0" w:line="240" w:lineRule="auto"/>
        <w:ind w:firstLine="709"/>
        <w:jc w:val="both"/>
        <w:rPr>
          <w:rFonts w:ascii="Times New Roman" w:hAnsi="Times New Roman" w:cs="Times New Roman"/>
          <w:sz w:val="24"/>
          <w:szCs w:val="24"/>
        </w:rPr>
      </w:pPr>
      <w:r w:rsidRPr="001C7AB6">
        <w:rPr>
          <w:rFonts w:ascii="Times New Roman" w:hAnsi="Times New Roman" w:cs="Times New Roman"/>
          <w:sz w:val="24"/>
          <w:szCs w:val="24"/>
        </w:rPr>
        <w:t>Заслушав информацию Масловой Е.Н., главного специалиста по финансам администрации Артемовского городского поселения, обсудив проект решения Думы Артемовского городского поселения «Об утверждении отчета об исполнении бюджета Артемовского муниципального образования за 2025 год», участники публичных слушаний рекомендовали:</w:t>
      </w:r>
    </w:p>
    <w:p w14:paraId="6EFD7391" w14:textId="77777777" w:rsidR="001C7AB6" w:rsidRPr="001C7AB6" w:rsidRDefault="001C7AB6" w:rsidP="001C7AB6">
      <w:pPr>
        <w:spacing w:after="0" w:line="240" w:lineRule="auto"/>
        <w:ind w:firstLine="709"/>
        <w:jc w:val="both"/>
        <w:rPr>
          <w:rFonts w:ascii="Times New Roman" w:hAnsi="Times New Roman" w:cs="Times New Roman"/>
          <w:sz w:val="24"/>
          <w:szCs w:val="24"/>
        </w:rPr>
      </w:pPr>
      <w:r w:rsidRPr="001C7AB6">
        <w:rPr>
          <w:rFonts w:ascii="Times New Roman" w:hAnsi="Times New Roman" w:cs="Times New Roman"/>
          <w:sz w:val="24"/>
          <w:szCs w:val="24"/>
        </w:rPr>
        <w:t>- депутатам Думы Артемовского городского поселения пятого созыва утвердить проект решения Думы «Об утверждении отчета об исполнении бюджета Артемовского муниципального образования за 2025 год» с учетом замечаний Ревизионной комиссии муниципального образования г. Бодайбо и района, и публичных слушаний;</w:t>
      </w:r>
    </w:p>
    <w:p w14:paraId="0C477BE3" w14:textId="77777777" w:rsidR="001C7AB6" w:rsidRPr="001C7AB6" w:rsidRDefault="001C7AB6" w:rsidP="001C7AB6">
      <w:pPr>
        <w:spacing w:after="0" w:line="240" w:lineRule="auto"/>
        <w:ind w:firstLine="709"/>
        <w:jc w:val="both"/>
        <w:rPr>
          <w:rFonts w:ascii="Times New Roman" w:hAnsi="Times New Roman" w:cs="Times New Roman"/>
          <w:sz w:val="24"/>
          <w:szCs w:val="24"/>
        </w:rPr>
      </w:pPr>
      <w:r w:rsidRPr="001C7AB6">
        <w:rPr>
          <w:rFonts w:ascii="Times New Roman" w:hAnsi="Times New Roman" w:cs="Times New Roman"/>
          <w:sz w:val="24"/>
          <w:szCs w:val="24"/>
        </w:rPr>
        <w:t xml:space="preserve">- представить рекомендации и протокол публичных слушаний в Думу Артемовского городского поселения; </w:t>
      </w:r>
    </w:p>
    <w:p w14:paraId="2D6870D5" w14:textId="77777777" w:rsidR="001C7AB6" w:rsidRPr="001C7AB6" w:rsidRDefault="001C7AB6" w:rsidP="001C7AB6">
      <w:pPr>
        <w:spacing w:after="0" w:line="240" w:lineRule="auto"/>
        <w:ind w:firstLine="709"/>
        <w:jc w:val="both"/>
        <w:rPr>
          <w:rFonts w:ascii="Times New Roman" w:hAnsi="Times New Roman" w:cs="Times New Roman"/>
          <w:sz w:val="24"/>
          <w:szCs w:val="24"/>
        </w:rPr>
      </w:pPr>
      <w:r w:rsidRPr="001C7AB6">
        <w:rPr>
          <w:rFonts w:ascii="Times New Roman" w:hAnsi="Times New Roman" w:cs="Times New Roman"/>
          <w:sz w:val="24"/>
          <w:szCs w:val="24"/>
        </w:rPr>
        <w:t>- опубликовать результаты публичных слушаний в газете «Официальная жизнь Артемовского поселения» и на официальном сайте администрации Артемовского городского поселения.</w:t>
      </w:r>
    </w:p>
    <w:p w14:paraId="1ABD6C27" w14:textId="77777777" w:rsidR="001C7AB6" w:rsidRPr="001C7AB6" w:rsidRDefault="001C7AB6" w:rsidP="001C7AB6">
      <w:pPr>
        <w:spacing w:after="0" w:line="240" w:lineRule="auto"/>
        <w:jc w:val="both"/>
        <w:rPr>
          <w:rFonts w:ascii="Times New Roman" w:hAnsi="Times New Roman" w:cs="Times New Roman"/>
          <w:sz w:val="24"/>
          <w:szCs w:val="24"/>
        </w:rPr>
      </w:pPr>
    </w:p>
    <w:p w14:paraId="6FEAE6A9" w14:textId="77777777" w:rsidR="001C7AB6" w:rsidRPr="001C7AB6" w:rsidRDefault="001C7AB6" w:rsidP="001C7AB6">
      <w:pPr>
        <w:spacing w:after="0" w:line="240" w:lineRule="auto"/>
        <w:jc w:val="both"/>
        <w:rPr>
          <w:rFonts w:ascii="Times New Roman" w:hAnsi="Times New Roman" w:cs="Times New Roman"/>
          <w:sz w:val="24"/>
          <w:szCs w:val="24"/>
        </w:rPr>
      </w:pPr>
    </w:p>
    <w:p w14:paraId="219FE113" w14:textId="77777777" w:rsidR="001C7AB6" w:rsidRPr="001C7AB6" w:rsidRDefault="001C7AB6" w:rsidP="001C7AB6">
      <w:pPr>
        <w:spacing w:after="0" w:line="240" w:lineRule="auto"/>
        <w:jc w:val="both"/>
        <w:rPr>
          <w:rFonts w:ascii="Times New Roman" w:hAnsi="Times New Roman" w:cs="Times New Roman"/>
          <w:sz w:val="24"/>
          <w:szCs w:val="24"/>
        </w:rPr>
      </w:pPr>
      <w:bookmarkStart w:id="0" w:name="sub_28"/>
      <w:r w:rsidRPr="001C7AB6">
        <w:rPr>
          <w:rFonts w:ascii="Times New Roman" w:hAnsi="Times New Roman" w:cs="Times New Roman"/>
          <w:sz w:val="24"/>
          <w:szCs w:val="24"/>
        </w:rPr>
        <w:t>Председатель публичных слушаний                                                                 М.А. Григорьева</w:t>
      </w:r>
    </w:p>
    <w:p w14:paraId="0D8A5D2A" w14:textId="77777777" w:rsidR="001C7AB6" w:rsidRPr="001C7AB6" w:rsidRDefault="001C7AB6" w:rsidP="001C7AB6">
      <w:pPr>
        <w:spacing w:after="0" w:line="240" w:lineRule="auto"/>
        <w:ind w:firstLine="426"/>
        <w:jc w:val="both"/>
        <w:rPr>
          <w:rFonts w:ascii="Times New Roman" w:hAnsi="Times New Roman" w:cs="Times New Roman"/>
          <w:sz w:val="24"/>
          <w:szCs w:val="24"/>
        </w:rPr>
      </w:pPr>
    </w:p>
    <w:p w14:paraId="1024BDC5" w14:textId="24AADC2F" w:rsidR="000C65C1" w:rsidRDefault="001C7AB6" w:rsidP="001C7AB6">
      <w:pPr>
        <w:pStyle w:val="1"/>
        <w:spacing w:before="0"/>
        <w:ind w:left="0"/>
        <w:jc w:val="both"/>
        <w:rPr>
          <w:b w:val="0"/>
        </w:rPr>
      </w:pPr>
      <w:r w:rsidRPr="001C7AB6">
        <w:rPr>
          <w:b w:val="0"/>
        </w:rPr>
        <w:t xml:space="preserve">Секретарь публичных слушаний                                                       </w:t>
      </w:r>
      <w:r>
        <w:rPr>
          <w:b w:val="0"/>
        </w:rPr>
        <w:t xml:space="preserve">     </w:t>
      </w:r>
      <w:r w:rsidRPr="001C7AB6">
        <w:rPr>
          <w:b w:val="0"/>
        </w:rPr>
        <w:t xml:space="preserve">    </w:t>
      </w:r>
      <w:bookmarkEnd w:id="0"/>
      <w:r w:rsidRPr="001C7AB6">
        <w:rPr>
          <w:b w:val="0"/>
        </w:rPr>
        <w:t xml:space="preserve">Ю.А. </w:t>
      </w:r>
      <w:proofErr w:type="spellStart"/>
      <w:r w:rsidRPr="001C7AB6">
        <w:rPr>
          <w:b w:val="0"/>
        </w:rPr>
        <w:t>Рахимкулова</w:t>
      </w:r>
      <w:proofErr w:type="spellEnd"/>
    </w:p>
    <w:p w14:paraId="49CDB770" w14:textId="05D3C358" w:rsidR="000519E1" w:rsidRDefault="000519E1" w:rsidP="000519E1">
      <w:pPr>
        <w:rPr>
          <w:lang w:eastAsia="ru-RU"/>
        </w:rPr>
      </w:pPr>
    </w:p>
    <w:p w14:paraId="27F9AAC9" w14:textId="3019B41E" w:rsidR="000519E1" w:rsidRDefault="000519E1" w:rsidP="000519E1">
      <w:pPr>
        <w:rPr>
          <w:lang w:eastAsia="ru-RU"/>
        </w:rPr>
      </w:pPr>
    </w:p>
    <w:p w14:paraId="651FA73B" w14:textId="0A5F7574" w:rsidR="000519E1" w:rsidRDefault="000519E1" w:rsidP="000519E1">
      <w:pPr>
        <w:rPr>
          <w:lang w:eastAsia="ru-RU"/>
        </w:rPr>
      </w:pPr>
    </w:p>
    <w:p w14:paraId="0B298FA7" w14:textId="5478A919" w:rsidR="000519E1" w:rsidRDefault="000519E1" w:rsidP="000519E1">
      <w:pPr>
        <w:rPr>
          <w:lang w:eastAsia="ru-RU"/>
        </w:rPr>
      </w:pPr>
    </w:p>
    <w:p w14:paraId="33FBFD19" w14:textId="652979D4" w:rsidR="000519E1" w:rsidRDefault="000519E1" w:rsidP="000519E1">
      <w:pPr>
        <w:rPr>
          <w:lang w:eastAsia="ru-RU"/>
        </w:rPr>
      </w:pPr>
    </w:p>
    <w:p w14:paraId="4A96D070" w14:textId="77777777" w:rsidR="000519E1" w:rsidRPr="000519E1" w:rsidRDefault="000519E1" w:rsidP="000519E1">
      <w:pPr>
        <w:spacing w:after="0" w:line="240" w:lineRule="auto"/>
        <w:jc w:val="center"/>
        <w:rPr>
          <w:rFonts w:ascii="Times New Roman" w:eastAsia="Times New Roman" w:hAnsi="Times New Roman" w:cs="Times New Roman"/>
          <w:sz w:val="24"/>
          <w:szCs w:val="24"/>
          <w:lang w:eastAsia="ru-RU"/>
        </w:rPr>
      </w:pPr>
    </w:p>
    <w:p w14:paraId="35B0414A" w14:textId="77777777" w:rsidR="000519E1" w:rsidRDefault="000519E1" w:rsidP="000519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6C72CD6" w14:textId="3E113879" w:rsidR="000519E1" w:rsidRPr="000519E1" w:rsidRDefault="000519E1" w:rsidP="000519E1">
      <w:pPr>
        <w:spacing w:after="0" w:line="240" w:lineRule="auto"/>
        <w:jc w:val="center"/>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lastRenderedPageBreak/>
        <w:t>РОССИЙСКАЯ ФЕДЕРАЦИЯ</w:t>
      </w:r>
    </w:p>
    <w:p w14:paraId="720FC08A" w14:textId="77777777" w:rsidR="000519E1" w:rsidRPr="000519E1" w:rsidRDefault="000519E1" w:rsidP="000519E1">
      <w:pPr>
        <w:spacing w:after="0" w:line="240" w:lineRule="auto"/>
        <w:jc w:val="center"/>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t>ИРКУТСКАЯ ОБЛАСТЬ</w:t>
      </w:r>
    </w:p>
    <w:p w14:paraId="615A742E" w14:textId="77777777" w:rsidR="000519E1" w:rsidRPr="000519E1" w:rsidRDefault="000519E1" w:rsidP="000519E1">
      <w:pPr>
        <w:spacing w:after="0" w:line="240" w:lineRule="auto"/>
        <w:jc w:val="center"/>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t>БОДАЙБИНСКИЙ РАЙОН</w:t>
      </w:r>
    </w:p>
    <w:p w14:paraId="6627E0E6" w14:textId="77777777" w:rsidR="000519E1" w:rsidRPr="000519E1" w:rsidRDefault="000519E1" w:rsidP="000519E1">
      <w:pPr>
        <w:spacing w:after="0" w:line="240" w:lineRule="auto"/>
        <w:jc w:val="center"/>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t>АРТЕМОВСКОЕ МУНИЦИПАЛЬНОЕ ОБРАЗОВАНИЕ</w:t>
      </w:r>
    </w:p>
    <w:p w14:paraId="22EBCFBE" w14:textId="77777777" w:rsidR="000519E1" w:rsidRPr="000519E1" w:rsidRDefault="000519E1" w:rsidP="000519E1">
      <w:pPr>
        <w:spacing w:after="0" w:line="240" w:lineRule="auto"/>
        <w:jc w:val="center"/>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t>АДМИНИСТРАЦИЯ</w:t>
      </w:r>
    </w:p>
    <w:p w14:paraId="4B8D6CFC" w14:textId="77777777" w:rsidR="000519E1" w:rsidRPr="000519E1" w:rsidRDefault="000519E1" w:rsidP="000519E1">
      <w:pPr>
        <w:spacing w:after="0" w:line="240" w:lineRule="auto"/>
        <w:jc w:val="center"/>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t>П О С Т А Н О В Л Е Н И Е</w:t>
      </w:r>
    </w:p>
    <w:p w14:paraId="0B9AEBE6" w14:textId="77777777" w:rsidR="000519E1" w:rsidRPr="000519E1" w:rsidRDefault="000519E1" w:rsidP="000519E1">
      <w:pPr>
        <w:spacing w:after="0" w:line="240" w:lineRule="auto"/>
        <w:rPr>
          <w:rFonts w:ascii="Times New Roman" w:eastAsia="Times New Roman" w:hAnsi="Times New Roman" w:cs="Times New Roman"/>
          <w:sz w:val="20"/>
          <w:szCs w:val="20"/>
          <w:lang w:eastAsia="ru-RU"/>
        </w:rPr>
      </w:pPr>
    </w:p>
    <w:p w14:paraId="51587CB1" w14:textId="77777777" w:rsidR="000519E1" w:rsidRPr="000519E1" w:rsidRDefault="000519E1" w:rsidP="000519E1">
      <w:pPr>
        <w:spacing w:after="0" w:line="240" w:lineRule="auto"/>
        <w:rPr>
          <w:rFonts w:ascii="Times New Roman" w:eastAsia="Times New Roman" w:hAnsi="Times New Roman" w:cs="Times New Roman"/>
          <w:b/>
          <w:sz w:val="24"/>
          <w:szCs w:val="24"/>
          <w:lang w:eastAsia="ru-RU"/>
        </w:rPr>
      </w:pPr>
      <w:r w:rsidRPr="000519E1">
        <w:rPr>
          <w:rFonts w:ascii="Times New Roman" w:eastAsia="Times New Roman" w:hAnsi="Times New Roman" w:cs="Times New Roman"/>
          <w:b/>
          <w:sz w:val="24"/>
          <w:szCs w:val="24"/>
          <w:lang w:eastAsia="ru-RU"/>
        </w:rPr>
        <w:t xml:space="preserve">04 мая 2026г.                                          </w:t>
      </w:r>
      <w:proofErr w:type="spellStart"/>
      <w:r w:rsidRPr="000519E1">
        <w:rPr>
          <w:rFonts w:ascii="Times New Roman" w:eastAsia="Times New Roman" w:hAnsi="Times New Roman" w:cs="Times New Roman"/>
          <w:b/>
          <w:sz w:val="24"/>
          <w:szCs w:val="24"/>
          <w:lang w:eastAsia="ru-RU"/>
        </w:rPr>
        <w:t>рп</w:t>
      </w:r>
      <w:proofErr w:type="spellEnd"/>
      <w:r w:rsidRPr="000519E1">
        <w:rPr>
          <w:rFonts w:ascii="Times New Roman" w:eastAsia="Times New Roman" w:hAnsi="Times New Roman" w:cs="Times New Roman"/>
          <w:b/>
          <w:sz w:val="24"/>
          <w:szCs w:val="24"/>
          <w:lang w:eastAsia="ru-RU"/>
        </w:rPr>
        <w:t xml:space="preserve">. Артемовский                                      № 55 </w:t>
      </w:r>
    </w:p>
    <w:p w14:paraId="4AB47D99" w14:textId="77777777" w:rsidR="000519E1" w:rsidRPr="000519E1" w:rsidRDefault="000519E1" w:rsidP="000519E1">
      <w:pPr>
        <w:spacing w:after="0" w:line="240" w:lineRule="auto"/>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 xml:space="preserve">                                                   </w:t>
      </w:r>
    </w:p>
    <w:p w14:paraId="0943349F" w14:textId="77777777" w:rsidR="000519E1" w:rsidRPr="000519E1" w:rsidRDefault="000519E1" w:rsidP="000519E1">
      <w:pPr>
        <w:spacing w:after="0" w:line="240" w:lineRule="auto"/>
        <w:rPr>
          <w:rFonts w:ascii="Times New Roman" w:eastAsia="Times New Roman" w:hAnsi="Times New Roman" w:cs="Times New Roman"/>
          <w:sz w:val="20"/>
          <w:szCs w:val="20"/>
          <w:lang w:eastAsia="ru-RU"/>
        </w:rPr>
      </w:pPr>
      <w:r w:rsidRPr="000519E1">
        <w:rPr>
          <w:rFonts w:ascii="Times New Roman" w:eastAsia="Times New Roman" w:hAnsi="Times New Roman" w:cs="Times New Roman"/>
          <w:sz w:val="24"/>
          <w:szCs w:val="24"/>
          <w:lang w:eastAsia="ru-RU"/>
        </w:rPr>
        <w:t>О проведении общественных обсуждений</w:t>
      </w:r>
    </w:p>
    <w:p w14:paraId="724669A9" w14:textId="77777777" w:rsidR="000519E1" w:rsidRPr="000519E1" w:rsidRDefault="000519E1" w:rsidP="000519E1">
      <w:pPr>
        <w:spacing w:after="0" w:line="240" w:lineRule="auto"/>
        <w:contextualSpacing/>
        <w:jc w:val="both"/>
        <w:rPr>
          <w:rFonts w:ascii="Times New Roman" w:eastAsia="Times New Roman" w:hAnsi="Times New Roman" w:cs="Times New Roman"/>
          <w:sz w:val="24"/>
          <w:szCs w:val="24"/>
          <w:lang w:eastAsia="ru-RU"/>
        </w:rPr>
      </w:pPr>
    </w:p>
    <w:p w14:paraId="1250778D" w14:textId="77777777" w:rsidR="000519E1" w:rsidRPr="000519E1" w:rsidRDefault="000519E1" w:rsidP="000519E1">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0"/>
          <w:szCs w:val="20"/>
          <w:lang w:eastAsia="ru-RU"/>
        </w:rPr>
        <w:tab/>
      </w:r>
      <w:r w:rsidRPr="000519E1">
        <w:rPr>
          <w:rFonts w:ascii="Times New Roman" w:eastAsia="Times New Roman" w:hAnsi="Times New Roman" w:cs="Times New Roman"/>
          <w:sz w:val="24"/>
          <w:szCs w:val="24"/>
          <w:lang w:eastAsia="ru-RU"/>
        </w:rPr>
        <w:t xml:space="preserve">В целях обеспечения участия населения в решении вопросов местного значения, соблюдения права человека на благоприятные условия жизнедеятельности, руководствуясь положениями статей 5.1, 43 и 46 Градостроительного кодекса Российской Федерации, земельным кодексом Российской Федерации, статьи 28 Федерального закона от 06.10.2003 г. № 131-ФЗ «Об общих принципах организации местного самоуправления в Российской Федерации, решением Думы Артемовского городского поселения от 08.07.2022 г. №17 «О внесении изменений в правила землепользования и застройки Артемовского муниципального образования», статьей 6 Устава Артемовского муниципального образования, администрация Артемовского городского поселения постановляет: </w:t>
      </w:r>
      <w:r w:rsidRPr="000519E1">
        <w:rPr>
          <w:rFonts w:ascii="Times New Roman" w:eastAsia="Times New Roman" w:hAnsi="Times New Roman" w:cs="Times New Roman"/>
          <w:b/>
          <w:sz w:val="24"/>
          <w:szCs w:val="24"/>
          <w:lang w:eastAsia="ru-RU"/>
        </w:rPr>
        <w:tab/>
      </w:r>
    </w:p>
    <w:p w14:paraId="34071924" w14:textId="77777777" w:rsidR="000519E1" w:rsidRPr="000519E1" w:rsidRDefault="000519E1" w:rsidP="000519E1">
      <w:pPr>
        <w:numPr>
          <w:ilvl w:val="1"/>
          <w:numId w:val="47"/>
        </w:numPr>
        <w:tabs>
          <w:tab w:val="left" w:pos="567"/>
          <w:tab w:val="left" w:pos="710"/>
          <w:tab w:val="left" w:pos="993"/>
          <w:tab w:val="left" w:pos="1276"/>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0519E1">
        <w:rPr>
          <w:rFonts w:ascii="Times New Roman" w:eastAsia="Times New Roman" w:hAnsi="Times New Roman" w:cs="Times New Roman"/>
          <w:sz w:val="24"/>
          <w:szCs w:val="24"/>
          <w:lang w:eastAsia="ru-RU"/>
        </w:rPr>
        <w:t>Назначить и провести общественные обсуждения по следующему вопросу:</w:t>
      </w:r>
    </w:p>
    <w:p w14:paraId="0F5C4768" w14:textId="77777777" w:rsidR="000519E1" w:rsidRPr="000519E1" w:rsidRDefault="000519E1" w:rsidP="000519E1">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 xml:space="preserve">Внесение в текстовую часть градостроительных регламентов Правил землепользования и застройки Артемовского муниципального образования (далее – ПЗЗ), а </w:t>
      </w:r>
      <w:proofErr w:type="gramStart"/>
      <w:r w:rsidRPr="000519E1">
        <w:rPr>
          <w:rFonts w:ascii="Times New Roman" w:eastAsia="Times New Roman" w:hAnsi="Times New Roman" w:cs="Times New Roman"/>
          <w:sz w:val="24"/>
          <w:szCs w:val="24"/>
          <w:lang w:eastAsia="ru-RU"/>
        </w:rPr>
        <w:t>именно  в</w:t>
      </w:r>
      <w:proofErr w:type="gramEnd"/>
      <w:r w:rsidRPr="000519E1">
        <w:rPr>
          <w:rFonts w:ascii="Times New Roman" w:eastAsia="Times New Roman" w:hAnsi="Times New Roman" w:cs="Times New Roman"/>
          <w:sz w:val="24"/>
          <w:szCs w:val="24"/>
          <w:lang w:eastAsia="ru-RU"/>
        </w:rPr>
        <w:t xml:space="preserve"> статью 40 данных регламентов условно разрешенный вид использования земельных участков территориальной зоны Р2 – Лесопарковая зона, вид разрешенного использования земельных участков «Магазины 4.4».</w:t>
      </w:r>
    </w:p>
    <w:p w14:paraId="622C25A3" w14:textId="77777777" w:rsidR="000519E1" w:rsidRPr="000519E1" w:rsidRDefault="000519E1" w:rsidP="000519E1">
      <w:pPr>
        <w:tabs>
          <w:tab w:val="left" w:pos="567"/>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0519E1">
        <w:rPr>
          <w:rFonts w:ascii="Times New Roman" w:eastAsia="Times New Roman" w:hAnsi="Times New Roman" w:cs="Times New Roman"/>
          <w:color w:val="262626"/>
          <w:sz w:val="24"/>
          <w:szCs w:val="24"/>
          <w:lang w:eastAsia="ru-RU"/>
        </w:rPr>
        <w:t>2.</w:t>
      </w:r>
      <w:r w:rsidRPr="000519E1">
        <w:rPr>
          <w:rFonts w:ascii="Times New Roman" w:eastAsia="Times New Roman" w:hAnsi="Times New Roman" w:cs="Times New Roman"/>
          <w:color w:val="000000" w:themeColor="text1"/>
          <w:sz w:val="24"/>
          <w:szCs w:val="24"/>
          <w:lang w:eastAsia="ru-RU"/>
        </w:rPr>
        <w:t xml:space="preserve"> Установить срок проведения общественных обсуждений до 28 мая 2026 года.</w:t>
      </w:r>
    </w:p>
    <w:p w14:paraId="52ACDBA5" w14:textId="77777777" w:rsidR="000519E1" w:rsidRPr="000519E1" w:rsidRDefault="000519E1" w:rsidP="000519E1">
      <w:pPr>
        <w:tabs>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3. Установить, что предложения и замечания по данным вопросам от жителей Артемовского муниципального образования и иных заинтересованных лиц, принимаются в срок до 28 мая 2026 года.</w:t>
      </w:r>
    </w:p>
    <w:p w14:paraId="4C732554" w14:textId="77777777" w:rsidR="000519E1" w:rsidRPr="000519E1" w:rsidRDefault="000519E1" w:rsidP="000519E1">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 xml:space="preserve">Письменные предложения и замечания принимаются в рабочие дни с 08.00 до 12.00 и с 13.00 до 16.00 часов по адресу: </w:t>
      </w:r>
      <w:proofErr w:type="spellStart"/>
      <w:r w:rsidRPr="000519E1">
        <w:rPr>
          <w:rFonts w:ascii="Times New Roman" w:eastAsia="Times New Roman" w:hAnsi="Times New Roman" w:cs="Times New Roman"/>
          <w:sz w:val="24"/>
          <w:szCs w:val="24"/>
          <w:lang w:eastAsia="ru-RU"/>
        </w:rPr>
        <w:t>рп</w:t>
      </w:r>
      <w:proofErr w:type="spellEnd"/>
      <w:r w:rsidRPr="000519E1">
        <w:rPr>
          <w:rFonts w:ascii="Times New Roman" w:eastAsia="Times New Roman" w:hAnsi="Times New Roman" w:cs="Times New Roman"/>
          <w:sz w:val="24"/>
          <w:szCs w:val="24"/>
          <w:lang w:eastAsia="ru-RU"/>
        </w:rPr>
        <w:t>. Артемовский, ул. Артемовская 6, здание администрации Артемовского городского поселения.</w:t>
      </w:r>
    </w:p>
    <w:p w14:paraId="786BDFEE" w14:textId="77777777" w:rsidR="000519E1" w:rsidRPr="000519E1" w:rsidRDefault="000519E1" w:rsidP="000519E1">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Также направить замечания и предложения можно посредством:</w:t>
      </w:r>
    </w:p>
    <w:p w14:paraId="5D7A9430" w14:textId="77777777" w:rsidR="000519E1" w:rsidRPr="000519E1" w:rsidRDefault="000519E1" w:rsidP="000519E1">
      <w:pPr>
        <w:shd w:val="clear" w:color="auto" w:fill="FFFFFF"/>
        <w:tabs>
          <w:tab w:val="left" w:pos="567"/>
        </w:tabs>
        <w:spacing w:after="0" w:line="240" w:lineRule="auto"/>
        <w:ind w:firstLine="567"/>
        <w:contextualSpacing/>
        <w:jc w:val="both"/>
        <w:rPr>
          <w:rFonts w:ascii="Times New Roman" w:eastAsia="Times New Roman" w:hAnsi="Times New Roman" w:cs="Times New Roman"/>
          <w:color w:val="262626"/>
          <w:sz w:val="24"/>
          <w:szCs w:val="24"/>
          <w:lang w:eastAsia="ru-RU"/>
        </w:rPr>
      </w:pPr>
      <w:r w:rsidRPr="000519E1">
        <w:rPr>
          <w:rFonts w:ascii="Times New Roman" w:eastAsia="Times New Roman" w:hAnsi="Times New Roman" w:cs="Times New Roman"/>
          <w:color w:val="262626"/>
          <w:sz w:val="24"/>
          <w:szCs w:val="24"/>
          <w:lang w:eastAsia="ru-RU"/>
        </w:rPr>
        <w:t xml:space="preserve">- почтовой связи по адресу: 666925 Иркутская область, Бодайбинский район, </w:t>
      </w:r>
      <w:proofErr w:type="spellStart"/>
      <w:r w:rsidRPr="000519E1">
        <w:rPr>
          <w:rFonts w:ascii="Times New Roman" w:eastAsia="Times New Roman" w:hAnsi="Times New Roman" w:cs="Times New Roman"/>
          <w:color w:val="262626"/>
          <w:sz w:val="24"/>
          <w:szCs w:val="24"/>
          <w:lang w:eastAsia="ru-RU"/>
        </w:rPr>
        <w:t>рп</w:t>
      </w:r>
      <w:proofErr w:type="spellEnd"/>
      <w:r w:rsidRPr="000519E1">
        <w:rPr>
          <w:rFonts w:ascii="Times New Roman" w:eastAsia="Times New Roman" w:hAnsi="Times New Roman" w:cs="Times New Roman"/>
          <w:color w:val="262626"/>
          <w:sz w:val="24"/>
          <w:szCs w:val="24"/>
          <w:lang w:eastAsia="ru-RU"/>
        </w:rPr>
        <w:t>. Артемовский, ул. Артемовская 6</w:t>
      </w:r>
    </w:p>
    <w:p w14:paraId="4293D07A" w14:textId="77777777" w:rsidR="000519E1" w:rsidRPr="000519E1" w:rsidRDefault="000519E1" w:rsidP="000519E1">
      <w:pPr>
        <w:shd w:val="clear" w:color="auto" w:fill="FFFFFF"/>
        <w:spacing w:after="0" w:line="240" w:lineRule="auto"/>
        <w:ind w:firstLine="567"/>
        <w:contextualSpacing/>
        <w:jc w:val="both"/>
        <w:rPr>
          <w:rFonts w:ascii="Times New Roman" w:eastAsia="Times New Roman" w:hAnsi="Times New Roman" w:cs="Times New Roman"/>
          <w:color w:val="333333"/>
          <w:sz w:val="24"/>
          <w:szCs w:val="24"/>
          <w:lang w:eastAsia="ru-RU"/>
        </w:rPr>
      </w:pPr>
      <w:r w:rsidRPr="000519E1">
        <w:rPr>
          <w:rFonts w:ascii="Times New Roman" w:eastAsia="Times New Roman" w:hAnsi="Times New Roman" w:cs="Times New Roman"/>
          <w:color w:val="262626"/>
          <w:sz w:val="24"/>
          <w:szCs w:val="24"/>
          <w:lang w:eastAsia="ru-RU"/>
        </w:rPr>
        <w:t>- на адрес электронной почты </w:t>
      </w:r>
      <w:proofErr w:type="spellStart"/>
      <w:r w:rsidRPr="000519E1">
        <w:rPr>
          <w:rFonts w:ascii="Times New Roman" w:eastAsia="Times New Roman" w:hAnsi="Times New Roman" w:cs="Times New Roman"/>
          <w:color w:val="262626"/>
          <w:sz w:val="24"/>
          <w:szCs w:val="24"/>
          <w:lang w:val="en-US" w:eastAsia="ru-RU"/>
        </w:rPr>
        <w:t>adm</w:t>
      </w:r>
      <w:proofErr w:type="spellEnd"/>
      <w:r w:rsidRPr="000519E1">
        <w:rPr>
          <w:rFonts w:ascii="Times New Roman" w:eastAsia="Times New Roman" w:hAnsi="Times New Roman" w:cs="Times New Roman"/>
          <w:color w:val="262626"/>
          <w:sz w:val="24"/>
          <w:szCs w:val="24"/>
          <w:lang w:eastAsia="ru-RU"/>
        </w:rPr>
        <w:t>-</w:t>
      </w:r>
      <w:proofErr w:type="spellStart"/>
      <w:r w:rsidRPr="000519E1">
        <w:rPr>
          <w:rFonts w:ascii="Times New Roman" w:eastAsia="Times New Roman" w:hAnsi="Times New Roman" w:cs="Times New Roman"/>
          <w:color w:val="262626"/>
          <w:sz w:val="24"/>
          <w:szCs w:val="24"/>
          <w:lang w:val="en-US" w:eastAsia="ru-RU"/>
        </w:rPr>
        <w:t>artem</w:t>
      </w:r>
      <w:proofErr w:type="spellEnd"/>
      <w:r w:rsidRPr="000519E1">
        <w:rPr>
          <w:rFonts w:ascii="Times New Roman" w:eastAsia="Times New Roman" w:hAnsi="Times New Roman" w:cs="Times New Roman"/>
          <w:color w:val="262626"/>
          <w:sz w:val="24"/>
          <w:szCs w:val="24"/>
          <w:lang w:eastAsia="ru-RU"/>
        </w:rPr>
        <w:t>@</w:t>
      </w:r>
      <w:r w:rsidRPr="000519E1">
        <w:rPr>
          <w:rFonts w:ascii="Times New Roman" w:eastAsia="Times New Roman" w:hAnsi="Times New Roman" w:cs="Times New Roman"/>
          <w:color w:val="262626"/>
          <w:sz w:val="24"/>
          <w:szCs w:val="24"/>
          <w:lang w:val="en-US" w:eastAsia="ru-RU"/>
        </w:rPr>
        <w:t>rambler</w:t>
      </w:r>
      <w:r w:rsidRPr="000519E1">
        <w:rPr>
          <w:rFonts w:ascii="Times New Roman" w:eastAsia="Times New Roman" w:hAnsi="Times New Roman" w:cs="Times New Roman"/>
          <w:color w:val="262626"/>
          <w:sz w:val="24"/>
          <w:szCs w:val="24"/>
          <w:lang w:eastAsia="ru-RU"/>
        </w:rPr>
        <w:t>.</w:t>
      </w:r>
      <w:proofErr w:type="spellStart"/>
      <w:r w:rsidRPr="000519E1">
        <w:rPr>
          <w:rFonts w:ascii="Times New Roman" w:eastAsia="Times New Roman" w:hAnsi="Times New Roman" w:cs="Times New Roman"/>
          <w:color w:val="262626"/>
          <w:sz w:val="24"/>
          <w:szCs w:val="24"/>
          <w:lang w:val="en-US" w:eastAsia="ru-RU"/>
        </w:rPr>
        <w:t>ru</w:t>
      </w:r>
      <w:proofErr w:type="spellEnd"/>
    </w:p>
    <w:p w14:paraId="3BB1A665" w14:textId="77777777" w:rsidR="000519E1" w:rsidRPr="000519E1" w:rsidRDefault="000519E1" w:rsidP="000519E1">
      <w:pPr>
        <w:shd w:val="clear" w:color="auto" w:fill="FFFFFF"/>
        <w:spacing w:after="0" w:line="240" w:lineRule="auto"/>
        <w:ind w:firstLine="567"/>
        <w:contextualSpacing/>
        <w:jc w:val="both"/>
        <w:rPr>
          <w:rFonts w:ascii="Times New Roman" w:eastAsia="Times New Roman" w:hAnsi="Times New Roman" w:cs="Times New Roman"/>
          <w:sz w:val="20"/>
          <w:szCs w:val="20"/>
          <w:lang w:eastAsia="ru-RU"/>
        </w:rPr>
      </w:pPr>
      <w:r w:rsidRPr="000519E1">
        <w:rPr>
          <w:rFonts w:ascii="Times New Roman" w:eastAsia="Times New Roman" w:hAnsi="Times New Roman" w:cs="Times New Roman"/>
          <w:color w:val="333333"/>
          <w:sz w:val="24"/>
          <w:szCs w:val="24"/>
          <w:lang w:eastAsia="ru-RU"/>
        </w:rPr>
        <w:t xml:space="preserve">- на официальном сайте администрации Артемовского Поселения </w:t>
      </w:r>
      <w:hyperlink r:id="rId9" w:history="1">
        <w:r w:rsidRPr="000519E1">
          <w:rPr>
            <w:rFonts w:ascii="Times New Roman" w:eastAsia="Batang" w:hAnsi="Times New Roman" w:cs="Times New Roman"/>
            <w:color w:val="0000FF"/>
            <w:sz w:val="24"/>
            <w:szCs w:val="24"/>
            <w:u w:val="single"/>
            <w:lang w:val="en-US" w:eastAsia="ru-RU"/>
          </w:rPr>
          <w:t>www</w:t>
        </w:r>
        <w:r w:rsidRPr="000519E1">
          <w:rPr>
            <w:rFonts w:ascii="Times New Roman" w:eastAsia="Batang" w:hAnsi="Times New Roman" w:cs="Times New Roman"/>
            <w:color w:val="0000FF"/>
            <w:sz w:val="24"/>
            <w:szCs w:val="24"/>
            <w:u w:val="single"/>
            <w:lang w:eastAsia="ru-RU"/>
          </w:rPr>
          <w:t>.</w:t>
        </w:r>
        <w:proofErr w:type="spellStart"/>
        <w:r w:rsidRPr="000519E1">
          <w:rPr>
            <w:rFonts w:ascii="Times New Roman" w:eastAsia="Batang" w:hAnsi="Times New Roman" w:cs="Times New Roman"/>
            <w:color w:val="0000FF"/>
            <w:sz w:val="24"/>
            <w:szCs w:val="24"/>
            <w:u w:val="single"/>
            <w:lang w:val="en-US" w:eastAsia="ru-RU"/>
          </w:rPr>
          <w:t>adm</w:t>
        </w:r>
        <w:proofErr w:type="spellEnd"/>
        <w:r w:rsidRPr="000519E1">
          <w:rPr>
            <w:rFonts w:ascii="Times New Roman" w:eastAsia="Batang" w:hAnsi="Times New Roman" w:cs="Times New Roman"/>
            <w:color w:val="0000FF"/>
            <w:sz w:val="24"/>
            <w:szCs w:val="24"/>
            <w:u w:val="single"/>
            <w:lang w:eastAsia="ru-RU"/>
          </w:rPr>
          <w:t>-</w:t>
        </w:r>
        <w:proofErr w:type="spellStart"/>
        <w:r w:rsidRPr="000519E1">
          <w:rPr>
            <w:rFonts w:ascii="Times New Roman" w:eastAsia="Batang" w:hAnsi="Times New Roman" w:cs="Times New Roman"/>
            <w:color w:val="0000FF"/>
            <w:sz w:val="24"/>
            <w:szCs w:val="24"/>
            <w:u w:val="single"/>
            <w:lang w:val="en-US" w:eastAsia="ru-RU"/>
          </w:rPr>
          <w:t>artem</w:t>
        </w:r>
        <w:proofErr w:type="spellEnd"/>
        <w:r w:rsidRPr="000519E1">
          <w:rPr>
            <w:rFonts w:ascii="Times New Roman" w:eastAsia="Batang" w:hAnsi="Times New Roman" w:cs="Times New Roman"/>
            <w:color w:val="0000FF"/>
            <w:sz w:val="24"/>
            <w:szCs w:val="24"/>
            <w:u w:val="single"/>
            <w:lang w:eastAsia="ru-RU"/>
          </w:rPr>
          <w:t>.</w:t>
        </w:r>
        <w:proofErr w:type="spellStart"/>
        <w:r w:rsidRPr="000519E1">
          <w:rPr>
            <w:rFonts w:ascii="Times New Roman" w:eastAsia="Batang" w:hAnsi="Times New Roman" w:cs="Times New Roman"/>
            <w:color w:val="0000FF"/>
            <w:sz w:val="24"/>
            <w:szCs w:val="24"/>
            <w:u w:val="single"/>
            <w:lang w:val="en-US" w:eastAsia="ru-RU"/>
          </w:rPr>
          <w:t>ru</w:t>
        </w:r>
        <w:proofErr w:type="spellEnd"/>
      </w:hyperlink>
    </w:p>
    <w:p w14:paraId="294954DF" w14:textId="77777777" w:rsidR="000519E1" w:rsidRPr="000519E1" w:rsidRDefault="000519E1" w:rsidP="000519E1">
      <w:pPr>
        <w:tabs>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 xml:space="preserve">4. Поручить комиссии по подготовке предложений о внесении изменений в генеральный план и правила землепользования и застройки Артемовского муниципального образования: </w:t>
      </w:r>
    </w:p>
    <w:p w14:paraId="7D49C33A" w14:textId="77777777" w:rsidR="000519E1" w:rsidRPr="000519E1" w:rsidRDefault="000519E1" w:rsidP="000519E1">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4.1. Провести оповещение о начале общественных обсуждений по вопросам в порядке, предусмотренном законодательством.</w:t>
      </w:r>
    </w:p>
    <w:p w14:paraId="11D38E92" w14:textId="77777777" w:rsidR="000519E1" w:rsidRPr="000519E1" w:rsidRDefault="000519E1" w:rsidP="000519E1">
      <w:pPr>
        <w:numPr>
          <w:ilvl w:val="1"/>
          <w:numId w:val="48"/>
        </w:numPr>
        <w:tabs>
          <w:tab w:val="left" w:pos="567"/>
          <w:tab w:val="left" w:pos="720"/>
          <w:tab w:val="left" w:pos="1134"/>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0519E1">
        <w:rPr>
          <w:rFonts w:ascii="Times New Roman" w:eastAsia="Times New Roman" w:hAnsi="Times New Roman" w:cs="Times New Roman"/>
          <w:color w:val="000000" w:themeColor="text1"/>
          <w:sz w:val="24"/>
          <w:szCs w:val="24"/>
          <w:lang w:eastAsia="ru-RU"/>
        </w:rPr>
        <w:t>Провести экспозицию проекта, подлежащего рассмотрению на общественных обсуждениях.</w:t>
      </w:r>
    </w:p>
    <w:p w14:paraId="7C112C4F" w14:textId="77777777" w:rsidR="000519E1" w:rsidRPr="000519E1" w:rsidRDefault="000519E1" w:rsidP="000519E1">
      <w:pPr>
        <w:shd w:val="clear" w:color="auto" w:fill="FFFFFF"/>
        <w:spacing w:after="0" w:line="240" w:lineRule="auto"/>
        <w:ind w:firstLine="567"/>
        <w:contextualSpacing/>
        <w:jc w:val="both"/>
        <w:rPr>
          <w:rFonts w:ascii="Times New Roman" w:eastAsia="Times New Roman" w:hAnsi="Times New Roman" w:cs="Times New Roman"/>
          <w:color w:val="333333"/>
          <w:sz w:val="24"/>
          <w:szCs w:val="24"/>
          <w:lang w:eastAsia="ru-RU"/>
        </w:rPr>
      </w:pPr>
      <w:r w:rsidRPr="000519E1">
        <w:rPr>
          <w:rFonts w:ascii="Times New Roman" w:eastAsia="Times New Roman" w:hAnsi="Times New Roman" w:cs="Times New Roman"/>
          <w:color w:val="000000" w:themeColor="text1"/>
          <w:sz w:val="24"/>
          <w:szCs w:val="24"/>
          <w:lang w:eastAsia="ru-RU"/>
        </w:rPr>
        <w:t xml:space="preserve">5. </w:t>
      </w:r>
      <w:r w:rsidRPr="000519E1">
        <w:rPr>
          <w:rFonts w:ascii="Times New Roman" w:eastAsia="Times New Roman" w:hAnsi="Times New Roman" w:cs="Times New Roman"/>
          <w:sz w:val="24"/>
          <w:szCs w:val="24"/>
          <w:lang w:eastAsia="ru-RU"/>
        </w:rPr>
        <w:t>Настоящее постановление подлежит официальному опубликованию в газете «Официальная жизнь Артемовского поселения»,</w:t>
      </w:r>
      <w:r w:rsidRPr="000519E1">
        <w:rPr>
          <w:rFonts w:ascii="Times New Roman" w:eastAsia="Times New Roman" w:hAnsi="Times New Roman" w:cs="Times New Roman"/>
          <w:color w:val="333333"/>
          <w:sz w:val="24"/>
          <w:szCs w:val="24"/>
          <w:lang w:eastAsia="ru-RU"/>
        </w:rPr>
        <w:t xml:space="preserve"> на официальном сайте администрации Артемовского Поселения </w:t>
      </w:r>
      <w:hyperlink r:id="rId10" w:history="1">
        <w:r w:rsidRPr="000519E1">
          <w:rPr>
            <w:rFonts w:ascii="Times New Roman" w:eastAsia="Batang" w:hAnsi="Times New Roman" w:cs="Times New Roman"/>
            <w:color w:val="0000FF"/>
            <w:sz w:val="24"/>
            <w:szCs w:val="24"/>
            <w:u w:val="single"/>
            <w:lang w:val="en-US" w:eastAsia="ru-RU"/>
          </w:rPr>
          <w:t>www</w:t>
        </w:r>
        <w:r w:rsidRPr="000519E1">
          <w:rPr>
            <w:rFonts w:ascii="Times New Roman" w:eastAsia="Batang" w:hAnsi="Times New Roman" w:cs="Times New Roman"/>
            <w:color w:val="0000FF"/>
            <w:sz w:val="24"/>
            <w:szCs w:val="24"/>
            <w:u w:val="single"/>
            <w:lang w:eastAsia="ru-RU"/>
          </w:rPr>
          <w:t>.</w:t>
        </w:r>
        <w:proofErr w:type="spellStart"/>
        <w:r w:rsidRPr="000519E1">
          <w:rPr>
            <w:rFonts w:ascii="Times New Roman" w:eastAsia="Batang" w:hAnsi="Times New Roman" w:cs="Times New Roman"/>
            <w:color w:val="0000FF"/>
            <w:sz w:val="24"/>
            <w:szCs w:val="24"/>
            <w:u w:val="single"/>
            <w:lang w:val="en-US" w:eastAsia="ru-RU"/>
          </w:rPr>
          <w:t>adm</w:t>
        </w:r>
        <w:proofErr w:type="spellEnd"/>
        <w:r w:rsidRPr="000519E1">
          <w:rPr>
            <w:rFonts w:ascii="Times New Roman" w:eastAsia="Batang" w:hAnsi="Times New Roman" w:cs="Times New Roman"/>
            <w:color w:val="0000FF"/>
            <w:sz w:val="24"/>
            <w:szCs w:val="24"/>
            <w:u w:val="single"/>
            <w:lang w:eastAsia="ru-RU"/>
          </w:rPr>
          <w:t>-</w:t>
        </w:r>
        <w:proofErr w:type="spellStart"/>
        <w:r w:rsidRPr="000519E1">
          <w:rPr>
            <w:rFonts w:ascii="Times New Roman" w:eastAsia="Batang" w:hAnsi="Times New Roman" w:cs="Times New Roman"/>
            <w:color w:val="0000FF"/>
            <w:sz w:val="24"/>
            <w:szCs w:val="24"/>
            <w:u w:val="single"/>
            <w:lang w:val="en-US" w:eastAsia="ru-RU"/>
          </w:rPr>
          <w:t>artem</w:t>
        </w:r>
        <w:proofErr w:type="spellEnd"/>
        <w:r w:rsidRPr="000519E1">
          <w:rPr>
            <w:rFonts w:ascii="Times New Roman" w:eastAsia="Batang" w:hAnsi="Times New Roman" w:cs="Times New Roman"/>
            <w:color w:val="0000FF"/>
            <w:sz w:val="24"/>
            <w:szCs w:val="24"/>
            <w:u w:val="single"/>
            <w:lang w:eastAsia="ru-RU"/>
          </w:rPr>
          <w:t>.</w:t>
        </w:r>
        <w:proofErr w:type="spellStart"/>
        <w:r w:rsidRPr="000519E1">
          <w:rPr>
            <w:rFonts w:ascii="Times New Roman" w:eastAsia="Batang" w:hAnsi="Times New Roman" w:cs="Times New Roman"/>
            <w:color w:val="0000FF"/>
            <w:sz w:val="24"/>
            <w:szCs w:val="24"/>
            <w:u w:val="single"/>
            <w:lang w:val="en-US" w:eastAsia="ru-RU"/>
          </w:rPr>
          <w:t>ru</w:t>
        </w:r>
        <w:proofErr w:type="spellEnd"/>
      </w:hyperlink>
    </w:p>
    <w:p w14:paraId="39DDD886" w14:textId="77777777" w:rsidR="000519E1" w:rsidRPr="000519E1" w:rsidRDefault="000519E1" w:rsidP="000519E1">
      <w:pPr>
        <w:tabs>
          <w:tab w:val="left" w:pos="567"/>
          <w:tab w:val="left" w:pos="709"/>
        </w:tabs>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0519E1">
        <w:rPr>
          <w:rFonts w:ascii="Times New Roman" w:eastAsia="Times New Roman" w:hAnsi="Times New Roman" w:cs="Times New Roman"/>
          <w:color w:val="000000" w:themeColor="text1"/>
          <w:sz w:val="24"/>
          <w:szCs w:val="24"/>
          <w:lang w:eastAsia="ru-RU"/>
        </w:rPr>
        <w:t>6. Контроль исполнения постановления оставляю за собой.</w:t>
      </w:r>
    </w:p>
    <w:p w14:paraId="0EC8500B" w14:textId="77777777" w:rsidR="000519E1" w:rsidRPr="000519E1" w:rsidRDefault="000519E1" w:rsidP="000519E1">
      <w:pPr>
        <w:tabs>
          <w:tab w:val="left" w:pos="709"/>
        </w:tabs>
        <w:spacing w:after="0" w:line="240" w:lineRule="auto"/>
        <w:ind w:firstLine="709"/>
        <w:jc w:val="both"/>
        <w:rPr>
          <w:rFonts w:ascii="Times New Roman" w:eastAsia="Times New Roman" w:hAnsi="Times New Roman" w:cs="Times New Roman"/>
          <w:sz w:val="24"/>
          <w:szCs w:val="24"/>
          <w:lang w:eastAsia="ru-RU"/>
        </w:rPr>
      </w:pPr>
    </w:p>
    <w:p w14:paraId="35B374C9" w14:textId="77777777" w:rsidR="000519E1" w:rsidRPr="000519E1" w:rsidRDefault="000519E1" w:rsidP="000519E1">
      <w:pPr>
        <w:tabs>
          <w:tab w:val="left" w:pos="709"/>
        </w:tabs>
        <w:spacing w:after="0" w:line="240" w:lineRule="auto"/>
        <w:ind w:firstLine="709"/>
        <w:jc w:val="both"/>
        <w:rPr>
          <w:rFonts w:ascii="Times New Roman" w:eastAsia="Times New Roman" w:hAnsi="Times New Roman" w:cs="Times New Roman"/>
          <w:sz w:val="24"/>
          <w:szCs w:val="24"/>
          <w:lang w:eastAsia="ru-RU"/>
        </w:rPr>
      </w:pPr>
    </w:p>
    <w:p w14:paraId="4094251A" w14:textId="77777777" w:rsidR="000519E1" w:rsidRPr="000519E1" w:rsidRDefault="000519E1" w:rsidP="000519E1">
      <w:pPr>
        <w:tabs>
          <w:tab w:val="left" w:pos="709"/>
        </w:tabs>
        <w:spacing w:after="0" w:line="240" w:lineRule="auto"/>
        <w:rPr>
          <w:rFonts w:ascii="Times New Roman" w:eastAsia="Times New Roman" w:hAnsi="Times New Roman" w:cs="Times New Roman"/>
          <w:sz w:val="24"/>
          <w:szCs w:val="24"/>
          <w:lang w:eastAsia="ru-RU"/>
        </w:rPr>
      </w:pPr>
      <w:r w:rsidRPr="000519E1">
        <w:rPr>
          <w:rFonts w:ascii="Times New Roman" w:eastAsia="Times New Roman" w:hAnsi="Times New Roman" w:cs="Times New Roman"/>
          <w:sz w:val="24"/>
          <w:szCs w:val="24"/>
          <w:lang w:eastAsia="ru-RU"/>
        </w:rPr>
        <w:t xml:space="preserve">Глава администрации </w:t>
      </w:r>
    </w:p>
    <w:p w14:paraId="0E60275F" w14:textId="77777777" w:rsidR="000519E1" w:rsidRPr="000519E1" w:rsidRDefault="000519E1" w:rsidP="000519E1">
      <w:pPr>
        <w:tabs>
          <w:tab w:val="left" w:pos="709"/>
        </w:tabs>
        <w:spacing w:after="0" w:line="240" w:lineRule="auto"/>
        <w:rPr>
          <w:rFonts w:ascii="Times New Roman" w:eastAsia="Times New Roman" w:hAnsi="Times New Roman" w:cs="Times New Roman"/>
          <w:sz w:val="20"/>
          <w:szCs w:val="20"/>
          <w:lang w:eastAsia="ru-RU"/>
        </w:rPr>
      </w:pPr>
      <w:r w:rsidRPr="000519E1">
        <w:rPr>
          <w:rFonts w:ascii="Times New Roman" w:eastAsia="Times New Roman" w:hAnsi="Times New Roman" w:cs="Times New Roman"/>
          <w:sz w:val="24"/>
          <w:szCs w:val="24"/>
          <w:lang w:eastAsia="ru-RU"/>
        </w:rPr>
        <w:t xml:space="preserve">Артемовского городского поселения                                                          М.А. Григорьева                                    </w:t>
      </w:r>
      <w:r w:rsidRPr="000519E1">
        <w:rPr>
          <w:rFonts w:ascii="Times New Roman" w:eastAsia="Times New Roman" w:hAnsi="Times New Roman" w:cs="Times New Roman"/>
          <w:b/>
          <w:sz w:val="24"/>
          <w:szCs w:val="24"/>
          <w:lang w:eastAsia="ru-RU"/>
        </w:rPr>
        <w:tab/>
      </w:r>
      <w:r w:rsidRPr="000519E1">
        <w:rPr>
          <w:rFonts w:ascii="Times New Roman" w:eastAsia="Times New Roman" w:hAnsi="Times New Roman" w:cs="Times New Roman"/>
          <w:b/>
          <w:sz w:val="24"/>
          <w:szCs w:val="24"/>
          <w:lang w:eastAsia="ru-RU"/>
        </w:rPr>
        <w:tab/>
      </w:r>
    </w:p>
    <w:p w14:paraId="19D32195" w14:textId="77777777" w:rsidR="000519E1" w:rsidRPr="000519E1" w:rsidRDefault="000519E1" w:rsidP="000519E1">
      <w:pPr>
        <w:spacing w:after="0" w:line="240" w:lineRule="auto"/>
        <w:rPr>
          <w:rFonts w:ascii="Times New Roman" w:eastAsia="Times New Roman" w:hAnsi="Times New Roman" w:cs="Times New Roman"/>
          <w:sz w:val="20"/>
          <w:szCs w:val="20"/>
          <w:lang w:eastAsia="ru-RU"/>
        </w:rPr>
      </w:pPr>
    </w:p>
    <w:p w14:paraId="53BC2233" w14:textId="77777777" w:rsidR="000519E1" w:rsidRPr="000519E1" w:rsidRDefault="000519E1" w:rsidP="000519E1">
      <w:pPr>
        <w:spacing w:after="0" w:line="240" w:lineRule="auto"/>
        <w:rPr>
          <w:rFonts w:ascii="Times New Roman" w:eastAsia="Times New Roman" w:hAnsi="Times New Roman" w:cs="Times New Roman"/>
          <w:sz w:val="20"/>
          <w:szCs w:val="20"/>
          <w:lang w:eastAsia="ru-RU"/>
        </w:rPr>
      </w:pPr>
    </w:p>
    <w:p w14:paraId="03339A61" w14:textId="77777777" w:rsidR="000519E1" w:rsidRPr="000519E1" w:rsidRDefault="000519E1" w:rsidP="000519E1">
      <w:pPr>
        <w:rPr>
          <w:lang w:eastAsia="ru-RU"/>
        </w:rPr>
      </w:pPr>
    </w:p>
    <w:sectPr w:rsidR="000519E1" w:rsidRPr="000519E1" w:rsidSect="009E040A">
      <w:footerReference w:type="default" r:id="rId11"/>
      <w:pgSz w:w="11906" w:h="16838"/>
      <w:pgMar w:top="851" w:right="851" w:bottom="851" w:left="1701" w:header="709"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AD4C" w14:textId="77777777" w:rsidR="001F0617" w:rsidRDefault="001F0617" w:rsidP="0034027F">
      <w:pPr>
        <w:spacing w:after="0" w:line="240" w:lineRule="auto"/>
      </w:pPr>
      <w:r>
        <w:separator/>
      </w:r>
    </w:p>
  </w:endnote>
  <w:endnote w:type="continuationSeparator" w:id="0">
    <w:p w14:paraId="73842973" w14:textId="77777777" w:rsidR="001F0617" w:rsidRDefault="001F0617" w:rsidP="0034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4040" w14:textId="77777777" w:rsidR="001C7AB6" w:rsidRPr="0034027F" w:rsidRDefault="001C7AB6" w:rsidP="007A61FB">
    <w:pPr>
      <w:pStyle w:val="af"/>
      <w:spacing w:before="0" w:beforeAutospacing="0" w:after="0" w:afterAutospacing="0"/>
      <w:jc w:val="center"/>
      <w:rPr>
        <w:color w:val="000000"/>
        <w:sz w:val="20"/>
        <w:szCs w:val="20"/>
      </w:rPr>
    </w:pPr>
    <w:r w:rsidRPr="0034027F">
      <w:rPr>
        <w:color w:val="000000"/>
        <w:sz w:val="20"/>
        <w:szCs w:val="20"/>
      </w:rPr>
      <w:t xml:space="preserve">Учредитель: Администрация Артемовского </w:t>
    </w:r>
    <w:r>
      <w:rPr>
        <w:color w:val="000000"/>
        <w:sz w:val="20"/>
        <w:szCs w:val="20"/>
      </w:rPr>
      <w:t>муниципального образования</w:t>
    </w:r>
    <w:r w:rsidRPr="0034027F">
      <w:rPr>
        <w:color w:val="000000"/>
        <w:sz w:val="20"/>
        <w:szCs w:val="20"/>
      </w:rPr>
      <w:t>. 1 марта 2023 г. решение Думы А</w:t>
    </w:r>
    <w:r>
      <w:rPr>
        <w:color w:val="000000"/>
        <w:sz w:val="20"/>
        <w:szCs w:val="20"/>
      </w:rPr>
      <w:t>ртемовского городского поселения</w:t>
    </w:r>
    <w:r w:rsidRPr="0034027F">
      <w:rPr>
        <w:color w:val="000000"/>
        <w:sz w:val="20"/>
        <w:szCs w:val="20"/>
      </w:rPr>
      <w:t xml:space="preserve"> № 5</w:t>
    </w:r>
    <w:r>
      <w:rPr>
        <w:color w:val="000000"/>
        <w:sz w:val="20"/>
        <w:szCs w:val="20"/>
      </w:rPr>
      <w:t>.</w:t>
    </w:r>
    <w:r w:rsidRPr="0034027F">
      <w:rPr>
        <w:color w:val="000000"/>
        <w:sz w:val="20"/>
        <w:szCs w:val="20"/>
      </w:rPr>
      <w:t xml:space="preserve"> </w:t>
    </w:r>
    <w:r>
      <w:rPr>
        <w:color w:val="000000"/>
        <w:sz w:val="20"/>
        <w:szCs w:val="20"/>
      </w:rPr>
      <w:t>Почтовый адрес: 666925</w:t>
    </w:r>
    <w:r w:rsidRPr="0034027F">
      <w:rPr>
        <w:color w:val="000000"/>
        <w:sz w:val="20"/>
        <w:szCs w:val="20"/>
      </w:rPr>
      <w:t xml:space="preserve"> Иркутская область, Бодайбинский район, </w:t>
    </w:r>
    <w:proofErr w:type="spellStart"/>
    <w:r>
      <w:rPr>
        <w:color w:val="000000"/>
        <w:sz w:val="20"/>
        <w:szCs w:val="20"/>
      </w:rPr>
      <w:t>р</w:t>
    </w:r>
    <w:r w:rsidRPr="0034027F">
      <w:rPr>
        <w:color w:val="000000"/>
        <w:sz w:val="20"/>
        <w:szCs w:val="20"/>
      </w:rPr>
      <w:t>п</w:t>
    </w:r>
    <w:proofErr w:type="spellEnd"/>
    <w:r w:rsidRPr="0034027F">
      <w:rPr>
        <w:color w:val="000000"/>
        <w:sz w:val="20"/>
        <w:szCs w:val="20"/>
      </w:rPr>
      <w:t xml:space="preserve">. Артемовский 6, ул. Артемовская, д. 6. Адрес электронной почты: </w:t>
    </w:r>
    <w:hyperlink r:id="rId1" w:history="1">
      <w:r w:rsidRPr="0034027F">
        <w:rPr>
          <w:rStyle w:val="a9"/>
          <w:sz w:val="20"/>
          <w:szCs w:val="20"/>
        </w:rPr>
        <w:t>adm-artem@rambler.ru</w:t>
      </w:r>
    </w:hyperlink>
    <w:r>
      <w:rPr>
        <w:color w:val="000000"/>
        <w:sz w:val="20"/>
        <w:szCs w:val="20"/>
      </w:rPr>
      <w:t xml:space="preserve">, </w:t>
    </w:r>
    <w:hyperlink r:id="rId2" w:history="1">
      <w:r w:rsidRPr="0039556A">
        <w:rPr>
          <w:rStyle w:val="a9"/>
          <w:sz w:val="20"/>
          <w:szCs w:val="20"/>
        </w:rPr>
        <w:t>adm-artem19@mail.ru</w:t>
      </w:r>
    </w:hyperlink>
  </w:p>
  <w:p w14:paraId="034378A2" w14:textId="77777777" w:rsidR="001C7AB6" w:rsidRDefault="001C7A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34AC" w14:textId="77777777" w:rsidR="001F0617" w:rsidRDefault="001F0617" w:rsidP="0034027F">
      <w:pPr>
        <w:spacing w:after="0" w:line="240" w:lineRule="auto"/>
      </w:pPr>
      <w:r>
        <w:separator/>
      </w:r>
    </w:p>
  </w:footnote>
  <w:footnote w:type="continuationSeparator" w:id="0">
    <w:p w14:paraId="3305C906" w14:textId="77777777" w:rsidR="001F0617" w:rsidRDefault="001F0617" w:rsidP="00340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CC8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C47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F0CE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9A8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897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F46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42DC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F6D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81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70A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556C"/>
    <w:multiLevelType w:val="hybridMultilevel"/>
    <w:tmpl w:val="B32AF7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01734856"/>
    <w:multiLevelType w:val="hybridMultilevel"/>
    <w:tmpl w:val="874E35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2692361"/>
    <w:multiLevelType w:val="hybridMultilevel"/>
    <w:tmpl w:val="059461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078D638E"/>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983224C"/>
    <w:multiLevelType w:val="hybridMultilevel"/>
    <w:tmpl w:val="10644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FA6C76"/>
    <w:multiLevelType w:val="multilevel"/>
    <w:tmpl w:val="778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1E6F4A"/>
    <w:multiLevelType w:val="hybridMultilevel"/>
    <w:tmpl w:val="74F41B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85D6AA4"/>
    <w:multiLevelType w:val="hybridMultilevel"/>
    <w:tmpl w:val="D36A4594"/>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8" w15:restartNumberingAfterBreak="0">
    <w:nsid w:val="18930695"/>
    <w:multiLevelType w:val="multilevel"/>
    <w:tmpl w:val="7698235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0440EAC"/>
    <w:multiLevelType w:val="multilevel"/>
    <w:tmpl w:val="08C84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354D0"/>
    <w:multiLevelType w:val="multilevel"/>
    <w:tmpl w:val="E82A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A37F50"/>
    <w:multiLevelType w:val="hybridMultilevel"/>
    <w:tmpl w:val="F13E7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37B5A9E"/>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26955446"/>
    <w:multiLevelType w:val="hybridMultilevel"/>
    <w:tmpl w:val="AD38DF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270D4C58"/>
    <w:multiLevelType w:val="hybridMultilevel"/>
    <w:tmpl w:val="5D24A09A"/>
    <w:lvl w:ilvl="0" w:tplc="29CCC75A">
      <w:start w:val="3"/>
      <w:numFmt w:val="decimal"/>
      <w:suff w:val="space"/>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81F6A4D"/>
    <w:multiLevelType w:val="multilevel"/>
    <w:tmpl w:val="9DB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21FE5"/>
    <w:multiLevelType w:val="hybridMultilevel"/>
    <w:tmpl w:val="A568F5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22E409A"/>
    <w:multiLevelType w:val="hybridMultilevel"/>
    <w:tmpl w:val="EC229A8A"/>
    <w:lvl w:ilvl="0" w:tplc="97FC0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8986A57"/>
    <w:multiLevelType w:val="hybridMultilevel"/>
    <w:tmpl w:val="8486A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BB00873"/>
    <w:multiLevelType w:val="hybridMultilevel"/>
    <w:tmpl w:val="F7D2C7B6"/>
    <w:lvl w:ilvl="0" w:tplc="9F0E54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C431A64"/>
    <w:multiLevelType w:val="hybridMultilevel"/>
    <w:tmpl w:val="23C24F28"/>
    <w:lvl w:ilvl="0" w:tplc="5C44190C">
      <w:start w:val="2"/>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D0643E6"/>
    <w:multiLevelType w:val="multilevel"/>
    <w:tmpl w:val="3CCCB406"/>
    <w:lvl w:ilvl="0">
      <w:start w:val="1"/>
      <w:numFmt w:val="decimal"/>
      <w:lvlText w:val="%1."/>
      <w:lvlJc w:val="left"/>
      <w:pPr>
        <w:tabs>
          <w:tab w:val="num" w:pos="1080"/>
        </w:tabs>
        <w:ind w:left="1080" w:hanging="360"/>
      </w:pPr>
      <w:rPr>
        <w:rFonts w:hint="default"/>
      </w:rPr>
    </w:lvl>
    <w:lvl w:ilvl="1">
      <w:start w:val="1"/>
      <w:numFmt w:val="decimal"/>
      <w:isLgl/>
      <w:lvlText w:val="%2."/>
      <w:lvlJc w:val="left"/>
      <w:pPr>
        <w:ind w:left="1175" w:hanging="465"/>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3FF429B7"/>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43804E82"/>
    <w:multiLevelType w:val="hybridMultilevel"/>
    <w:tmpl w:val="92AA1596"/>
    <w:lvl w:ilvl="0" w:tplc="534C257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 w15:restartNumberingAfterBreak="0">
    <w:nsid w:val="48C87172"/>
    <w:multiLevelType w:val="hybridMultilevel"/>
    <w:tmpl w:val="9752BABE"/>
    <w:lvl w:ilvl="0" w:tplc="CFDCE40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4C023F93"/>
    <w:multiLevelType w:val="multilevel"/>
    <w:tmpl w:val="EAF69C86"/>
    <w:lvl w:ilvl="0">
      <w:start w:val="1"/>
      <w:numFmt w:val="decimal"/>
      <w:lvlText w:val="%1."/>
      <w:lvlJc w:val="left"/>
      <w:pPr>
        <w:ind w:left="1714" w:hanging="100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4C286C8B"/>
    <w:multiLevelType w:val="hybridMultilevel"/>
    <w:tmpl w:val="4386E05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7" w15:restartNumberingAfterBreak="0">
    <w:nsid w:val="4CE648B9"/>
    <w:multiLevelType w:val="hybridMultilevel"/>
    <w:tmpl w:val="A5FAE886"/>
    <w:lvl w:ilvl="0" w:tplc="85EAF52E">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51237DFC"/>
    <w:multiLevelType w:val="hybridMultilevel"/>
    <w:tmpl w:val="2DE03C9A"/>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517A696A"/>
    <w:multiLevelType w:val="hybridMultilevel"/>
    <w:tmpl w:val="8CB46172"/>
    <w:lvl w:ilvl="0" w:tplc="75EE891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0" w15:restartNumberingAfterBreak="0">
    <w:nsid w:val="5CBC5AD2"/>
    <w:multiLevelType w:val="hybridMultilevel"/>
    <w:tmpl w:val="E20203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60D17988"/>
    <w:multiLevelType w:val="multilevel"/>
    <w:tmpl w:val="C12405D2"/>
    <w:lvl w:ilvl="0">
      <w:start w:val="1"/>
      <w:numFmt w:val="decimal"/>
      <w:lvlText w:val="%1."/>
      <w:lvlJc w:val="left"/>
      <w:pPr>
        <w:ind w:left="525" w:hanging="525"/>
      </w:pPr>
      <w:rPr>
        <w:rFonts w:hint="default"/>
      </w:rPr>
    </w:lvl>
    <w:lvl w:ilvl="1">
      <w:start w:val="1"/>
      <w:numFmt w:val="decimal"/>
      <w:lvlText w:val="%2."/>
      <w:lvlJc w:val="left"/>
      <w:pPr>
        <w:ind w:left="1429" w:hanging="720"/>
      </w:pPr>
      <w:rPr>
        <w:rFonts w:ascii="Times New Roman" w:eastAsia="Times New Roman"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F3D5154"/>
    <w:multiLevelType w:val="hybridMultilevel"/>
    <w:tmpl w:val="BA36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9F64AD"/>
    <w:multiLevelType w:val="hybridMultilevel"/>
    <w:tmpl w:val="C6343232"/>
    <w:lvl w:ilvl="0" w:tplc="3E92E09E">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D2A05D2"/>
    <w:multiLevelType w:val="multilevel"/>
    <w:tmpl w:val="F71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43"/>
  </w:num>
  <w:num w:numId="3">
    <w:abstractNumId w:val="26"/>
  </w:num>
  <w:num w:numId="4">
    <w:abstractNumId w:val="35"/>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38"/>
  </w:num>
  <w:num w:numId="18">
    <w:abstractNumId w:val="34"/>
  </w:num>
  <w:num w:numId="19">
    <w:abstractNumId w:val="41"/>
  </w:num>
  <w:num w:numId="20">
    <w:abstractNumId w:val="24"/>
  </w:num>
  <w:num w:numId="21">
    <w:abstractNumId w:val="28"/>
  </w:num>
  <w:num w:numId="22">
    <w:abstractNumId w:val="3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3"/>
  </w:num>
  <w:num w:numId="29">
    <w:abstractNumId w:val="40"/>
  </w:num>
  <w:num w:numId="30">
    <w:abstractNumId w:val="39"/>
  </w:num>
  <w:num w:numId="31">
    <w:abstractNumId w:val="25"/>
  </w:num>
  <w:num w:numId="32">
    <w:abstractNumId w:val="44"/>
  </w:num>
  <w:num w:numId="33">
    <w:abstractNumId w:val="11"/>
  </w:num>
  <w:num w:numId="34">
    <w:abstractNumId w:val="22"/>
  </w:num>
  <w:num w:numId="35">
    <w:abstractNumId w:val="15"/>
  </w:num>
  <w:num w:numId="36">
    <w:abstractNumId w:val="20"/>
  </w:num>
  <w:num w:numId="37">
    <w:abstractNumId w:val="19"/>
  </w:num>
  <w:num w:numId="38">
    <w:abstractNumId w:val="19"/>
    <w:lvlOverride w:ilvl="0">
      <w:lvl w:ilvl="0">
        <w:numFmt w:val="decimal"/>
        <w:lvlText w:val="%1."/>
        <w:lvlJc w:val="left"/>
      </w:lvl>
    </w:lvlOverride>
  </w:num>
  <w:num w:numId="39">
    <w:abstractNumId w:val="19"/>
    <w:lvlOverride w:ilvl="0">
      <w:startOverride w:val="2"/>
    </w:lvlOverride>
  </w:num>
  <w:num w:numId="40">
    <w:abstractNumId w:val="16"/>
  </w:num>
  <w:num w:numId="41">
    <w:abstractNumId w:val="10"/>
  </w:num>
  <w:num w:numId="42">
    <w:abstractNumId w:val="12"/>
  </w:num>
  <w:num w:numId="43">
    <w:abstractNumId w:val="17"/>
  </w:num>
  <w:num w:numId="44">
    <w:abstractNumId w:val="14"/>
  </w:num>
  <w:num w:numId="45">
    <w:abstractNumId w:val="37"/>
  </w:num>
  <w:num w:numId="46">
    <w:abstractNumId w:val="13"/>
  </w:num>
  <w:num w:numId="47">
    <w:abstractNumId w:val="31"/>
  </w:num>
  <w:num w:numId="4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420"/>
    <w:rsid w:val="0002132F"/>
    <w:rsid w:val="00024411"/>
    <w:rsid w:val="00032FBA"/>
    <w:rsid w:val="000519E1"/>
    <w:rsid w:val="000661F8"/>
    <w:rsid w:val="000736D9"/>
    <w:rsid w:val="00080420"/>
    <w:rsid w:val="00096484"/>
    <w:rsid w:val="000A2199"/>
    <w:rsid w:val="000B1155"/>
    <w:rsid w:val="000B4B67"/>
    <w:rsid w:val="000B5A47"/>
    <w:rsid w:val="000C65C1"/>
    <w:rsid w:val="000C697B"/>
    <w:rsid w:val="000F668B"/>
    <w:rsid w:val="00102250"/>
    <w:rsid w:val="00105F6E"/>
    <w:rsid w:val="00121A7E"/>
    <w:rsid w:val="00153EA5"/>
    <w:rsid w:val="001564A4"/>
    <w:rsid w:val="001626FF"/>
    <w:rsid w:val="0016765A"/>
    <w:rsid w:val="00184CA9"/>
    <w:rsid w:val="001A09BF"/>
    <w:rsid w:val="001A4996"/>
    <w:rsid w:val="001B45C8"/>
    <w:rsid w:val="001B750D"/>
    <w:rsid w:val="001C7AB6"/>
    <w:rsid w:val="001D01B8"/>
    <w:rsid w:val="001D6FF7"/>
    <w:rsid w:val="001F0617"/>
    <w:rsid w:val="00202970"/>
    <w:rsid w:val="00274F8A"/>
    <w:rsid w:val="00292D3B"/>
    <w:rsid w:val="00297FAF"/>
    <w:rsid w:val="00325763"/>
    <w:rsid w:val="0034027F"/>
    <w:rsid w:val="00363238"/>
    <w:rsid w:val="003672A3"/>
    <w:rsid w:val="00374457"/>
    <w:rsid w:val="003A45C7"/>
    <w:rsid w:val="003C23E7"/>
    <w:rsid w:val="003D779C"/>
    <w:rsid w:val="00437D62"/>
    <w:rsid w:val="00437ED6"/>
    <w:rsid w:val="00460A46"/>
    <w:rsid w:val="004B618A"/>
    <w:rsid w:val="004C60B9"/>
    <w:rsid w:val="004C614B"/>
    <w:rsid w:val="004D464E"/>
    <w:rsid w:val="004E1B47"/>
    <w:rsid w:val="004F1175"/>
    <w:rsid w:val="004F5D46"/>
    <w:rsid w:val="00506696"/>
    <w:rsid w:val="0051221B"/>
    <w:rsid w:val="00515F2B"/>
    <w:rsid w:val="00532CB8"/>
    <w:rsid w:val="00563D95"/>
    <w:rsid w:val="00574264"/>
    <w:rsid w:val="005962C1"/>
    <w:rsid w:val="005C11FD"/>
    <w:rsid w:val="005E6BA8"/>
    <w:rsid w:val="00611BC1"/>
    <w:rsid w:val="00624180"/>
    <w:rsid w:val="006320CF"/>
    <w:rsid w:val="006930C6"/>
    <w:rsid w:val="006A1816"/>
    <w:rsid w:val="006A32A4"/>
    <w:rsid w:val="006C0F17"/>
    <w:rsid w:val="006C5679"/>
    <w:rsid w:val="006E2224"/>
    <w:rsid w:val="006F6598"/>
    <w:rsid w:val="00732AC1"/>
    <w:rsid w:val="00770D21"/>
    <w:rsid w:val="00771618"/>
    <w:rsid w:val="00772E42"/>
    <w:rsid w:val="007812F3"/>
    <w:rsid w:val="007A61FB"/>
    <w:rsid w:val="007E10DF"/>
    <w:rsid w:val="007F684D"/>
    <w:rsid w:val="008218B6"/>
    <w:rsid w:val="0084231B"/>
    <w:rsid w:val="00884049"/>
    <w:rsid w:val="008B1905"/>
    <w:rsid w:val="008B5561"/>
    <w:rsid w:val="008E6831"/>
    <w:rsid w:val="009313C8"/>
    <w:rsid w:val="009914F4"/>
    <w:rsid w:val="009B54A0"/>
    <w:rsid w:val="009D01A2"/>
    <w:rsid w:val="009E040A"/>
    <w:rsid w:val="009F59A4"/>
    <w:rsid w:val="00A14231"/>
    <w:rsid w:val="00A2440A"/>
    <w:rsid w:val="00A259C7"/>
    <w:rsid w:val="00A26A0B"/>
    <w:rsid w:val="00A430EB"/>
    <w:rsid w:val="00A50476"/>
    <w:rsid w:val="00A52D2C"/>
    <w:rsid w:val="00A7525C"/>
    <w:rsid w:val="00A83213"/>
    <w:rsid w:val="00A84CD8"/>
    <w:rsid w:val="00AE0850"/>
    <w:rsid w:val="00AE4701"/>
    <w:rsid w:val="00AE4EDB"/>
    <w:rsid w:val="00AF2D1B"/>
    <w:rsid w:val="00AF5125"/>
    <w:rsid w:val="00B07656"/>
    <w:rsid w:val="00B104C2"/>
    <w:rsid w:val="00B15551"/>
    <w:rsid w:val="00B20953"/>
    <w:rsid w:val="00B36A67"/>
    <w:rsid w:val="00B459B6"/>
    <w:rsid w:val="00B5193C"/>
    <w:rsid w:val="00B70868"/>
    <w:rsid w:val="00B8535A"/>
    <w:rsid w:val="00B91393"/>
    <w:rsid w:val="00BA37BC"/>
    <w:rsid w:val="00BC6FF0"/>
    <w:rsid w:val="00BD4D05"/>
    <w:rsid w:val="00BD5A72"/>
    <w:rsid w:val="00BE2385"/>
    <w:rsid w:val="00BE6E51"/>
    <w:rsid w:val="00BF63D7"/>
    <w:rsid w:val="00C00282"/>
    <w:rsid w:val="00C256EF"/>
    <w:rsid w:val="00C3234D"/>
    <w:rsid w:val="00C42075"/>
    <w:rsid w:val="00C423CB"/>
    <w:rsid w:val="00C97D6E"/>
    <w:rsid w:val="00CB33C3"/>
    <w:rsid w:val="00CE1420"/>
    <w:rsid w:val="00CE2F20"/>
    <w:rsid w:val="00CE39C7"/>
    <w:rsid w:val="00D00A36"/>
    <w:rsid w:val="00D075E2"/>
    <w:rsid w:val="00D1645C"/>
    <w:rsid w:val="00D23D66"/>
    <w:rsid w:val="00D25F57"/>
    <w:rsid w:val="00D35337"/>
    <w:rsid w:val="00D40D85"/>
    <w:rsid w:val="00D40DC5"/>
    <w:rsid w:val="00D464A7"/>
    <w:rsid w:val="00D53C46"/>
    <w:rsid w:val="00D5717D"/>
    <w:rsid w:val="00D57DF6"/>
    <w:rsid w:val="00D91962"/>
    <w:rsid w:val="00DB5395"/>
    <w:rsid w:val="00DD35EA"/>
    <w:rsid w:val="00DD488D"/>
    <w:rsid w:val="00DE195E"/>
    <w:rsid w:val="00DF4686"/>
    <w:rsid w:val="00DF55CF"/>
    <w:rsid w:val="00E172DC"/>
    <w:rsid w:val="00E22638"/>
    <w:rsid w:val="00E2338D"/>
    <w:rsid w:val="00E47879"/>
    <w:rsid w:val="00E64773"/>
    <w:rsid w:val="00E76696"/>
    <w:rsid w:val="00E84FFA"/>
    <w:rsid w:val="00ED6737"/>
    <w:rsid w:val="00F07147"/>
    <w:rsid w:val="00F14052"/>
    <w:rsid w:val="00F340F7"/>
    <w:rsid w:val="00F42C35"/>
    <w:rsid w:val="00F474C2"/>
    <w:rsid w:val="00F57C38"/>
    <w:rsid w:val="00FA11FB"/>
    <w:rsid w:val="00FA4FAE"/>
    <w:rsid w:val="00FD16E3"/>
    <w:rsid w:val="00FF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F434C"/>
  <w15:docId w15:val="{1AF9247D-ED7C-4294-B637-AF0462D8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97B"/>
  </w:style>
  <w:style w:type="paragraph" w:styleId="1">
    <w:name w:val="heading 1"/>
    <w:basedOn w:val="a"/>
    <w:next w:val="a"/>
    <w:link w:val="10"/>
    <w:qFormat/>
    <w:rsid w:val="007812F3"/>
    <w:pPr>
      <w:keepNext/>
      <w:widowControl w:val="0"/>
      <w:shd w:val="clear" w:color="auto" w:fill="FFFFFF"/>
      <w:autoSpaceDE w:val="0"/>
      <w:autoSpaceDN w:val="0"/>
      <w:adjustRightInd w:val="0"/>
      <w:spacing w:before="276" w:after="0" w:line="240" w:lineRule="auto"/>
      <w:ind w:left="1438"/>
      <w:outlineLvl w:val="0"/>
    </w:pPr>
    <w:rPr>
      <w:rFonts w:ascii="Times New Roman" w:eastAsia="Times New Roman" w:hAnsi="Times New Roman" w:cs="Times New Roman"/>
      <w:b/>
      <w:bCs/>
      <w:color w:val="000000"/>
      <w:spacing w:val="2"/>
      <w:sz w:val="24"/>
      <w:szCs w:val="24"/>
      <w:lang w:eastAsia="ru-RU"/>
    </w:rPr>
  </w:style>
  <w:style w:type="paragraph" w:styleId="2">
    <w:name w:val="heading 2"/>
    <w:basedOn w:val="a"/>
    <w:next w:val="a"/>
    <w:link w:val="20"/>
    <w:qFormat/>
    <w:rsid w:val="007812F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812F3"/>
    <w:pPr>
      <w:keepNext/>
      <w:widowControl w:val="0"/>
      <w:shd w:val="clear" w:color="auto" w:fill="FFFFFF"/>
      <w:autoSpaceDE w:val="0"/>
      <w:autoSpaceDN w:val="0"/>
      <w:adjustRightInd w:val="0"/>
      <w:spacing w:after="0" w:line="276" w:lineRule="exact"/>
      <w:ind w:left="-142" w:right="6316"/>
      <w:outlineLvl w:val="2"/>
    </w:pPr>
    <w:rPr>
      <w:rFonts w:ascii="Times New Roman" w:eastAsia="Times New Roman" w:hAnsi="Times New Roman" w:cs="Times New Roman"/>
      <w:b/>
      <w:bCs/>
      <w:color w:val="000000"/>
      <w:spacing w:val="-1"/>
      <w:sz w:val="24"/>
      <w:szCs w:val="24"/>
      <w:lang w:eastAsia="ru-RU"/>
    </w:rPr>
  </w:style>
  <w:style w:type="paragraph" w:styleId="4">
    <w:name w:val="heading 4"/>
    <w:basedOn w:val="a"/>
    <w:next w:val="a"/>
    <w:link w:val="40"/>
    <w:qFormat/>
    <w:rsid w:val="001D01B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A259C7"/>
    <w:pPr>
      <w:spacing w:before="240" w:after="60" w:line="240" w:lineRule="auto"/>
      <w:outlineLvl w:val="5"/>
    </w:pPr>
    <w:rPr>
      <w:rFonts w:ascii="Calibri" w:eastAsia="Times New Roman" w:hAnsi="Calibri" w:cs="Times New Roman"/>
      <w:bCs/>
    </w:rPr>
  </w:style>
  <w:style w:type="paragraph" w:styleId="8">
    <w:name w:val="heading 8"/>
    <w:basedOn w:val="a"/>
    <w:next w:val="a"/>
    <w:link w:val="80"/>
    <w:uiPriority w:val="9"/>
    <w:semiHidden/>
    <w:unhideWhenUsed/>
    <w:qFormat/>
    <w:rsid w:val="00184CA9"/>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DB5395"/>
    <w:pPr>
      <w:keepNext/>
      <w:spacing w:after="0" w:line="240" w:lineRule="auto"/>
      <w:ind w:firstLine="720"/>
      <w:jc w:val="both"/>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5A"/>
    <w:pPr>
      <w:ind w:left="720"/>
      <w:contextualSpacing/>
    </w:pPr>
  </w:style>
  <w:style w:type="table" w:styleId="a4">
    <w:name w:val="Table Grid"/>
    <w:basedOn w:val="a1"/>
    <w:rsid w:val="007812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7812F3"/>
    <w:rPr>
      <w:rFonts w:ascii="Times New Roman" w:eastAsia="Times New Roman" w:hAnsi="Times New Roman" w:cs="Times New Roman"/>
      <w:b/>
      <w:bCs/>
      <w:color w:val="000000"/>
      <w:spacing w:val="2"/>
      <w:sz w:val="24"/>
      <w:szCs w:val="24"/>
      <w:shd w:val="clear" w:color="auto" w:fill="FFFFFF"/>
      <w:lang w:eastAsia="ru-RU"/>
    </w:rPr>
  </w:style>
  <w:style w:type="character" w:customStyle="1" w:styleId="20">
    <w:name w:val="Заголовок 2 Знак"/>
    <w:basedOn w:val="a0"/>
    <w:link w:val="2"/>
    <w:rsid w:val="007812F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812F3"/>
    <w:rPr>
      <w:rFonts w:ascii="Times New Roman" w:eastAsia="Times New Roman" w:hAnsi="Times New Roman" w:cs="Times New Roman"/>
      <w:b/>
      <w:bCs/>
      <w:color w:val="000000"/>
      <w:spacing w:val="-1"/>
      <w:sz w:val="24"/>
      <w:szCs w:val="24"/>
      <w:shd w:val="clear" w:color="auto" w:fill="FFFFFF"/>
      <w:lang w:eastAsia="ru-RU"/>
    </w:rPr>
  </w:style>
  <w:style w:type="numbering" w:customStyle="1" w:styleId="11">
    <w:name w:val="Нет списка1"/>
    <w:next w:val="a2"/>
    <w:uiPriority w:val="99"/>
    <w:semiHidden/>
    <w:unhideWhenUsed/>
    <w:rsid w:val="007812F3"/>
  </w:style>
  <w:style w:type="paragraph" w:styleId="a5">
    <w:name w:val="Body Text Indent"/>
    <w:basedOn w:val="a"/>
    <w:link w:val="a6"/>
    <w:rsid w:val="007812F3"/>
    <w:pPr>
      <w:widowControl w:val="0"/>
      <w:shd w:val="clear" w:color="auto" w:fill="FFFFFF"/>
      <w:autoSpaceDE w:val="0"/>
      <w:autoSpaceDN w:val="0"/>
      <w:adjustRightInd w:val="0"/>
      <w:spacing w:after="0" w:line="276" w:lineRule="exact"/>
      <w:ind w:left="-142" w:firstLine="535"/>
      <w:jc w:val="both"/>
    </w:pPr>
    <w:rPr>
      <w:rFonts w:ascii="Times New Roman" w:eastAsia="Times New Roman" w:hAnsi="Times New Roman" w:cs="Times New Roman"/>
      <w:color w:val="000000"/>
      <w:spacing w:val="-1"/>
      <w:sz w:val="24"/>
      <w:szCs w:val="24"/>
      <w:lang w:eastAsia="ru-RU"/>
    </w:rPr>
  </w:style>
  <w:style w:type="character" w:customStyle="1" w:styleId="a6">
    <w:name w:val="Основной текст с отступом Знак"/>
    <w:basedOn w:val="a0"/>
    <w:link w:val="a5"/>
    <w:rsid w:val="007812F3"/>
    <w:rPr>
      <w:rFonts w:ascii="Times New Roman" w:eastAsia="Times New Roman" w:hAnsi="Times New Roman" w:cs="Times New Roman"/>
      <w:color w:val="000000"/>
      <w:spacing w:val="-1"/>
      <w:sz w:val="24"/>
      <w:szCs w:val="24"/>
      <w:shd w:val="clear" w:color="auto" w:fill="FFFFFF"/>
      <w:lang w:eastAsia="ru-RU"/>
    </w:rPr>
  </w:style>
  <w:style w:type="paragraph" w:styleId="31">
    <w:name w:val="Body Text Indent 3"/>
    <w:aliases w:val="Знак"/>
    <w:basedOn w:val="a"/>
    <w:link w:val="32"/>
    <w:rsid w:val="007812F3"/>
    <w:pPr>
      <w:widowControl w:val="0"/>
      <w:shd w:val="clear" w:color="auto" w:fill="FFFFFF"/>
      <w:autoSpaceDE w:val="0"/>
      <w:autoSpaceDN w:val="0"/>
      <w:adjustRightInd w:val="0"/>
      <w:spacing w:before="2" w:after="0" w:line="276" w:lineRule="exact"/>
      <w:ind w:left="216" w:firstLine="530"/>
      <w:jc w:val="both"/>
    </w:pPr>
    <w:rPr>
      <w:rFonts w:ascii="Times New Roman" w:eastAsia="Times New Roman" w:hAnsi="Times New Roman" w:cs="Times New Roman"/>
      <w:color w:val="000000"/>
      <w:sz w:val="24"/>
      <w:szCs w:val="24"/>
      <w:lang w:eastAsia="ru-RU"/>
    </w:rPr>
  </w:style>
  <w:style w:type="character" w:customStyle="1" w:styleId="32">
    <w:name w:val="Основной текст с отступом 3 Знак"/>
    <w:aliases w:val="Знак Знак"/>
    <w:basedOn w:val="a0"/>
    <w:link w:val="31"/>
    <w:rsid w:val="007812F3"/>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rsid w:val="007812F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rsid w:val="007812F3"/>
    <w:rPr>
      <w:rFonts w:ascii="Tahoma" w:eastAsia="Times New Roman" w:hAnsi="Tahoma" w:cs="Tahoma"/>
      <w:sz w:val="16"/>
      <w:szCs w:val="16"/>
      <w:lang w:eastAsia="ru-RU"/>
    </w:rPr>
  </w:style>
  <w:style w:type="paragraph" w:customStyle="1" w:styleId="ConsPlusTitle">
    <w:name w:val="ConsPlusTitle"/>
    <w:rsid w:val="007812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Hyperlink"/>
    <w:uiPriority w:val="99"/>
    <w:rsid w:val="007812F3"/>
    <w:rPr>
      <w:color w:val="0000FF"/>
      <w:u w:val="single"/>
    </w:rPr>
  </w:style>
  <w:style w:type="paragraph" w:customStyle="1" w:styleId="aa">
    <w:name w:val="Знак Знак Знак Знак Знак Знак"/>
    <w:basedOn w:val="a"/>
    <w:rsid w:val="007812F3"/>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7812F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59"/>
    <w:rsid w:val="000213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3402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027F"/>
  </w:style>
  <w:style w:type="paragraph" w:styleId="ad">
    <w:name w:val="footer"/>
    <w:basedOn w:val="a"/>
    <w:link w:val="ae"/>
    <w:uiPriority w:val="99"/>
    <w:unhideWhenUsed/>
    <w:rsid w:val="003402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027F"/>
  </w:style>
  <w:style w:type="paragraph" w:styleId="af">
    <w:name w:val="Normal (Web)"/>
    <w:basedOn w:val="a"/>
    <w:uiPriority w:val="99"/>
    <w:unhideWhenUsed/>
    <w:rsid w:val="00340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rsid w:val="001B45C8"/>
    <w:pPr>
      <w:spacing w:after="0" w:line="240" w:lineRule="auto"/>
      <w:jc w:val="center"/>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1B45C8"/>
    <w:rPr>
      <w:rFonts w:ascii="Times New Roman" w:eastAsia="Times New Roman" w:hAnsi="Times New Roman" w:cs="Times New Roman"/>
      <w:sz w:val="24"/>
      <w:szCs w:val="24"/>
      <w:lang w:eastAsia="ru-RU"/>
    </w:rPr>
  </w:style>
  <w:style w:type="paragraph" w:customStyle="1" w:styleId="ConsNormal">
    <w:name w:val="ConsNormal"/>
    <w:rsid w:val="001B45C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Верхний колонтитул1"/>
    <w:basedOn w:val="a"/>
    <w:rsid w:val="00C25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256EF"/>
  </w:style>
  <w:style w:type="character" w:customStyle="1" w:styleId="af2">
    <w:name w:val="Цветовое выделение"/>
    <w:uiPriority w:val="99"/>
    <w:rsid w:val="00C256EF"/>
    <w:rPr>
      <w:b/>
      <w:bCs/>
      <w:color w:val="26282F"/>
    </w:rPr>
  </w:style>
  <w:style w:type="paragraph" w:customStyle="1" w:styleId="af3">
    <w:name w:val="Нормальный (таблица)"/>
    <w:basedOn w:val="a"/>
    <w:next w:val="a"/>
    <w:uiPriority w:val="99"/>
    <w:rsid w:val="005962C1"/>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Гипертекстовая ссылка"/>
    <w:basedOn w:val="a0"/>
    <w:uiPriority w:val="99"/>
    <w:rsid w:val="005962C1"/>
    <w:rPr>
      <w:color w:val="008000"/>
    </w:rPr>
  </w:style>
  <w:style w:type="paragraph" w:customStyle="1" w:styleId="af5">
    <w:name w:val="Заголовок статьи"/>
    <w:basedOn w:val="a"/>
    <w:next w:val="a"/>
    <w:uiPriority w:val="99"/>
    <w:rsid w:val="005962C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6">
    <w:name w:val="No Spacing"/>
    <w:link w:val="af7"/>
    <w:uiPriority w:val="1"/>
    <w:qFormat/>
    <w:rsid w:val="005962C1"/>
    <w:pPr>
      <w:spacing w:after="0" w:line="240" w:lineRule="auto"/>
    </w:pPr>
    <w:rPr>
      <w:rFonts w:ascii="Times New Roman" w:eastAsia="Times New Roman" w:hAnsi="Times New Roman" w:cs="Times New Roman"/>
      <w:sz w:val="24"/>
    </w:rPr>
  </w:style>
  <w:style w:type="character" w:styleId="af8">
    <w:name w:val="Strong"/>
    <w:basedOn w:val="a0"/>
    <w:uiPriority w:val="22"/>
    <w:qFormat/>
    <w:rsid w:val="005962C1"/>
    <w:rPr>
      <w:b/>
      <w:bCs/>
    </w:rPr>
  </w:style>
  <w:style w:type="character" w:customStyle="1" w:styleId="apple-converted-space">
    <w:name w:val="apple-converted-space"/>
    <w:basedOn w:val="a0"/>
    <w:rsid w:val="005962C1"/>
  </w:style>
  <w:style w:type="character" w:customStyle="1" w:styleId="af7">
    <w:name w:val="Без интервала Знак"/>
    <w:link w:val="af6"/>
    <w:uiPriority w:val="1"/>
    <w:rsid w:val="005962C1"/>
    <w:rPr>
      <w:rFonts w:ascii="Times New Roman" w:eastAsia="Times New Roman" w:hAnsi="Times New Roman" w:cs="Times New Roman"/>
      <w:sz w:val="24"/>
    </w:rPr>
  </w:style>
  <w:style w:type="character" w:customStyle="1" w:styleId="FontStyle36">
    <w:name w:val="Font Style36"/>
    <w:basedOn w:val="a0"/>
    <w:uiPriority w:val="99"/>
    <w:rsid w:val="005962C1"/>
    <w:rPr>
      <w:rFonts w:ascii="Times New Roman" w:hAnsi="Times New Roman" w:cs="Times New Roman"/>
      <w:sz w:val="26"/>
      <w:szCs w:val="26"/>
    </w:rPr>
  </w:style>
  <w:style w:type="paragraph" w:customStyle="1" w:styleId="ConsPlusNormal">
    <w:name w:val="ConsPlusNormal"/>
    <w:link w:val="ConsPlusNormal0"/>
    <w:rsid w:val="005962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962C1"/>
    <w:rPr>
      <w:rFonts w:ascii="Arial" w:eastAsia="Times New Roman" w:hAnsi="Arial" w:cs="Arial"/>
      <w:sz w:val="20"/>
      <w:szCs w:val="20"/>
      <w:lang w:eastAsia="ru-RU"/>
    </w:rPr>
  </w:style>
  <w:style w:type="paragraph" w:customStyle="1" w:styleId="s1">
    <w:name w:val="s_1"/>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962C1"/>
  </w:style>
  <w:style w:type="paragraph" w:customStyle="1" w:styleId="s22">
    <w:name w:val="s_22"/>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5962C1"/>
    <w:rPr>
      <w:i/>
      <w:iCs/>
    </w:rPr>
  </w:style>
  <w:style w:type="character" w:customStyle="1" w:styleId="90">
    <w:name w:val="Заголовок 9 Знак"/>
    <w:basedOn w:val="a0"/>
    <w:link w:val="9"/>
    <w:rsid w:val="00DB5395"/>
    <w:rPr>
      <w:rFonts w:ascii="Times New Roman" w:eastAsia="Times New Roman" w:hAnsi="Times New Roman" w:cs="Times New Roman"/>
      <w:b/>
      <w:sz w:val="24"/>
      <w:szCs w:val="20"/>
      <w:u w:val="single"/>
      <w:lang w:eastAsia="ru-RU"/>
    </w:rPr>
  </w:style>
  <w:style w:type="paragraph" w:styleId="22">
    <w:name w:val="Body Text Indent 2"/>
    <w:basedOn w:val="a"/>
    <w:link w:val="23"/>
    <w:rsid w:val="00DB539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DB5395"/>
    <w:rPr>
      <w:rFonts w:ascii="Times New Roman" w:eastAsia="Times New Roman" w:hAnsi="Times New Roman" w:cs="Times New Roman"/>
      <w:sz w:val="24"/>
      <w:szCs w:val="24"/>
      <w:lang w:eastAsia="ru-RU"/>
    </w:rPr>
  </w:style>
  <w:style w:type="paragraph" w:styleId="afa">
    <w:name w:val="Body Text First Indent"/>
    <w:basedOn w:val="af0"/>
    <w:link w:val="afb"/>
    <w:unhideWhenUsed/>
    <w:rsid w:val="00DB5395"/>
    <w:pPr>
      <w:ind w:firstLine="360"/>
      <w:jc w:val="left"/>
    </w:pPr>
  </w:style>
  <w:style w:type="character" w:customStyle="1" w:styleId="afb">
    <w:name w:val="Красная строка Знак"/>
    <w:basedOn w:val="af1"/>
    <w:link w:val="afa"/>
    <w:rsid w:val="00DB5395"/>
    <w:rPr>
      <w:rFonts w:ascii="Times New Roman" w:eastAsia="Times New Roman" w:hAnsi="Times New Roman" w:cs="Times New Roman"/>
      <w:sz w:val="24"/>
      <w:szCs w:val="24"/>
      <w:lang w:eastAsia="ru-RU"/>
    </w:rPr>
  </w:style>
  <w:style w:type="paragraph" w:customStyle="1" w:styleId="cs20addc57">
    <w:name w:val="cs20addc57"/>
    <w:basedOn w:val="a"/>
    <w:rsid w:val="00DB5395"/>
    <w:pPr>
      <w:spacing w:before="100" w:beforeAutospacing="1" w:after="100" w:afterAutospacing="1" w:line="240" w:lineRule="auto"/>
      <w:ind w:left="93"/>
    </w:pPr>
    <w:rPr>
      <w:rFonts w:ascii="Times New Roman" w:eastAsia="Times New Roman" w:hAnsi="Times New Roman" w:cs="Times New Roman"/>
      <w:sz w:val="24"/>
      <w:szCs w:val="24"/>
      <w:lang w:eastAsia="ru-RU"/>
    </w:rPr>
  </w:style>
  <w:style w:type="paragraph" w:customStyle="1" w:styleId="csdea04ccb">
    <w:name w:val="csdea04cc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a4a7cb2">
    <w:name w:val="cs2a4a7cb2"/>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1ba52a26">
    <w:name w:val="cs1ba52a26"/>
    <w:basedOn w:val="a"/>
    <w:rsid w:val="00DB5395"/>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cs919aff18">
    <w:name w:val="cs919aff18"/>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54ae3a">
    <w:name w:val="cs2654ae3a"/>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daae5f7">
    <w:name w:val="csdaae5f7"/>
    <w:basedOn w:val="a"/>
    <w:rsid w:val="00DB5395"/>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cs278cd679">
    <w:name w:val="cs278cd67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691eb1b">
    <w:name w:val="csd691eb1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a9848a3">
    <w:name w:val="cs7a9848a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1fa09a9">
    <w:name w:val="cs41fa09a9"/>
    <w:basedOn w:val="a"/>
    <w:rsid w:val="00DB5395"/>
    <w:pPr>
      <w:spacing w:before="100" w:beforeAutospacing="1" w:after="100" w:afterAutospacing="1" w:line="240" w:lineRule="auto"/>
    </w:pPr>
    <w:rPr>
      <w:rFonts w:ascii="Courier New" w:eastAsia="Times New Roman" w:hAnsi="Courier New" w:cs="Courier New"/>
      <w:b/>
      <w:bCs/>
      <w:color w:val="000000"/>
      <w:sz w:val="16"/>
      <w:szCs w:val="16"/>
      <w:lang w:eastAsia="ru-RU"/>
    </w:rPr>
  </w:style>
  <w:style w:type="paragraph" w:customStyle="1" w:styleId="cs560850c6">
    <w:name w:val="cs560850c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c1f8b9d">
    <w:name w:val="cs7c1f8b9d"/>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482a400">
    <w:name w:val="csc482a40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0157e67">
    <w:name w:val="cs50157e67"/>
    <w:basedOn w:val="a"/>
    <w:rsid w:val="00DB5395"/>
    <w:pPr>
      <w:spacing w:before="100" w:beforeAutospacing="1" w:after="100" w:afterAutospacing="1" w:line="240" w:lineRule="auto"/>
    </w:pPr>
    <w:rPr>
      <w:rFonts w:ascii="Courier New" w:eastAsia="Times New Roman" w:hAnsi="Courier New" w:cs="Courier New"/>
      <w:color w:val="000000"/>
      <w:sz w:val="16"/>
      <w:szCs w:val="16"/>
      <w:lang w:eastAsia="ru-RU"/>
    </w:rPr>
  </w:style>
  <w:style w:type="paragraph" w:customStyle="1" w:styleId="cs46a4ba77">
    <w:name w:val="cs46a4ba77"/>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30a9416">
    <w:name w:val="cs430a9416"/>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a33de675">
    <w:name w:val="csa33de675"/>
    <w:basedOn w:val="a"/>
    <w:rsid w:val="00DB5395"/>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cscdf190b1">
    <w:name w:val="cscdf190b1"/>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0f5598e">
    <w:name w:val="csc0f5598e"/>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dba5a960">
    <w:name w:val="csdba5a960"/>
    <w:basedOn w:val="a"/>
    <w:rsid w:val="00DB5395"/>
    <w:pPr>
      <w:pBdr>
        <w:top w:val="single" w:sz="8" w:space="0" w:color="000000"/>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50811a">
    <w:name w:val="cs5e50811a"/>
    <w:basedOn w:val="a"/>
    <w:rsid w:val="00DB5395"/>
    <w:pPr>
      <w:spacing w:before="100" w:beforeAutospacing="1" w:after="100" w:afterAutospacing="1" w:line="240" w:lineRule="auto"/>
    </w:pPr>
    <w:rPr>
      <w:rFonts w:ascii="Courier New" w:eastAsia="Times New Roman" w:hAnsi="Courier New" w:cs="Courier New"/>
      <w:b/>
      <w:bCs/>
      <w:color w:val="000000"/>
      <w:sz w:val="16"/>
      <w:szCs w:val="16"/>
      <w:u w:val="single"/>
      <w:lang w:eastAsia="ru-RU"/>
    </w:rPr>
  </w:style>
  <w:style w:type="paragraph" w:customStyle="1" w:styleId="csc643bbd3">
    <w:name w:val="csc643bbd3"/>
    <w:basedOn w:val="a"/>
    <w:rsid w:val="00DB5395"/>
    <w:pPr>
      <w:spacing w:before="100" w:beforeAutospacing="1" w:after="100" w:afterAutospacing="1" w:line="240" w:lineRule="auto"/>
    </w:pPr>
    <w:rPr>
      <w:rFonts w:ascii="Courier New" w:eastAsia="Times New Roman" w:hAnsi="Courier New" w:cs="Courier New"/>
      <w:color w:val="000000"/>
      <w:sz w:val="15"/>
      <w:szCs w:val="15"/>
      <w:lang w:eastAsia="ru-RU"/>
    </w:rPr>
  </w:style>
  <w:style w:type="paragraph" w:customStyle="1" w:styleId="csbbdd4ae1">
    <w:name w:val="csbbdd4ae1"/>
    <w:basedOn w:val="a"/>
    <w:rsid w:val="00DB539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s9dfe9a3b">
    <w:name w:val="cs9dfe9a3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2f6e">
    <w:name w:val="csee62f6e"/>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sd805eadf">
    <w:name w:val="csd805eadf"/>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f6d76">
    <w:name w:val="csc8f6d76"/>
    <w:basedOn w:val="a"/>
    <w:rsid w:val="00DB5395"/>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cs3a019ab4">
    <w:name w:val="cs3a019ab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0eb2f9">
    <w:name w:val="cs790eb2f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819baaa">
    <w:name w:val="cs7819baa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3eb74b2">
    <w:name w:val="cs63eb74b2"/>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4ec33c13">
    <w:name w:val="cs4ec33c1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aa24db">
    <w:name w:val="csfcaa24d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d10fcf1">
    <w:name w:val="cs1d10fcf1"/>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93f0ebbc">
    <w:name w:val="cs93f0ebbc"/>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ff28e44">
    <w:name w:val="csdff28e4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9f54b2">
    <w:name w:val="cs8e9f54b2"/>
    <w:basedOn w:val="a"/>
    <w:rsid w:val="00DB5395"/>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sd5a36417">
    <w:name w:val="csd5a36417"/>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cs1fdc2924">
    <w:name w:val="cs1fdc2924"/>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dfd808">
    <w:name w:val="csc8dfd80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270a203">
    <w:name w:val="csd270a203"/>
    <w:basedOn w:val="a"/>
    <w:rsid w:val="00DB5395"/>
    <w:pPr>
      <w:spacing w:after="0" w:line="240" w:lineRule="auto"/>
      <w:jc w:val="both"/>
    </w:pPr>
    <w:rPr>
      <w:rFonts w:ascii="Times New Roman" w:eastAsia="Times New Roman" w:hAnsi="Times New Roman" w:cs="Times New Roman"/>
      <w:sz w:val="24"/>
      <w:szCs w:val="24"/>
      <w:lang w:eastAsia="ru-RU"/>
    </w:rPr>
  </w:style>
  <w:style w:type="paragraph" w:customStyle="1" w:styleId="csa0449fd5">
    <w:name w:val="csa0449fd5"/>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cs98b3bb63">
    <w:name w:val="cs98b3bb6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faf1bd3">
    <w:name w:val="cs5faf1bd3"/>
    <w:basedOn w:val="a"/>
    <w:rsid w:val="00DB5395"/>
    <w:pPr>
      <w:spacing w:before="240" w:after="240" w:line="240" w:lineRule="auto"/>
      <w:ind w:firstLine="360"/>
    </w:pPr>
    <w:rPr>
      <w:rFonts w:ascii="Times New Roman" w:eastAsia="Times New Roman" w:hAnsi="Times New Roman" w:cs="Times New Roman"/>
      <w:sz w:val="24"/>
      <w:szCs w:val="24"/>
      <w:lang w:eastAsia="ru-RU"/>
    </w:rPr>
  </w:style>
  <w:style w:type="paragraph" w:customStyle="1" w:styleId="cseeade915">
    <w:name w:val="cseeade915"/>
    <w:basedOn w:val="a"/>
    <w:rsid w:val="00DB5395"/>
    <w:pPr>
      <w:spacing w:after="0" w:line="240" w:lineRule="auto"/>
      <w:ind w:firstLine="700"/>
      <w:jc w:val="both"/>
    </w:pPr>
    <w:rPr>
      <w:rFonts w:ascii="Times New Roman" w:eastAsia="Times New Roman" w:hAnsi="Times New Roman" w:cs="Times New Roman"/>
      <w:sz w:val="24"/>
      <w:szCs w:val="24"/>
      <w:lang w:eastAsia="ru-RU"/>
    </w:rPr>
  </w:style>
  <w:style w:type="paragraph" w:customStyle="1" w:styleId="cs49ab1e92">
    <w:name w:val="cs49ab1e92"/>
    <w:basedOn w:val="a"/>
    <w:rsid w:val="00DB5395"/>
    <w:pPr>
      <w:spacing w:after="0" w:line="240" w:lineRule="auto"/>
      <w:ind w:firstLine="540"/>
      <w:jc w:val="both"/>
    </w:pPr>
    <w:rPr>
      <w:rFonts w:ascii="Times New Roman" w:eastAsia="Times New Roman" w:hAnsi="Times New Roman" w:cs="Times New Roman"/>
      <w:sz w:val="24"/>
      <w:szCs w:val="24"/>
      <w:lang w:eastAsia="ru-RU"/>
    </w:rPr>
  </w:style>
  <w:style w:type="paragraph" w:customStyle="1" w:styleId="cs5e21094a">
    <w:name w:val="cs5e21094a"/>
    <w:basedOn w:val="a"/>
    <w:rsid w:val="00DB5395"/>
    <w:pPr>
      <w:spacing w:after="100" w:afterAutospacing="1" w:line="240" w:lineRule="auto"/>
    </w:pPr>
    <w:rPr>
      <w:rFonts w:ascii="Times New Roman" w:eastAsia="Times New Roman" w:hAnsi="Times New Roman" w:cs="Times New Roman"/>
      <w:sz w:val="24"/>
      <w:szCs w:val="24"/>
      <w:lang w:eastAsia="ru-RU"/>
    </w:rPr>
  </w:style>
  <w:style w:type="paragraph" w:customStyle="1" w:styleId="cs3ffd1dce">
    <w:name w:val="cs3ffd1dce"/>
    <w:basedOn w:val="a"/>
    <w:rsid w:val="00DB5395"/>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cscce43b0b">
    <w:name w:val="cscce43b0b"/>
    <w:basedOn w:val="a"/>
    <w:rsid w:val="00DB5395"/>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cs1213caf">
    <w:name w:val="cs1213caf"/>
    <w:basedOn w:val="a"/>
    <w:rsid w:val="00DB539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saced3936">
    <w:name w:val="csaced3936"/>
    <w:basedOn w:val="a"/>
    <w:rsid w:val="00DB5395"/>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csb00e264b">
    <w:name w:val="csb00e264b"/>
    <w:basedOn w:val="a"/>
    <w:rsid w:val="00DB5395"/>
    <w:pPr>
      <w:spacing w:before="240" w:after="240" w:line="240" w:lineRule="auto"/>
      <w:ind w:firstLine="360"/>
      <w:jc w:val="center"/>
    </w:pPr>
    <w:rPr>
      <w:rFonts w:ascii="Times New Roman" w:eastAsia="Times New Roman" w:hAnsi="Times New Roman" w:cs="Times New Roman"/>
      <w:sz w:val="24"/>
      <w:szCs w:val="24"/>
      <w:lang w:eastAsia="ru-RU"/>
    </w:rPr>
  </w:style>
  <w:style w:type="paragraph" w:customStyle="1" w:styleId="cs7e0bea51">
    <w:name w:val="cs7e0bea51"/>
    <w:basedOn w:val="a"/>
    <w:rsid w:val="00DB5395"/>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cs40666f14">
    <w:name w:val="cs40666f14"/>
    <w:basedOn w:val="a"/>
    <w:rsid w:val="00DB5395"/>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cs6eb8755e">
    <w:name w:val="cs6eb8755e"/>
    <w:basedOn w:val="a"/>
    <w:rsid w:val="00DB539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sad7a2888">
    <w:name w:val="csad7a2888"/>
    <w:basedOn w:val="a"/>
    <w:rsid w:val="00DB5395"/>
    <w:pPr>
      <w:spacing w:before="240" w:after="240" w:line="240" w:lineRule="auto"/>
    </w:pPr>
    <w:rPr>
      <w:rFonts w:ascii="Times New Roman" w:eastAsia="Times New Roman" w:hAnsi="Times New Roman" w:cs="Times New Roman"/>
      <w:sz w:val="24"/>
      <w:szCs w:val="24"/>
      <w:lang w:eastAsia="ru-RU"/>
    </w:rPr>
  </w:style>
  <w:style w:type="paragraph" w:customStyle="1" w:styleId="cs134c5ee5">
    <w:name w:val="cs134c5ee5"/>
    <w:basedOn w:val="a"/>
    <w:rsid w:val="00DB5395"/>
    <w:pPr>
      <w:spacing w:before="240" w:after="240" w:line="240" w:lineRule="auto"/>
      <w:jc w:val="right"/>
    </w:pPr>
    <w:rPr>
      <w:rFonts w:ascii="Times New Roman" w:eastAsia="Times New Roman" w:hAnsi="Times New Roman" w:cs="Times New Roman"/>
      <w:sz w:val="24"/>
      <w:szCs w:val="24"/>
      <w:lang w:eastAsia="ru-RU"/>
    </w:rPr>
  </w:style>
  <w:style w:type="paragraph" w:customStyle="1" w:styleId="cs69233ab9">
    <w:name w:val="cs69233ab9"/>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da564">
    <w:name w:val="cs962da56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c6f802a">
    <w:name w:val="csbc6f80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6ddd9f">
    <w:name w:val="cs8e6ddd9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47dedd">
    <w:name w:val="cs5e47ded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3cbb81">
    <w:name w:val="cseb3cbb81"/>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0b1416">
    <w:name w:val="csb40b1416"/>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2a590">
    <w:name w:val="cs9622a590"/>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c47afb">
    <w:name w:val="csbdc47afb"/>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265d7d">
    <w:name w:val="cs79265d7d"/>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5b0de3d">
    <w:name w:val="csd5b0de3d"/>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31ed914">
    <w:name w:val="cs731ed914"/>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e79c2d2">
    <w:name w:val="csfe79c2d2"/>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6938e7">
    <w:name w:val="cs66938e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4f78a8e">
    <w:name w:val="cs74f78a8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539d285">
    <w:name w:val="csb539d285"/>
    <w:basedOn w:val="a"/>
    <w:rsid w:val="00DB5395"/>
    <w:pPr>
      <w:spacing w:before="100" w:beforeAutospacing="1" w:after="100" w:afterAutospacing="1" w:line="240" w:lineRule="auto"/>
    </w:pPr>
    <w:rPr>
      <w:rFonts w:ascii="Calibri" w:eastAsia="Times New Roman" w:hAnsi="Calibri" w:cs="Times New Roman"/>
      <w:color w:val="000000"/>
      <w:sz w:val="2"/>
      <w:szCs w:val="2"/>
      <w:lang w:eastAsia="ru-RU"/>
    </w:rPr>
  </w:style>
  <w:style w:type="paragraph" w:customStyle="1" w:styleId="cs90cec9c8">
    <w:name w:val="cs90cec9c8"/>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dcb459">
    <w:name w:val="csb4dcb45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207714c">
    <w:name w:val="cs5207714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ff2c91">
    <w:name w:val="csbaff2c91"/>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dff93bc">
    <w:name w:val="csedff93b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a005ee0">
    <w:name w:val="cs6a005ee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dd65">
    <w:name w:val="csc29dd65"/>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b5c867">
    <w:name w:val="csfcb5c86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21437">
    <w:name w:val="cse02143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57ffbbe">
    <w:name w:val="cs357ffb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ec22a">
    <w:name w:val="csccec2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26f17">
    <w:name w:val="csc2926f17"/>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d3abc7">
    <w:name w:val="cse0d3abc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874060">
    <w:name w:val="cs9587406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743fc74">
    <w:name w:val="cse743fc74"/>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1cb1c8a">
    <w:name w:val="cs91cb1c8a"/>
    <w:basedOn w:val="a"/>
    <w:rsid w:val="00DB5395"/>
    <w:pPr>
      <w:spacing w:after="0" w:line="240" w:lineRule="auto"/>
      <w:ind w:left="280"/>
      <w:jc w:val="right"/>
    </w:pPr>
    <w:rPr>
      <w:rFonts w:ascii="Times New Roman" w:eastAsia="Times New Roman" w:hAnsi="Times New Roman" w:cs="Times New Roman"/>
      <w:sz w:val="24"/>
      <w:szCs w:val="24"/>
      <w:lang w:eastAsia="ru-RU"/>
    </w:rPr>
  </w:style>
  <w:style w:type="paragraph" w:customStyle="1" w:styleId="cs78c145d6">
    <w:name w:val="cs78c145d6"/>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893738c">
    <w:name w:val="cse893738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0730854">
    <w:name w:val="cs7073085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82a941">
    <w:name w:val="cs2682a941"/>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a5c40f">
    <w:name w:val="cs9ba5c40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30f207">
    <w:name w:val="csf630f20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f6cd76">
    <w:name w:val="cs8f6cd7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d11ffcf">
    <w:name w:val="cs8d11ffc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d055d2">
    <w:name w:val="cs4d055d2"/>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7d4eac">
    <w:name w:val="csbd7d4ea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69eca0">
    <w:name w:val="cs469eca0"/>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8c417b">
    <w:name w:val="cs188c417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d042adb">
    <w:name w:val="cs5d042ad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771ff41">
    <w:name w:val="csa771ff41"/>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d419fa3">
    <w:name w:val="cs7d419fa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a9dbe">
    <w:name w:val="csee6a9d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23a7807">
    <w:name w:val="cs823a7807"/>
    <w:basedOn w:val="a"/>
    <w:rsid w:val="00DB5395"/>
    <w:pPr>
      <w:spacing w:before="240" w:after="240" w:line="240" w:lineRule="auto"/>
      <w:jc w:val="both"/>
    </w:pPr>
    <w:rPr>
      <w:rFonts w:ascii="Times New Roman" w:eastAsia="Times New Roman" w:hAnsi="Times New Roman" w:cs="Times New Roman"/>
      <w:sz w:val="24"/>
      <w:szCs w:val="24"/>
      <w:lang w:eastAsia="ru-RU"/>
    </w:rPr>
  </w:style>
  <w:style w:type="paragraph" w:customStyle="1" w:styleId="csd8eb8f83">
    <w:name w:val="csd8eb8f83"/>
    <w:basedOn w:val="a"/>
    <w:rsid w:val="00DB5395"/>
    <w:pPr>
      <w:spacing w:before="100" w:beforeAutospacing="1" w:after="100" w:afterAutospacing="1" w:line="240" w:lineRule="auto"/>
    </w:pPr>
    <w:rPr>
      <w:rFonts w:ascii="Courier New" w:eastAsia="Times New Roman" w:hAnsi="Courier New" w:cs="Courier New"/>
      <w:color w:val="000000"/>
      <w:lang w:eastAsia="ru-RU"/>
    </w:rPr>
  </w:style>
  <w:style w:type="paragraph" w:customStyle="1" w:styleId="cs38c71538">
    <w:name w:val="cs38c71538"/>
    <w:basedOn w:val="a"/>
    <w:rsid w:val="00DB5395"/>
    <w:pPr>
      <w:spacing w:after="0" w:line="240" w:lineRule="auto"/>
      <w:ind w:left="280"/>
      <w:jc w:val="both"/>
    </w:pPr>
    <w:rPr>
      <w:rFonts w:ascii="Times New Roman" w:eastAsia="Times New Roman" w:hAnsi="Times New Roman" w:cs="Times New Roman"/>
      <w:sz w:val="24"/>
      <w:szCs w:val="24"/>
      <w:lang w:eastAsia="ru-RU"/>
    </w:rPr>
  </w:style>
  <w:style w:type="paragraph" w:customStyle="1" w:styleId="cs8b0f7b3c">
    <w:name w:val="cs8b0f7b3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7c972d">
    <w:name w:val="csba7c972d"/>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2f4750">
    <w:name w:val="csc82f475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afee52f">
    <w:name w:val="cs3afee52f"/>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fb72b1">
    <w:name w:val="cs3dfb72b1"/>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0f99d">
    <w:name w:val="cse40f99d"/>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9fcdf0e">
    <w:name w:val="csd9fcdf0e"/>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0536451">
    <w:name w:val="csf0536451"/>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842619">
    <w:name w:val="cscc842619"/>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d83a17">
    <w:name w:val="csbdd83a1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3e4202a">
    <w:name w:val="cs53e420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cff14a">
    <w:name w:val="csebcff14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7bef853">
    <w:name w:val="cs97bef85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c498168">
    <w:name w:val="cs8c498168"/>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5b4f9c">
    <w:name w:val="csf65b4f9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7cccd9b">
    <w:name w:val="csd7cccd9b"/>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597b8a1">
    <w:name w:val="cse597b8a1"/>
    <w:basedOn w:val="a"/>
    <w:rsid w:val="00DB5395"/>
    <w:pPr>
      <w:pBdr>
        <w:top w:val="single" w:sz="8" w:space="0" w:color="000000"/>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2cc796">
    <w:name w:val="cs952cc796"/>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8fdad20">
    <w:name w:val="csf8fdad20"/>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9de5">
    <w:name w:val="csbd9de5"/>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a9b6722">
    <w:name w:val="cs5a9b6722"/>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19a6bd6">
    <w:name w:val="cs719a6bd6"/>
    <w:basedOn w:val="a"/>
    <w:rsid w:val="00DB5395"/>
    <w:pPr>
      <w:pBdr>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62e3945">
    <w:name w:val="csb62e3945"/>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02f0023">
    <w:name w:val="cs602f0023"/>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6d5c3e">
    <w:name w:val="cs186d5c3e"/>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46b2a9">
    <w:name w:val="csc46b2a9"/>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ff301f4">
    <w:name w:val="cs2ff301f4"/>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9219b4b">
    <w:name w:val="cs39219b4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02d658f">
    <w:name w:val="csc02d658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6d4396c">
    <w:name w:val="cs76d4396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c42b35">
    <w:name w:val="cs79c42b35"/>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c03dea3">
    <w:name w:val="csdc03dea3"/>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826326a">
    <w:name w:val="csa826326a"/>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8701500">
    <w:name w:val="cs58701500"/>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6e870dc">
    <w:name w:val="cs56e870dc"/>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145dcd">
    <w:name w:val="cs3d145dc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047e72a">
    <w:name w:val="cs9047e7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55f41a">
    <w:name w:val="cs9b55f41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7d8196">
    <w:name w:val="cs267d819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1f37575">
    <w:name w:val="cs81f37575"/>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d38c98">
    <w:name w:val="cse4d38c9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4016513">
    <w:name w:val="csa401651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7b85449">
    <w:name w:val="cs57b8544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1936fb3">
    <w:name w:val="cs11936fb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d175fed">
    <w:name w:val="cs2d175fed"/>
    <w:basedOn w:val="a"/>
    <w:rsid w:val="00DB5395"/>
    <w:pPr>
      <w:spacing w:before="240" w:after="0" w:line="240" w:lineRule="auto"/>
    </w:pPr>
    <w:rPr>
      <w:rFonts w:ascii="Times New Roman" w:eastAsia="Times New Roman" w:hAnsi="Times New Roman" w:cs="Times New Roman"/>
      <w:sz w:val="24"/>
      <w:szCs w:val="24"/>
      <w:lang w:eastAsia="ru-RU"/>
    </w:rPr>
  </w:style>
  <w:style w:type="paragraph" w:customStyle="1" w:styleId="cseaf4e69d">
    <w:name w:val="cseaf4e69d"/>
    <w:basedOn w:val="a"/>
    <w:rsid w:val="00DB5395"/>
    <w:pPr>
      <w:spacing w:after="0" w:line="240" w:lineRule="auto"/>
    </w:pPr>
    <w:rPr>
      <w:rFonts w:ascii="Courier New" w:eastAsia="Times New Roman" w:hAnsi="Courier New" w:cs="Courier New"/>
      <w:color w:val="000000"/>
      <w:lang w:eastAsia="ru-RU"/>
    </w:rPr>
  </w:style>
  <w:style w:type="paragraph" w:customStyle="1" w:styleId="cs90b649ec">
    <w:name w:val="cs90b649ec"/>
    <w:basedOn w:val="a"/>
    <w:rsid w:val="00DB5395"/>
    <w:pPr>
      <w:spacing w:after="200" w:line="240" w:lineRule="auto"/>
    </w:pPr>
    <w:rPr>
      <w:rFonts w:ascii="Courier New" w:eastAsia="Times New Roman" w:hAnsi="Courier New" w:cs="Courier New"/>
      <w:color w:val="000000"/>
      <w:lang w:eastAsia="ru-RU"/>
    </w:rPr>
  </w:style>
  <w:style w:type="paragraph" w:customStyle="1" w:styleId="csab9197e6">
    <w:name w:val="csab9197e6"/>
    <w:basedOn w:val="a"/>
    <w:rsid w:val="00DB5395"/>
    <w:pPr>
      <w:spacing w:before="100" w:beforeAutospacing="1" w:after="100" w:afterAutospacing="1" w:line="240" w:lineRule="auto"/>
    </w:pPr>
    <w:rPr>
      <w:rFonts w:ascii="Courier New" w:eastAsia="Times New Roman" w:hAnsi="Courier New" w:cs="Courier New"/>
      <w:i/>
      <w:iCs/>
      <w:color w:val="000000"/>
      <w:lang w:eastAsia="ru-RU"/>
    </w:rPr>
  </w:style>
  <w:style w:type="paragraph" w:customStyle="1" w:styleId="cs4fac604">
    <w:name w:val="cs4fac604"/>
    <w:basedOn w:val="a"/>
    <w:rsid w:val="00DB5395"/>
    <w:pPr>
      <w:spacing w:after="200" w:line="240" w:lineRule="auto"/>
      <w:ind w:left="720"/>
    </w:pPr>
    <w:rPr>
      <w:rFonts w:ascii="Times New Roman" w:eastAsia="Times New Roman" w:hAnsi="Times New Roman" w:cs="Times New Roman"/>
      <w:sz w:val="24"/>
      <w:szCs w:val="24"/>
      <w:lang w:eastAsia="ru-RU"/>
    </w:rPr>
  </w:style>
  <w:style w:type="paragraph" w:customStyle="1" w:styleId="csbe39236c">
    <w:name w:val="csbe39236c"/>
    <w:basedOn w:val="a"/>
    <w:rsid w:val="00DB5395"/>
    <w:pPr>
      <w:spacing w:after="0" w:line="240" w:lineRule="auto"/>
      <w:ind w:firstLine="700"/>
      <w:jc w:val="center"/>
    </w:pPr>
    <w:rPr>
      <w:rFonts w:ascii="Times New Roman" w:eastAsia="Times New Roman" w:hAnsi="Times New Roman" w:cs="Times New Roman"/>
      <w:sz w:val="24"/>
      <w:szCs w:val="24"/>
      <w:lang w:eastAsia="ru-RU"/>
    </w:rPr>
  </w:style>
  <w:style w:type="paragraph" w:customStyle="1" w:styleId="cs7642c5e8">
    <w:name w:val="cs7642c5e8"/>
    <w:basedOn w:val="a"/>
    <w:rsid w:val="00DB5395"/>
    <w:pPr>
      <w:spacing w:after="0" w:line="240" w:lineRule="auto"/>
      <w:ind w:firstLine="700"/>
    </w:pPr>
    <w:rPr>
      <w:rFonts w:ascii="Times New Roman" w:eastAsia="Times New Roman" w:hAnsi="Times New Roman" w:cs="Times New Roman"/>
      <w:sz w:val="24"/>
      <w:szCs w:val="24"/>
      <w:lang w:eastAsia="ru-RU"/>
    </w:rPr>
  </w:style>
  <w:style w:type="paragraph" w:customStyle="1" w:styleId="cse8e07028">
    <w:name w:val="cse8e07028"/>
    <w:basedOn w:val="a"/>
    <w:rsid w:val="00DB539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cs5338944c">
    <w:name w:val="cs5338944c"/>
    <w:basedOn w:val="a"/>
    <w:rsid w:val="00DB5395"/>
    <w:pPr>
      <w:spacing w:before="100" w:beforeAutospacing="1" w:after="100" w:afterAutospacing="1" w:line="240" w:lineRule="auto"/>
    </w:pPr>
    <w:rPr>
      <w:rFonts w:ascii="Courier New" w:eastAsia="Times New Roman" w:hAnsi="Courier New" w:cs="Courier New"/>
      <w:color w:val="000000"/>
      <w:sz w:val="18"/>
      <w:szCs w:val="18"/>
      <w:lang w:eastAsia="ru-RU"/>
    </w:rPr>
  </w:style>
  <w:style w:type="paragraph" w:customStyle="1" w:styleId="csb604889a">
    <w:name w:val="csb604889a"/>
    <w:basedOn w:val="a"/>
    <w:rsid w:val="00DB539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cs5b926006">
    <w:name w:val="cs5b926006"/>
    <w:basedOn w:val="a"/>
    <w:rsid w:val="00DB5395"/>
    <w:pPr>
      <w:spacing w:before="100" w:beforeAutospacing="1" w:after="100" w:afterAutospacing="1" w:line="240" w:lineRule="auto"/>
      <w:ind w:left="96"/>
    </w:pPr>
    <w:rPr>
      <w:rFonts w:ascii="Times New Roman" w:eastAsia="Times New Roman" w:hAnsi="Times New Roman" w:cs="Times New Roman"/>
      <w:sz w:val="24"/>
      <w:szCs w:val="24"/>
      <w:lang w:eastAsia="ru-RU"/>
    </w:rPr>
  </w:style>
  <w:style w:type="paragraph" w:customStyle="1" w:styleId="cs35a6b172">
    <w:name w:val="cs35a6b172"/>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9813530">
    <w:name w:val="cs19813530"/>
    <w:basedOn w:val="a"/>
    <w:rsid w:val="00DB53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csc6cdc636">
    <w:name w:val="csc6cdc63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ba52a261">
    <w:name w:val="cs1ba52a261"/>
    <w:basedOn w:val="a0"/>
    <w:rsid w:val="00DB5395"/>
    <w:rPr>
      <w:rFonts w:ascii="Arial" w:hAnsi="Arial" w:cs="Arial" w:hint="default"/>
      <w:b/>
      <w:bCs/>
      <w:i w:val="0"/>
      <w:iCs w:val="0"/>
      <w:color w:val="000000"/>
      <w:sz w:val="20"/>
      <w:szCs w:val="20"/>
      <w:shd w:val="clear" w:color="auto" w:fill="auto"/>
    </w:rPr>
  </w:style>
  <w:style w:type="character" w:customStyle="1" w:styleId="csdaae5f71">
    <w:name w:val="csdaae5f71"/>
    <w:basedOn w:val="a0"/>
    <w:rsid w:val="00DB5395"/>
    <w:rPr>
      <w:rFonts w:ascii="Calibri" w:hAnsi="Calibri" w:hint="default"/>
      <w:b w:val="0"/>
      <w:bCs w:val="0"/>
      <w:i w:val="0"/>
      <w:iCs w:val="0"/>
      <w:color w:val="000000"/>
      <w:sz w:val="24"/>
      <w:szCs w:val="24"/>
      <w:shd w:val="clear" w:color="auto" w:fill="auto"/>
    </w:rPr>
  </w:style>
  <w:style w:type="character" w:customStyle="1" w:styleId="cs41fa09a91">
    <w:name w:val="cs41fa09a91"/>
    <w:basedOn w:val="a0"/>
    <w:rsid w:val="00DB5395"/>
    <w:rPr>
      <w:rFonts w:ascii="Courier New" w:hAnsi="Courier New" w:cs="Courier New" w:hint="default"/>
      <w:b/>
      <w:bCs/>
      <w:i w:val="0"/>
      <w:iCs w:val="0"/>
      <w:color w:val="000000"/>
      <w:sz w:val="16"/>
      <w:szCs w:val="16"/>
      <w:shd w:val="clear" w:color="auto" w:fill="auto"/>
    </w:rPr>
  </w:style>
  <w:style w:type="character" w:customStyle="1" w:styleId="cs50157e671">
    <w:name w:val="cs50157e671"/>
    <w:basedOn w:val="a0"/>
    <w:rsid w:val="00DB5395"/>
    <w:rPr>
      <w:rFonts w:ascii="Courier New" w:hAnsi="Courier New" w:cs="Courier New" w:hint="default"/>
      <w:b w:val="0"/>
      <w:bCs w:val="0"/>
      <w:i w:val="0"/>
      <w:iCs w:val="0"/>
      <w:color w:val="000000"/>
      <w:sz w:val="16"/>
      <w:szCs w:val="16"/>
      <w:shd w:val="clear" w:color="auto" w:fill="auto"/>
    </w:rPr>
  </w:style>
  <w:style w:type="character" w:customStyle="1" w:styleId="csa33de6751">
    <w:name w:val="csa33de6751"/>
    <w:basedOn w:val="a0"/>
    <w:rsid w:val="00DB5395"/>
    <w:rPr>
      <w:rFonts w:ascii="Calibri" w:hAnsi="Calibri" w:hint="default"/>
      <w:b w:val="0"/>
      <w:bCs w:val="0"/>
      <w:i w:val="0"/>
      <w:iCs w:val="0"/>
      <w:color w:val="000000"/>
      <w:sz w:val="20"/>
      <w:szCs w:val="20"/>
      <w:shd w:val="clear" w:color="auto" w:fill="auto"/>
    </w:rPr>
  </w:style>
  <w:style w:type="character" w:customStyle="1" w:styleId="cs5e50811a1">
    <w:name w:val="cs5e50811a1"/>
    <w:basedOn w:val="a0"/>
    <w:rsid w:val="00DB5395"/>
    <w:rPr>
      <w:rFonts w:ascii="Courier New" w:hAnsi="Courier New" w:cs="Courier New" w:hint="default"/>
      <w:b/>
      <w:bCs/>
      <w:i w:val="0"/>
      <w:iCs w:val="0"/>
      <w:color w:val="000000"/>
      <w:sz w:val="16"/>
      <w:szCs w:val="16"/>
      <w:u w:val="single"/>
      <w:shd w:val="clear" w:color="auto" w:fill="auto"/>
    </w:rPr>
  </w:style>
  <w:style w:type="character" w:customStyle="1" w:styleId="csc643bbd31">
    <w:name w:val="csc643bbd31"/>
    <w:basedOn w:val="a0"/>
    <w:rsid w:val="00DB5395"/>
    <w:rPr>
      <w:rFonts w:ascii="Courier New" w:hAnsi="Courier New" w:cs="Courier New" w:hint="default"/>
      <w:b w:val="0"/>
      <w:bCs w:val="0"/>
      <w:i w:val="0"/>
      <w:iCs w:val="0"/>
      <w:color w:val="000000"/>
      <w:sz w:val="15"/>
      <w:szCs w:val="15"/>
      <w:shd w:val="clear" w:color="auto" w:fill="auto"/>
    </w:rPr>
  </w:style>
  <w:style w:type="character" w:customStyle="1" w:styleId="csee62f6e1">
    <w:name w:val="csee62f6e1"/>
    <w:basedOn w:val="a0"/>
    <w:rsid w:val="00DB5395"/>
    <w:rPr>
      <w:rFonts w:ascii="Times New Roman" w:hAnsi="Times New Roman" w:cs="Times New Roman" w:hint="default"/>
      <w:b/>
      <w:bCs/>
      <w:i w:val="0"/>
      <w:iCs w:val="0"/>
      <w:color w:val="000000"/>
      <w:sz w:val="24"/>
      <w:szCs w:val="24"/>
      <w:shd w:val="clear" w:color="auto" w:fill="auto"/>
    </w:rPr>
  </w:style>
  <w:style w:type="character" w:customStyle="1" w:styleId="csc8f6d761">
    <w:name w:val="csc8f6d761"/>
    <w:basedOn w:val="a0"/>
    <w:rsid w:val="00DB5395"/>
    <w:rPr>
      <w:rFonts w:ascii="Calibri" w:hAnsi="Calibri" w:hint="default"/>
      <w:b w:val="0"/>
      <w:bCs w:val="0"/>
      <w:i w:val="0"/>
      <w:iCs w:val="0"/>
      <w:color w:val="000000"/>
      <w:sz w:val="22"/>
      <w:szCs w:val="22"/>
      <w:shd w:val="clear" w:color="auto" w:fill="auto"/>
    </w:rPr>
  </w:style>
  <w:style w:type="character" w:customStyle="1" w:styleId="cs63eb74b21">
    <w:name w:val="cs63eb74b21"/>
    <w:basedOn w:val="a0"/>
    <w:rsid w:val="00DB5395"/>
    <w:rPr>
      <w:rFonts w:ascii="Times New Roman" w:hAnsi="Times New Roman" w:cs="Times New Roman" w:hint="default"/>
      <w:b w:val="0"/>
      <w:bCs w:val="0"/>
      <w:i w:val="0"/>
      <w:iCs w:val="0"/>
      <w:color w:val="000000"/>
      <w:sz w:val="24"/>
      <w:szCs w:val="24"/>
      <w:shd w:val="clear" w:color="auto" w:fill="auto"/>
    </w:rPr>
  </w:style>
  <w:style w:type="character" w:styleId="afc">
    <w:name w:val="FollowedHyperlink"/>
    <w:basedOn w:val="a0"/>
    <w:uiPriority w:val="99"/>
    <w:rsid w:val="00DB5395"/>
    <w:rPr>
      <w:color w:val="0000FF"/>
      <w:u w:val="single"/>
    </w:rPr>
  </w:style>
  <w:style w:type="character" w:customStyle="1" w:styleId="csd5a364171">
    <w:name w:val="csd5a364171"/>
    <w:basedOn w:val="a0"/>
    <w:rsid w:val="00DB5395"/>
    <w:rPr>
      <w:rFonts w:ascii="Times New Roman" w:hAnsi="Times New Roman" w:cs="Times New Roman" w:hint="default"/>
      <w:b/>
      <w:bCs/>
      <w:i w:val="0"/>
      <w:iCs w:val="0"/>
      <w:color w:val="000000"/>
      <w:sz w:val="24"/>
      <w:szCs w:val="24"/>
      <w:u w:val="single"/>
      <w:shd w:val="clear" w:color="auto" w:fill="auto"/>
    </w:rPr>
  </w:style>
  <w:style w:type="character" w:customStyle="1" w:styleId="csa0449fd51">
    <w:name w:val="csa0449fd51"/>
    <w:basedOn w:val="a0"/>
    <w:rsid w:val="00DB5395"/>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cce43b0b1">
    <w:name w:val="cscce43b0b1"/>
    <w:basedOn w:val="a0"/>
    <w:rsid w:val="00DB5395"/>
    <w:rPr>
      <w:rFonts w:ascii="Times New Roman" w:hAnsi="Times New Roman" w:cs="Times New Roman" w:hint="default"/>
      <w:b/>
      <w:bCs/>
      <w:i/>
      <w:iCs/>
      <w:color w:val="000000"/>
      <w:sz w:val="24"/>
      <w:szCs w:val="24"/>
      <w:shd w:val="clear" w:color="auto" w:fill="auto"/>
    </w:rPr>
  </w:style>
  <w:style w:type="character" w:customStyle="1" w:styleId="cs1213caf1">
    <w:name w:val="cs1213caf1"/>
    <w:basedOn w:val="a0"/>
    <w:rsid w:val="00DB5395"/>
    <w:rPr>
      <w:rFonts w:ascii="Times New Roman" w:hAnsi="Times New Roman" w:cs="Times New Roman" w:hint="default"/>
      <w:b w:val="0"/>
      <w:bCs w:val="0"/>
      <w:i w:val="0"/>
      <w:iCs w:val="0"/>
      <w:color w:val="000000"/>
      <w:sz w:val="22"/>
      <w:szCs w:val="22"/>
      <w:shd w:val="clear" w:color="auto" w:fill="auto"/>
    </w:rPr>
  </w:style>
  <w:style w:type="character" w:customStyle="1" w:styleId="csaced39361">
    <w:name w:val="csaced39361"/>
    <w:basedOn w:val="a0"/>
    <w:rsid w:val="00DB5395"/>
    <w:rPr>
      <w:rFonts w:ascii="Times New Roman" w:hAnsi="Times New Roman" w:cs="Times New Roman" w:hint="default"/>
      <w:b w:val="0"/>
      <w:bCs w:val="0"/>
      <w:i w:val="0"/>
      <w:iCs w:val="0"/>
      <w:color w:val="000000"/>
      <w:sz w:val="22"/>
      <w:szCs w:val="22"/>
      <w:u w:val="single"/>
      <w:shd w:val="clear" w:color="auto" w:fill="auto"/>
    </w:rPr>
  </w:style>
  <w:style w:type="character" w:customStyle="1" w:styleId="cs7e0bea511">
    <w:name w:val="cs7e0bea511"/>
    <w:basedOn w:val="a0"/>
    <w:rsid w:val="00DB5395"/>
    <w:rPr>
      <w:rFonts w:ascii="Times New Roman" w:hAnsi="Times New Roman" w:cs="Times New Roman" w:hint="default"/>
      <w:b/>
      <w:bCs/>
      <w:i w:val="0"/>
      <w:iCs w:val="0"/>
      <w:color w:val="000000"/>
      <w:sz w:val="22"/>
      <w:szCs w:val="22"/>
      <w:shd w:val="clear" w:color="auto" w:fill="auto"/>
    </w:rPr>
  </w:style>
  <w:style w:type="character" w:customStyle="1" w:styleId="cs6eb8755e1">
    <w:name w:val="cs6eb8755e1"/>
    <w:basedOn w:val="a0"/>
    <w:rsid w:val="00DB5395"/>
    <w:rPr>
      <w:rFonts w:ascii="Times New Roman" w:hAnsi="Times New Roman" w:cs="Times New Roman" w:hint="default"/>
      <w:b w:val="0"/>
      <w:bCs w:val="0"/>
      <w:i w:val="0"/>
      <w:iCs w:val="0"/>
      <w:color w:val="FF0000"/>
      <w:sz w:val="24"/>
      <w:szCs w:val="24"/>
      <w:shd w:val="clear" w:color="auto" w:fill="auto"/>
    </w:rPr>
  </w:style>
  <w:style w:type="character" w:customStyle="1" w:styleId="csb539d2851">
    <w:name w:val="csb539d2851"/>
    <w:basedOn w:val="a0"/>
    <w:rsid w:val="00DB5395"/>
    <w:rPr>
      <w:rFonts w:ascii="Calibri" w:hAnsi="Calibri" w:hint="default"/>
      <w:b w:val="0"/>
      <w:bCs w:val="0"/>
      <w:i w:val="0"/>
      <w:iCs w:val="0"/>
      <w:color w:val="000000"/>
      <w:sz w:val="2"/>
      <w:szCs w:val="2"/>
      <w:shd w:val="clear" w:color="auto" w:fill="auto"/>
    </w:rPr>
  </w:style>
  <w:style w:type="character" w:customStyle="1" w:styleId="csd8eb8f831">
    <w:name w:val="csd8eb8f831"/>
    <w:basedOn w:val="a0"/>
    <w:rsid w:val="00DB5395"/>
    <w:rPr>
      <w:rFonts w:ascii="Courier New" w:hAnsi="Courier New" w:cs="Courier New" w:hint="default"/>
      <w:b w:val="0"/>
      <w:bCs w:val="0"/>
      <w:i w:val="0"/>
      <w:iCs w:val="0"/>
      <w:color w:val="000000"/>
      <w:sz w:val="22"/>
      <w:szCs w:val="22"/>
      <w:shd w:val="clear" w:color="auto" w:fill="auto"/>
    </w:rPr>
  </w:style>
  <w:style w:type="character" w:customStyle="1" w:styleId="csab9197e61">
    <w:name w:val="csab9197e61"/>
    <w:basedOn w:val="a0"/>
    <w:rsid w:val="00DB5395"/>
    <w:rPr>
      <w:rFonts w:ascii="Courier New" w:hAnsi="Courier New" w:cs="Courier New" w:hint="default"/>
      <w:b w:val="0"/>
      <w:bCs w:val="0"/>
      <w:i/>
      <w:iCs/>
      <w:color w:val="000000"/>
      <w:sz w:val="22"/>
      <w:szCs w:val="22"/>
      <w:shd w:val="clear" w:color="auto" w:fill="auto"/>
    </w:rPr>
  </w:style>
  <w:style w:type="character" w:customStyle="1" w:styleId="cse8e070281">
    <w:name w:val="cse8e070281"/>
    <w:basedOn w:val="a0"/>
    <w:rsid w:val="00DB5395"/>
    <w:rPr>
      <w:rFonts w:ascii="Times New Roman" w:hAnsi="Times New Roman" w:cs="Times New Roman" w:hint="default"/>
      <w:b w:val="0"/>
      <w:bCs w:val="0"/>
      <w:i w:val="0"/>
      <w:iCs w:val="0"/>
      <w:color w:val="000000"/>
      <w:sz w:val="18"/>
      <w:szCs w:val="18"/>
      <w:shd w:val="clear" w:color="auto" w:fill="auto"/>
    </w:rPr>
  </w:style>
  <w:style w:type="character" w:customStyle="1" w:styleId="cs5338944c1">
    <w:name w:val="cs5338944c1"/>
    <w:basedOn w:val="a0"/>
    <w:rsid w:val="00DB5395"/>
    <w:rPr>
      <w:rFonts w:ascii="Courier New" w:hAnsi="Courier New" w:cs="Courier New" w:hint="default"/>
      <w:b w:val="0"/>
      <w:bCs w:val="0"/>
      <w:i w:val="0"/>
      <w:iCs w:val="0"/>
      <w:color w:val="000000"/>
      <w:sz w:val="18"/>
      <w:szCs w:val="18"/>
      <w:shd w:val="clear" w:color="auto" w:fill="auto"/>
    </w:rPr>
  </w:style>
  <w:style w:type="character" w:customStyle="1" w:styleId="csb604889a1">
    <w:name w:val="csb604889a1"/>
    <w:basedOn w:val="a0"/>
    <w:rsid w:val="00DB5395"/>
    <w:rPr>
      <w:rFonts w:ascii="Times New Roman" w:hAnsi="Times New Roman" w:cs="Times New Roman" w:hint="default"/>
      <w:b w:val="0"/>
      <w:bCs w:val="0"/>
      <w:i w:val="0"/>
      <w:iCs w:val="0"/>
      <w:color w:val="000000"/>
      <w:sz w:val="14"/>
      <w:szCs w:val="14"/>
      <w:shd w:val="clear" w:color="auto" w:fill="auto"/>
    </w:rPr>
  </w:style>
  <w:style w:type="character" w:customStyle="1" w:styleId="cs198135301">
    <w:name w:val="cs198135301"/>
    <w:basedOn w:val="a0"/>
    <w:rsid w:val="00DB5395"/>
    <w:rPr>
      <w:rFonts w:ascii="Times New Roman" w:hAnsi="Times New Roman" w:cs="Times New Roman" w:hint="default"/>
      <w:b w:val="0"/>
      <w:bCs w:val="0"/>
      <w:i w:val="0"/>
      <w:iCs w:val="0"/>
      <w:color w:val="000000"/>
      <w:sz w:val="20"/>
      <w:szCs w:val="20"/>
      <w:shd w:val="clear" w:color="auto" w:fill="auto"/>
    </w:rPr>
  </w:style>
  <w:style w:type="paragraph" w:customStyle="1" w:styleId="afd">
    <w:name w:val="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Таблицы (моноширинный)"/>
    <w:basedOn w:val="a"/>
    <w:next w:val="a"/>
    <w:rsid w:val="00DB53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4">
    <w:name w:val="Body Text First Indent 2"/>
    <w:basedOn w:val="a5"/>
    <w:link w:val="25"/>
    <w:rsid w:val="00DB5395"/>
    <w:pPr>
      <w:widowControl/>
      <w:shd w:val="clear" w:color="auto" w:fill="auto"/>
      <w:autoSpaceDE/>
      <w:autoSpaceDN/>
      <w:adjustRightInd/>
      <w:spacing w:after="120" w:line="240" w:lineRule="auto"/>
      <w:ind w:left="283" w:firstLine="210"/>
      <w:jc w:val="left"/>
    </w:pPr>
    <w:rPr>
      <w:b/>
      <w:color w:val="auto"/>
      <w:spacing w:val="0"/>
    </w:rPr>
  </w:style>
  <w:style w:type="character" w:customStyle="1" w:styleId="25">
    <w:name w:val="Красная строка 2 Знак"/>
    <w:basedOn w:val="a6"/>
    <w:link w:val="24"/>
    <w:rsid w:val="00DB5395"/>
    <w:rPr>
      <w:rFonts w:ascii="Times New Roman" w:eastAsia="Times New Roman" w:hAnsi="Times New Roman" w:cs="Times New Roman"/>
      <w:b/>
      <w:color w:val="000000"/>
      <w:spacing w:val="-1"/>
      <w:sz w:val="24"/>
      <w:szCs w:val="24"/>
      <w:shd w:val="clear" w:color="auto" w:fill="FFFFFF"/>
      <w:lang w:eastAsia="ru-RU"/>
    </w:rPr>
  </w:style>
  <w:style w:type="paragraph" w:customStyle="1" w:styleId="xl195">
    <w:name w:val="xl195"/>
    <w:basedOn w:val="a"/>
    <w:rsid w:val="00DB5395"/>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96">
    <w:name w:val="xl196"/>
    <w:basedOn w:val="a"/>
    <w:rsid w:val="00DB5395"/>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97">
    <w:name w:val="xl197"/>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8">
    <w:name w:val="xl198"/>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199">
    <w:name w:val="xl199"/>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0">
    <w:name w:val="xl200"/>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1">
    <w:name w:val="xl20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2">
    <w:name w:val="xl202"/>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3">
    <w:name w:val="xl203"/>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4">
    <w:name w:val="xl204"/>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5">
    <w:name w:val="xl205"/>
    <w:basedOn w:val="a"/>
    <w:rsid w:val="00DB5395"/>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6">
    <w:name w:val="xl206"/>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7">
    <w:name w:val="xl207"/>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DB5395"/>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10">
    <w:name w:val="xl210"/>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3">
    <w:name w:val="xl213"/>
    <w:basedOn w:val="a"/>
    <w:rsid w:val="00DB5395"/>
    <w:pP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4">
    <w:name w:val="xl214"/>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5">
    <w:name w:val="xl215"/>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6">
    <w:name w:val="xl216"/>
    <w:basedOn w:val="a"/>
    <w:rsid w:val="00DB5395"/>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7">
    <w:name w:val="xl217"/>
    <w:basedOn w:val="a"/>
    <w:rsid w:val="00DB5395"/>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8">
    <w:name w:val="xl21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9">
    <w:name w:val="xl219"/>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0">
    <w:name w:val="xl220"/>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1">
    <w:name w:val="xl221"/>
    <w:basedOn w:val="a"/>
    <w:rsid w:val="00DB5395"/>
    <w:pP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2">
    <w:name w:val="xl222"/>
    <w:basedOn w:val="a"/>
    <w:rsid w:val="00DB5395"/>
    <w:pPr>
      <w:spacing w:before="100" w:beforeAutospacing="1" w:after="100" w:afterAutospacing="1" w:line="240" w:lineRule="auto"/>
    </w:pPr>
    <w:rPr>
      <w:rFonts w:ascii="Arial CYR" w:eastAsia="Times New Roman" w:hAnsi="Arial CYR" w:cs="Arial CYR"/>
      <w:color w:val="000000"/>
      <w:sz w:val="18"/>
      <w:szCs w:val="18"/>
      <w:lang w:eastAsia="ru-RU"/>
    </w:rPr>
  </w:style>
  <w:style w:type="paragraph" w:customStyle="1" w:styleId="xl223">
    <w:name w:val="xl223"/>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4">
    <w:name w:val="xl224"/>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5">
    <w:name w:val="xl225"/>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6">
    <w:name w:val="xl226"/>
    <w:basedOn w:val="a"/>
    <w:rsid w:val="00DB5395"/>
    <w:pPr>
      <w:pBdr>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27">
    <w:name w:val="xl227"/>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228">
    <w:name w:val="xl228"/>
    <w:basedOn w:val="a"/>
    <w:rsid w:val="00DB5395"/>
    <w:pPr>
      <w:pBdr>
        <w:bottom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29">
    <w:name w:val="xl229"/>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0">
    <w:name w:val="xl230"/>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1">
    <w:name w:val="xl231"/>
    <w:basedOn w:val="a"/>
    <w:rsid w:val="00DB5395"/>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32">
    <w:name w:val="xl232"/>
    <w:basedOn w:val="a"/>
    <w:rsid w:val="00DB539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3">
    <w:name w:val="xl23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4">
    <w:name w:val="xl234"/>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5">
    <w:name w:val="xl235"/>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6">
    <w:name w:val="xl23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37">
    <w:name w:val="xl237"/>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8">
    <w:name w:val="xl23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9">
    <w:name w:val="xl239"/>
    <w:basedOn w:val="a"/>
    <w:rsid w:val="00DB5395"/>
    <w:pPr>
      <w:pBdr>
        <w:top w:val="single" w:sz="4" w:space="0" w:color="000000"/>
        <w:left w:val="single" w:sz="4" w:space="14"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40">
    <w:name w:val="xl240"/>
    <w:basedOn w:val="a"/>
    <w:rsid w:val="00DB5395"/>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41">
    <w:name w:val="xl24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2">
    <w:name w:val="xl24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43">
    <w:name w:val="xl243"/>
    <w:basedOn w:val="a"/>
    <w:rsid w:val="00DB5395"/>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44">
    <w:name w:val="xl244"/>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5">
    <w:name w:val="xl245"/>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6">
    <w:name w:val="xl246"/>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7">
    <w:name w:val="xl247"/>
    <w:basedOn w:val="a"/>
    <w:rsid w:val="00DB5395"/>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8">
    <w:name w:val="xl248"/>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9">
    <w:name w:val="xl249"/>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0">
    <w:name w:val="xl250"/>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1">
    <w:name w:val="xl251"/>
    <w:basedOn w:val="a"/>
    <w:rsid w:val="00DB539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2">
    <w:name w:val="xl252"/>
    <w:basedOn w:val="a"/>
    <w:rsid w:val="00DB5395"/>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3">
    <w:name w:val="xl253"/>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4">
    <w:name w:val="xl254"/>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5">
    <w:name w:val="xl255"/>
    <w:basedOn w:val="a"/>
    <w:rsid w:val="00DB539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6">
    <w:name w:val="xl25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7">
    <w:name w:val="xl257"/>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8">
    <w:name w:val="xl258"/>
    <w:basedOn w:val="a"/>
    <w:rsid w:val="00DB5395"/>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9">
    <w:name w:val="xl259"/>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0">
    <w:name w:val="xl260"/>
    <w:basedOn w:val="a"/>
    <w:rsid w:val="00DB5395"/>
    <w:pP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261">
    <w:name w:val="xl261"/>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2">
    <w:name w:val="xl26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3">
    <w:name w:val="xl26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4">
    <w:name w:val="xl264"/>
    <w:basedOn w:val="a"/>
    <w:rsid w:val="00DB5395"/>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65">
    <w:name w:val="xl265"/>
    <w:basedOn w:val="a"/>
    <w:rsid w:val="00DB539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66">
    <w:name w:val="xl266"/>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numbering" w:customStyle="1" w:styleId="26">
    <w:name w:val="Нет списка2"/>
    <w:next w:val="a2"/>
    <w:uiPriority w:val="99"/>
    <w:semiHidden/>
    <w:unhideWhenUsed/>
    <w:rsid w:val="00DB5395"/>
  </w:style>
  <w:style w:type="character" w:customStyle="1" w:styleId="60">
    <w:name w:val="Заголовок 6 Знак"/>
    <w:basedOn w:val="a0"/>
    <w:link w:val="6"/>
    <w:semiHidden/>
    <w:rsid w:val="00A259C7"/>
    <w:rPr>
      <w:rFonts w:ascii="Calibri" w:eastAsia="Times New Roman" w:hAnsi="Calibri" w:cs="Times New Roman"/>
      <w:bCs/>
    </w:rPr>
  </w:style>
  <w:style w:type="paragraph" w:customStyle="1" w:styleId="14-1">
    <w:name w:val="Текст 14-1"/>
    <w:aliases w:val="5,Т-1,Текст14-1,Текст 14,Òåêñò 14-1,Ñòèëü12-1,текст14,Стиль12-1"/>
    <w:basedOn w:val="aff"/>
    <w:rsid w:val="00A259C7"/>
    <w:pPr>
      <w:framePr w:w="0" w:hRule="auto" w:hSpace="0" w:wrap="auto" w:hAnchor="text" w:xAlign="left" w:yAlign="inline"/>
      <w:spacing w:after="120" w:line="360" w:lineRule="auto"/>
      <w:ind w:left="0" w:firstLine="680"/>
      <w:jc w:val="both"/>
    </w:pPr>
    <w:rPr>
      <w:rFonts w:ascii="Times New Roman" w:hAnsi="Times New Roman" w:cs="Times New Roman"/>
      <w:b w:val="0"/>
      <w:sz w:val="28"/>
      <w:szCs w:val="20"/>
      <w:lang w:eastAsia="en-US"/>
    </w:rPr>
  </w:style>
  <w:style w:type="paragraph" w:styleId="aff">
    <w:name w:val="envelope address"/>
    <w:basedOn w:val="a"/>
    <w:rsid w:val="00A259C7"/>
    <w:pPr>
      <w:framePr w:w="7920" w:h="1980" w:hRule="exact" w:hSpace="180" w:wrap="auto" w:hAnchor="page" w:xAlign="center" w:yAlign="bottom"/>
      <w:spacing w:after="0" w:line="240" w:lineRule="auto"/>
      <w:ind w:left="2880"/>
    </w:pPr>
    <w:rPr>
      <w:rFonts w:ascii="Arial" w:eastAsia="Times New Roman" w:hAnsi="Arial" w:cs="Arial"/>
      <w:b/>
      <w:sz w:val="24"/>
      <w:szCs w:val="24"/>
      <w:lang w:eastAsia="ru-RU"/>
    </w:rPr>
  </w:style>
  <w:style w:type="paragraph" w:customStyle="1" w:styleId="14-15">
    <w:name w:val="Текст14-15"/>
    <w:basedOn w:val="a"/>
    <w:rsid w:val="00A259C7"/>
    <w:pPr>
      <w:spacing w:after="0" w:line="360" w:lineRule="auto"/>
      <w:ind w:firstLine="709"/>
      <w:jc w:val="both"/>
    </w:pPr>
    <w:rPr>
      <w:rFonts w:ascii="Times New Roman" w:eastAsia="Times New Roman" w:hAnsi="Times New Roman" w:cs="Times New Roman"/>
      <w:sz w:val="28"/>
      <w:szCs w:val="20"/>
    </w:rPr>
  </w:style>
  <w:style w:type="paragraph" w:styleId="33">
    <w:name w:val="Body Text 3"/>
    <w:basedOn w:val="a"/>
    <w:link w:val="34"/>
    <w:uiPriority w:val="99"/>
    <w:rsid w:val="00A259C7"/>
    <w:pPr>
      <w:spacing w:after="0" w:line="24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A259C7"/>
    <w:rPr>
      <w:rFonts w:ascii="Times New Roman" w:eastAsia="Times New Roman" w:hAnsi="Times New Roman" w:cs="Times New Roman"/>
      <w:sz w:val="28"/>
      <w:szCs w:val="24"/>
      <w:lang w:eastAsia="ru-RU"/>
    </w:rPr>
  </w:style>
  <w:style w:type="paragraph" w:customStyle="1" w:styleId="41">
    <w:name w:val="Стиль4"/>
    <w:basedOn w:val="a"/>
    <w:rsid w:val="00A259C7"/>
    <w:pPr>
      <w:spacing w:after="0" w:line="240" w:lineRule="auto"/>
    </w:pPr>
    <w:rPr>
      <w:rFonts w:ascii="Times New Roman" w:eastAsia="Times New Roman" w:hAnsi="Times New Roman" w:cs="Times New Roman"/>
      <w:sz w:val="28"/>
      <w:szCs w:val="26"/>
      <w:lang w:eastAsia="ru-RU"/>
    </w:rPr>
  </w:style>
  <w:style w:type="character" w:styleId="aff0">
    <w:name w:val="page number"/>
    <w:basedOn w:val="a0"/>
    <w:uiPriority w:val="99"/>
    <w:rsid w:val="00A259C7"/>
  </w:style>
  <w:style w:type="paragraph" w:styleId="aff1">
    <w:name w:val="Block Text"/>
    <w:basedOn w:val="a"/>
    <w:semiHidden/>
    <w:rsid w:val="00A259C7"/>
    <w:pPr>
      <w:spacing w:after="0" w:line="360" w:lineRule="auto"/>
      <w:ind w:left="567" w:right="424" w:firstLine="142"/>
      <w:jc w:val="both"/>
    </w:pPr>
    <w:rPr>
      <w:rFonts w:ascii="Times New Roman" w:eastAsia="Times New Roman" w:hAnsi="Times New Roman" w:cs="Times New Roman"/>
      <w:sz w:val="26"/>
      <w:szCs w:val="20"/>
      <w:lang w:eastAsia="ru-RU"/>
    </w:rPr>
  </w:style>
  <w:style w:type="paragraph" w:customStyle="1" w:styleId="14">
    <w:name w:val="заголовок 1"/>
    <w:basedOn w:val="a"/>
    <w:next w:val="a"/>
    <w:rsid w:val="00A259C7"/>
    <w:pPr>
      <w:keepNext/>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21"/>
    <w:basedOn w:val="a"/>
    <w:rsid w:val="00A259C7"/>
    <w:pPr>
      <w:widowControl w:val="0"/>
      <w:spacing w:after="0" w:line="240" w:lineRule="auto"/>
      <w:ind w:firstLine="1134"/>
      <w:jc w:val="both"/>
    </w:pPr>
    <w:rPr>
      <w:rFonts w:ascii="Times New Roman" w:eastAsia="Times New Roman" w:hAnsi="Times New Roman" w:cs="Times New Roman"/>
      <w:sz w:val="28"/>
      <w:szCs w:val="20"/>
      <w:lang w:eastAsia="ru-RU"/>
    </w:rPr>
  </w:style>
  <w:style w:type="character" w:customStyle="1" w:styleId="aff2">
    <w:name w:val="Текст сноски Знак"/>
    <w:basedOn w:val="a0"/>
    <w:link w:val="aff3"/>
    <w:uiPriority w:val="99"/>
    <w:rsid w:val="00A259C7"/>
    <w:rPr>
      <w:rFonts w:eastAsia="Calibri"/>
    </w:rPr>
  </w:style>
  <w:style w:type="paragraph" w:styleId="aff3">
    <w:name w:val="footnote text"/>
    <w:basedOn w:val="a"/>
    <w:link w:val="aff2"/>
    <w:uiPriority w:val="99"/>
    <w:unhideWhenUsed/>
    <w:rsid w:val="00A259C7"/>
    <w:pPr>
      <w:spacing w:after="0" w:line="240" w:lineRule="auto"/>
    </w:pPr>
    <w:rPr>
      <w:rFonts w:eastAsia="Calibri"/>
    </w:rPr>
  </w:style>
  <w:style w:type="character" w:customStyle="1" w:styleId="15">
    <w:name w:val="Текст сноски Знак1"/>
    <w:basedOn w:val="a0"/>
    <w:uiPriority w:val="99"/>
    <w:semiHidden/>
    <w:rsid w:val="00A259C7"/>
    <w:rPr>
      <w:sz w:val="20"/>
      <w:szCs w:val="20"/>
    </w:rPr>
  </w:style>
  <w:style w:type="character" w:customStyle="1" w:styleId="16">
    <w:name w:val="Нижний колонтитул Знак1"/>
    <w:basedOn w:val="a0"/>
    <w:uiPriority w:val="99"/>
    <w:semiHidden/>
    <w:rsid w:val="00A259C7"/>
    <w:rPr>
      <w:rFonts w:ascii="Times New Roman" w:eastAsia="Times New Roman" w:hAnsi="Times New Roman" w:cs="Times New Roman"/>
      <w:b/>
      <w:sz w:val="24"/>
      <w:szCs w:val="20"/>
      <w:lang w:eastAsia="ru-RU"/>
    </w:rPr>
  </w:style>
  <w:style w:type="character" w:customStyle="1" w:styleId="27">
    <w:name w:val="Основной текст 2 Знак"/>
    <w:basedOn w:val="a0"/>
    <w:link w:val="28"/>
    <w:uiPriority w:val="99"/>
    <w:rsid w:val="00A259C7"/>
    <w:rPr>
      <w:rFonts w:ascii="Calibri" w:eastAsia="Calibri" w:hAnsi="Calibri"/>
    </w:rPr>
  </w:style>
  <w:style w:type="paragraph" w:styleId="28">
    <w:name w:val="Body Text 2"/>
    <w:basedOn w:val="a"/>
    <w:link w:val="27"/>
    <w:uiPriority w:val="99"/>
    <w:unhideWhenUsed/>
    <w:rsid w:val="00A259C7"/>
    <w:pPr>
      <w:spacing w:after="120" w:line="480" w:lineRule="auto"/>
    </w:pPr>
    <w:rPr>
      <w:rFonts w:ascii="Calibri" w:eastAsia="Calibri" w:hAnsi="Calibri"/>
    </w:rPr>
  </w:style>
  <w:style w:type="character" w:customStyle="1" w:styleId="211">
    <w:name w:val="Основной текст 2 Знак1"/>
    <w:basedOn w:val="a0"/>
    <w:uiPriority w:val="99"/>
    <w:semiHidden/>
    <w:rsid w:val="00A259C7"/>
  </w:style>
  <w:style w:type="character" w:styleId="aff4">
    <w:name w:val="footnote reference"/>
    <w:uiPriority w:val="99"/>
    <w:unhideWhenUsed/>
    <w:rsid w:val="00A259C7"/>
    <w:rPr>
      <w:vertAlign w:val="superscript"/>
    </w:rPr>
  </w:style>
  <w:style w:type="character" w:customStyle="1" w:styleId="FontStyle100">
    <w:name w:val="Font Style100"/>
    <w:rsid w:val="00A259C7"/>
    <w:rPr>
      <w:rFonts w:ascii="Times New Roman" w:hAnsi="Times New Roman" w:cs="Times New Roman" w:hint="default"/>
      <w:b/>
      <w:bCs w:val="0"/>
      <w:color w:val="000000"/>
      <w:sz w:val="34"/>
    </w:rPr>
  </w:style>
  <w:style w:type="character" w:customStyle="1" w:styleId="80">
    <w:name w:val="Заголовок 8 Знак"/>
    <w:basedOn w:val="a0"/>
    <w:link w:val="8"/>
    <w:uiPriority w:val="9"/>
    <w:semiHidden/>
    <w:rsid w:val="00184CA9"/>
    <w:rPr>
      <w:rFonts w:ascii="Cambria" w:eastAsia="Times New Roman" w:hAnsi="Cambria" w:cs="Times New Roman"/>
      <w:color w:val="404040"/>
      <w:sz w:val="20"/>
      <w:szCs w:val="20"/>
      <w:lang w:eastAsia="ru-RU"/>
    </w:rPr>
  </w:style>
  <w:style w:type="paragraph" w:customStyle="1" w:styleId="14-1514-1">
    <w:name w:val="Текст14-1.5.Текст 14-1"/>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50">
    <w:name w:val="Текст 14-15"/>
    <w:basedOn w:val="a"/>
    <w:rsid w:val="00184CA9"/>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4-151">
    <w:name w:val="Текст 14-1.5"/>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5">
    <w:name w:val="Содерж"/>
    <w:basedOn w:val="a"/>
    <w:rsid w:val="00184CA9"/>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84C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84CA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10">
    <w:name w:val="Основной текст с отступом 31"/>
    <w:basedOn w:val="a"/>
    <w:rsid w:val="00184CA9"/>
    <w:pPr>
      <w:spacing w:after="0" w:line="240" w:lineRule="auto"/>
      <w:ind w:left="4678"/>
      <w:jc w:val="center"/>
    </w:pPr>
    <w:rPr>
      <w:rFonts w:ascii="Times New Roman" w:eastAsia="Times New Roman" w:hAnsi="Times New Roman" w:cs="Times New Roman"/>
      <w:sz w:val="20"/>
      <w:szCs w:val="20"/>
      <w:lang w:eastAsia="ru-RU"/>
    </w:rPr>
  </w:style>
  <w:style w:type="paragraph" w:customStyle="1" w:styleId="220">
    <w:name w:val="Основной текст 22"/>
    <w:basedOn w:val="a"/>
    <w:rsid w:val="00AE0850"/>
    <w:pPr>
      <w:widowControl w:val="0"/>
      <w:spacing w:after="0" w:line="240" w:lineRule="auto"/>
      <w:ind w:firstLine="1134"/>
      <w:jc w:val="both"/>
    </w:pPr>
    <w:rPr>
      <w:rFonts w:ascii="Times New Roman" w:eastAsia="Times New Roman" w:hAnsi="Times New Roman" w:cs="Times New Roman"/>
      <w:sz w:val="28"/>
      <w:szCs w:val="20"/>
      <w:lang w:eastAsia="ru-RU"/>
    </w:rPr>
  </w:style>
  <w:style w:type="paragraph" w:styleId="aff6">
    <w:name w:val="endnote text"/>
    <w:basedOn w:val="a"/>
    <w:link w:val="aff7"/>
    <w:uiPriority w:val="99"/>
    <w:rsid w:val="00A1423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rsid w:val="00A14231"/>
    <w:rPr>
      <w:rFonts w:ascii="Times New Roman" w:eastAsia="Times New Roman" w:hAnsi="Times New Roman" w:cs="Times New Roman"/>
      <w:sz w:val="20"/>
      <w:szCs w:val="20"/>
      <w:lang w:eastAsia="ru-RU"/>
    </w:rPr>
  </w:style>
  <w:style w:type="table" w:customStyle="1" w:styleId="35">
    <w:name w:val="Сетка таблицы3"/>
    <w:basedOn w:val="a1"/>
    <w:next w:val="a4"/>
    <w:uiPriority w:val="39"/>
    <w:rsid w:val="006E22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
    <w:basedOn w:val="a1"/>
    <w:next w:val="a4"/>
    <w:uiPriority w:val="39"/>
    <w:rsid w:val="006E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1D01B8"/>
    <w:rPr>
      <w:rFonts w:ascii="Times New Roman" w:eastAsia="Times New Roman" w:hAnsi="Times New Roman" w:cs="Times New Roman"/>
      <w:b/>
      <w:bCs/>
      <w:sz w:val="28"/>
      <w:szCs w:val="28"/>
      <w:lang w:eastAsia="ru-RU"/>
    </w:rPr>
  </w:style>
  <w:style w:type="paragraph" w:customStyle="1" w:styleId="aff8">
    <w:name w:val="Комментарий"/>
    <w:basedOn w:val="a"/>
    <w:next w:val="a"/>
    <w:rsid w:val="001D01B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rsid w:val="001D01B8"/>
    <w:pPr>
      <w:spacing w:before="0"/>
    </w:pPr>
    <w:rPr>
      <w:i/>
      <w:iCs/>
    </w:rPr>
  </w:style>
  <w:style w:type="paragraph" w:customStyle="1" w:styleId="ConsNonformat">
    <w:name w:val="ConsNonformat"/>
    <w:rsid w:val="001D01B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fa">
    <w:name w:val="Сравнение редакций. Добавленный фрагмент"/>
    <w:uiPriority w:val="99"/>
    <w:rsid w:val="001D01B8"/>
    <w:rPr>
      <w:color w:val="000000"/>
      <w:shd w:val="clear" w:color="auto" w:fill="C1D7FF"/>
    </w:rPr>
  </w:style>
  <w:style w:type="table" w:customStyle="1" w:styleId="5">
    <w:name w:val="Сетка таблицы5"/>
    <w:basedOn w:val="a1"/>
    <w:next w:val="a4"/>
    <w:uiPriority w:val="59"/>
    <w:rsid w:val="001676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
    <w:link w:val="affc"/>
    <w:qFormat/>
    <w:rsid w:val="00E22638"/>
    <w:pPr>
      <w:spacing w:after="0" w:line="240" w:lineRule="auto"/>
      <w:jc w:val="center"/>
    </w:pPr>
    <w:rPr>
      <w:rFonts w:ascii="Times New Roman" w:eastAsia="Times New Roman" w:hAnsi="Times New Roman" w:cs="Times New Roman"/>
      <w:b/>
      <w:sz w:val="24"/>
      <w:szCs w:val="24"/>
      <w:lang w:eastAsia="ru-RU"/>
    </w:rPr>
  </w:style>
  <w:style w:type="character" w:customStyle="1" w:styleId="affc">
    <w:name w:val="Заголовок Знак"/>
    <w:basedOn w:val="a0"/>
    <w:link w:val="affb"/>
    <w:rsid w:val="00E22638"/>
    <w:rPr>
      <w:rFonts w:ascii="Times New Roman" w:eastAsia="Times New Roman" w:hAnsi="Times New Roman" w:cs="Times New Roman"/>
      <w:b/>
      <w:sz w:val="24"/>
      <w:szCs w:val="24"/>
      <w:lang w:eastAsia="ru-RU"/>
    </w:rPr>
  </w:style>
  <w:style w:type="paragraph" w:customStyle="1" w:styleId="Style81">
    <w:name w:val="Style81"/>
    <w:basedOn w:val="a"/>
    <w:uiPriority w:val="99"/>
    <w:rsid w:val="00C00282"/>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ru-RU"/>
    </w:rPr>
  </w:style>
  <w:style w:type="paragraph" w:customStyle="1" w:styleId="230">
    <w:name w:val="Основной текст 23"/>
    <w:basedOn w:val="a"/>
    <w:rsid w:val="001D6FF7"/>
    <w:pPr>
      <w:widowControl w:val="0"/>
      <w:spacing w:after="0" w:line="300" w:lineRule="auto"/>
      <w:ind w:firstLine="1134"/>
      <w:jc w:val="both"/>
    </w:pPr>
    <w:rPr>
      <w:rFonts w:ascii="Times New Roman" w:eastAsia="Times New Roman" w:hAnsi="Times New Roman" w:cs="Times New Roman"/>
      <w:sz w:val="28"/>
      <w:szCs w:val="20"/>
      <w:lang w:eastAsia="ru-RU"/>
    </w:rPr>
  </w:style>
  <w:style w:type="paragraph" w:customStyle="1" w:styleId="Style186">
    <w:name w:val="Style186"/>
    <w:basedOn w:val="a"/>
    <w:rsid w:val="001D6FF7"/>
    <w:pPr>
      <w:widowControl w:val="0"/>
      <w:autoSpaceDE w:val="0"/>
      <w:autoSpaceDN w:val="0"/>
      <w:adjustRightInd w:val="0"/>
      <w:spacing w:after="0" w:line="300" w:lineRule="auto"/>
    </w:pPr>
    <w:rPr>
      <w:rFonts w:ascii="Candara" w:eastAsia="Times New Roman" w:hAnsi="Candara" w:cs="Times New Roman"/>
      <w:sz w:val="24"/>
      <w:szCs w:val="24"/>
      <w:lang w:eastAsia="ru-RU"/>
    </w:rPr>
  </w:style>
  <w:style w:type="paragraph" w:customStyle="1" w:styleId="affd">
    <w:basedOn w:val="a"/>
    <w:next w:val="af"/>
    <w:rsid w:val="006241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4"/>
    <w:uiPriority w:val="59"/>
    <w:rsid w:val="000661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ndnote reference"/>
    <w:uiPriority w:val="99"/>
    <w:semiHidden/>
    <w:unhideWhenUsed/>
    <w:rsid w:val="00DD488D"/>
    <w:rPr>
      <w:vertAlign w:val="superscript"/>
    </w:rPr>
  </w:style>
  <w:style w:type="character" w:customStyle="1" w:styleId="FontStyle21">
    <w:name w:val="Font Style21"/>
    <w:rsid w:val="00A430EB"/>
    <w:rPr>
      <w:rFonts w:ascii="Times New Roman" w:hAnsi="Times New Roman" w:cs="Times New Roman" w:hint="default"/>
      <w:sz w:val="24"/>
      <w:szCs w:val="24"/>
    </w:rPr>
  </w:style>
  <w:style w:type="paragraph" w:customStyle="1" w:styleId="Style5">
    <w:name w:val="Style5"/>
    <w:basedOn w:val="a"/>
    <w:rsid w:val="00A430EB"/>
    <w:pPr>
      <w:widowControl w:val="0"/>
      <w:autoSpaceDE w:val="0"/>
      <w:autoSpaceDN w:val="0"/>
      <w:adjustRightInd w:val="0"/>
      <w:spacing w:after="0" w:line="324" w:lineRule="exact"/>
      <w:ind w:firstLine="710"/>
      <w:jc w:val="both"/>
    </w:pPr>
    <w:rPr>
      <w:rFonts w:ascii="Times New Roman" w:eastAsia="Calibri" w:hAnsi="Times New Roman" w:cs="Times New Roman"/>
      <w:sz w:val="24"/>
      <w:szCs w:val="24"/>
      <w:lang w:eastAsia="ru-RU"/>
    </w:rPr>
  </w:style>
  <w:style w:type="paragraph" w:customStyle="1" w:styleId="17">
    <w:name w:val="Основной текст с отступом1"/>
    <w:basedOn w:val="a"/>
    <w:rsid w:val="00A430EB"/>
    <w:pPr>
      <w:snapToGrid w:val="0"/>
      <w:spacing w:after="0" w:line="240" w:lineRule="auto"/>
      <w:ind w:firstLine="540"/>
      <w:jc w:val="both"/>
    </w:pPr>
    <w:rPr>
      <w:rFonts w:ascii="Times New Roman" w:eastAsia="Times New Roman" w:hAnsi="Times New Roman" w:cs="Times New Roman"/>
      <w:sz w:val="28"/>
      <w:szCs w:val="20"/>
      <w:lang w:eastAsia="ru-RU"/>
    </w:rPr>
  </w:style>
  <w:style w:type="paragraph" w:customStyle="1" w:styleId="18">
    <w:name w:val="Без интервала1"/>
    <w:rsid w:val="00DD35EA"/>
    <w:pPr>
      <w:suppressAutoHyphens/>
      <w:spacing w:after="0" w:line="240" w:lineRule="auto"/>
    </w:pPr>
    <w:rPr>
      <w:rFonts w:ascii="Calibri" w:eastAsia="Times New Roman" w:hAnsi="Calibri" w:cs="Calibri"/>
      <w:lang w:eastAsia="zh-CN"/>
    </w:rPr>
  </w:style>
  <w:style w:type="paragraph" w:customStyle="1" w:styleId="Standard">
    <w:name w:val="Standard"/>
    <w:rsid w:val="00DD35EA"/>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character" w:customStyle="1" w:styleId="19">
    <w:name w:val="Номер строки1"/>
    <w:rsid w:val="001C7AB6"/>
  </w:style>
  <w:style w:type="character" w:customStyle="1" w:styleId="1a">
    <w:name w:val="Гиперссылка1"/>
    <w:rsid w:val="001C7AB6"/>
    <w:rPr>
      <w:color w:val="0000FF"/>
      <w:u w:val="single"/>
    </w:rPr>
  </w:style>
  <w:style w:type="table" w:customStyle="1" w:styleId="1b">
    <w:name w:val="Обычная таблица1"/>
    <w:rsid w:val="001C7AB6"/>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table" w:customStyle="1" w:styleId="110">
    <w:name w:val="Простая таблица 11"/>
    <w:basedOn w:val="1b"/>
    <w:rsid w:val="001C7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List Bullet"/>
    <w:basedOn w:val="a"/>
    <w:uiPriority w:val="9"/>
    <w:qFormat/>
    <w:rsid w:val="001C7AB6"/>
    <w:pPr>
      <w:pBdr>
        <w:top w:val="nil"/>
        <w:left w:val="nil"/>
        <w:bottom w:val="nil"/>
        <w:right w:val="nil"/>
        <w:between w:val="nil"/>
      </w:pBdr>
      <w:tabs>
        <w:tab w:val="num" w:pos="360"/>
      </w:tabs>
      <w:spacing w:after="0" w:line="240" w:lineRule="auto"/>
      <w:ind w:left="360" w:hanging="360"/>
      <w:contextualSpacing/>
    </w:pPr>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7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arte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dm-artem.ru" TargetMode="External"/><Relationship Id="rId4" Type="http://schemas.openxmlformats.org/officeDocument/2006/relationships/settings" Target="settings.xml"/><Relationship Id="rId9" Type="http://schemas.openxmlformats.org/officeDocument/2006/relationships/hyperlink" Target="http://www.adm-artem.r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artem19@mail.ru" TargetMode="External"/><Relationship Id="rId1" Type="http://schemas.openxmlformats.org/officeDocument/2006/relationships/hyperlink" Target="mailto:adm-arte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7DD3-D614-41E6-96CE-39247BC3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19018</Words>
  <Characters>108405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2024-12-17T05:29:00Z</cp:lastPrinted>
  <dcterms:created xsi:type="dcterms:W3CDTF">2026-05-04T02:53:00Z</dcterms:created>
  <dcterms:modified xsi:type="dcterms:W3CDTF">2026-05-04T06:15:00Z</dcterms:modified>
</cp:coreProperties>
</file>