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75" w:rsidRDefault="00515929" w:rsidP="00F2487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</w:t>
      </w:r>
      <w:r w:rsidR="00352FDF">
        <w:rPr>
          <w:rFonts w:ascii="Times New Roman" w:hAnsi="Times New Roman" w:cs="Times New Roman"/>
          <w:sz w:val="16"/>
          <w:szCs w:val="16"/>
        </w:rPr>
        <w:t>ист 1</w:t>
      </w:r>
    </w:p>
    <w:p w:rsidR="00F24875" w:rsidRPr="008C18E9" w:rsidRDefault="00F24875" w:rsidP="00F248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8E9">
        <w:rPr>
          <w:rFonts w:ascii="Times New Roman" w:hAnsi="Times New Roman" w:cs="Times New Roman"/>
          <w:b/>
          <w:sz w:val="20"/>
          <w:szCs w:val="20"/>
        </w:rPr>
        <w:t>Схема мест накопления твёрдых коммунальных отходов Артемовского городского поселения</w:t>
      </w:r>
    </w:p>
    <w:p w:rsidR="005E590D" w:rsidRDefault="009B2491" w:rsidP="00C73949">
      <w:pPr>
        <w:jc w:val="right"/>
      </w:pPr>
      <w:r w:rsidRPr="009B2491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18.15pt;margin-top:177.4pt;width:24.4pt;height:4.75pt;flip:y;z-index:251677696" o:connectortype="straight">
            <v:stroke endarrow="block"/>
          </v:shape>
        </w:pict>
      </w:r>
      <w:r w:rsidRPr="009B2491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61.15pt;margin-top:173.9pt;width:65.75pt;height:16.3pt;z-index:251678720" strokecolor="white [3212]">
            <v:fill opacity="0"/>
            <v:textbox>
              <w:txbxContent>
                <w:p w:rsidR="00194CCE" w:rsidRPr="00194CCE" w:rsidRDefault="00194CCE">
                  <w:pPr>
                    <w:rPr>
                      <w:sz w:val="12"/>
                      <w:szCs w:val="12"/>
                    </w:rPr>
                  </w:pPr>
                  <w:r w:rsidRPr="00194CCE">
                    <w:rPr>
                      <w:sz w:val="12"/>
                      <w:szCs w:val="12"/>
                    </w:rPr>
                    <w:t>Детская площадка</w:t>
                  </w:r>
                </w:p>
              </w:txbxContent>
            </v:textbox>
          </v:shape>
        </w:pict>
      </w:r>
      <w:r w:rsidRPr="009B2491">
        <w:rPr>
          <w:noProof/>
          <w:sz w:val="16"/>
          <w:szCs w:val="16"/>
        </w:rPr>
        <w:pict>
          <v:shape id="_x0000_s1065" type="#_x0000_t202" style="position:absolute;left:0;text-align:left;margin-left:261.8pt;margin-top:165.5pt;width:49.5pt;height:16.65pt;z-index:251679744" strokecolor="white [3212]">
            <v:fill opacity="0"/>
            <v:textbox>
              <w:txbxContent>
                <w:p w:rsidR="009B4E37" w:rsidRPr="009B4E37" w:rsidRDefault="009B4E3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Детский сад</w:t>
                  </w:r>
                </w:p>
              </w:txbxContent>
            </v:textbox>
          </v:shape>
        </w:pict>
      </w:r>
      <w:r w:rsidRPr="009B2491">
        <w:rPr>
          <w:noProof/>
          <w:sz w:val="16"/>
          <w:szCs w:val="16"/>
        </w:rPr>
        <w:pict>
          <v:rect id="_x0000_s1062" style="position:absolute;left:0;text-align:left;margin-left:235.7pt;margin-top:169.6pt;width:11.9pt;height:15.9pt;z-index:251676672"/>
        </w:pict>
      </w:r>
      <w:r w:rsidRPr="009B2491">
        <w:rPr>
          <w:noProof/>
          <w:sz w:val="16"/>
          <w:szCs w:val="16"/>
        </w:rPr>
        <w:pict>
          <v:shape id="_x0000_s1060" type="#_x0000_t202" style="position:absolute;left:0;text-align:left;margin-left:683.1pt;margin-top:247.5pt;width:7.75pt;height:12.25pt;z-index:251675648" stroked="f">
            <v:fill opacity="0"/>
            <v:textbox>
              <w:txbxContent>
                <w:p w:rsidR="005C21C3" w:rsidRPr="00A72748" w:rsidRDefault="005C21C3" w:rsidP="005C21C3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shape>
        </w:pict>
      </w:r>
      <w:r w:rsidRPr="009B2491">
        <w:rPr>
          <w:noProof/>
          <w:sz w:val="16"/>
          <w:szCs w:val="1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9" type="#_x0000_t120" style="position:absolute;left:0;text-align:left;margin-left:683.1pt;margin-top:259.75pt;width:4.5pt;height:4.3pt;z-index:251674624" fillcolor="#76923c [2406]" strokeweight=".25pt"/>
        </w:pict>
      </w:r>
      <w:r w:rsidRPr="009B2491">
        <w:rPr>
          <w:noProof/>
          <w:sz w:val="16"/>
          <w:szCs w:val="16"/>
        </w:rPr>
        <w:pict>
          <v:shape id="_x0000_s1058" type="#_x0000_t120" style="position:absolute;left:0;text-align:left;margin-left:297.8pt;margin-top:30.6pt;width:4.5pt;height:4.3pt;z-index:251673600" fillcolor="#76923c [2406]" strokeweight=".25pt"/>
        </w:pict>
      </w:r>
      <w:r w:rsidRPr="009B2491">
        <w:rPr>
          <w:noProof/>
          <w:sz w:val="16"/>
          <w:szCs w:val="16"/>
        </w:rPr>
        <w:pict>
          <v:shape id="_x0000_s1057" type="#_x0000_t202" style="position:absolute;left:0;text-align:left;margin-left:297.8pt;margin-top:25.15pt;width:13.2pt;height:15.35pt;z-index:251672576" stroked="f">
            <v:fill opacity="0"/>
            <v:textbox style="mso-next-textbox:#_x0000_s1057">
              <w:txbxContent>
                <w:p w:rsidR="005C21C3" w:rsidRPr="00F24875" w:rsidRDefault="005C21C3" w:rsidP="005C21C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</w:t>
                  </w:r>
                </w:p>
              </w:txbxContent>
            </v:textbox>
          </v:shape>
        </w:pict>
      </w:r>
      <w:r w:rsidRPr="009B2491">
        <w:rPr>
          <w:noProof/>
          <w:sz w:val="16"/>
          <w:szCs w:val="16"/>
        </w:rPr>
        <w:pict>
          <v:shape id="_x0000_s1032" type="#_x0000_t202" style="position:absolute;left:0;text-align:left;margin-left:479.55pt;margin-top:188.7pt;width:7.75pt;height:12.25pt;z-index:251666432" stroked="f">
            <v:fill opacity="0"/>
            <v:textbox>
              <w:txbxContent>
                <w:p w:rsidR="00C73949" w:rsidRPr="00A72748" w:rsidRDefault="00C73949" w:rsidP="00C73949">
                  <w:pPr>
                    <w:rPr>
                      <w:sz w:val="16"/>
                      <w:szCs w:val="16"/>
                    </w:rPr>
                  </w:pPr>
                  <w:r w:rsidRPr="005C21C3">
                    <w:rPr>
                      <w:b/>
                      <w:sz w:val="12"/>
                      <w:szCs w:val="12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Pr="009B2491">
        <w:rPr>
          <w:noProof/>
          <w:sz w:val="16"/>
          <w:szCs w:val="16"/>
        </w:rPr>
        <w:pict>
          <v:shape id="_x0000_s1033" type="#_x0000_t120" style="position:absolute;left:0;text-align:left;margin-left:475.05pt;margin-top:196.65pt;width:4.5pt;height:4.3pt;z-index:251667456" fillcolor="#76923c [2406]" strokeweight=".25pt"/>
        </w:pict>
      </w:r>
      <w:r>
        <w:rPr>
          <w:noProof/>
        </w:rPr>
        <w:pict>
          <v:shape id="_x0000_s1031" type="#_x0000_t202" style="position:absolute;left:0;text-align:left;margin-left:387.55pt;margin-top:158.55pt;width:13.2pt;height:15.35pt;z-index:251665408" stroked="f">
            <v:fill opacity="0"/>
            <v:textbox style="mso-next-textbox:#_x0000_s1031">
              <w:txbxContent>
                <w:p w:rsidR="00C73949" w:rsidRPr="00F24875" w:rsidRDefault="00F24875" w:rsidP="00C73949">
                  <w:pPr>
                    <w:rPr>
                      <w:b/>
                      <w:sz w:val="16"/>
                      <w:szCs w:val="16"/>
                    </w:rPr>
                  </w:pPr>
                  <w:r w:rsidRPr="00F24875">
                    <w:rPr>
                      <w:b/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9B2491">
        <w:rPr>
          <w:rFonts w:ascii="Times New Roman" w:hAnsi="Times New Roman" w:cs="Times New Roman"/>
          <w:noProof/>
          <w:sz w:val="16"/>
          <w:szCs w:val="16"/>
        </w:rPr>
        <w:pict>
          <v:shape id="_x0000_s1030" type="#_x0000_t120" style="position:absolute;left:0;text-align:left;margin-left:387.55pt;margin-top:169.6pt;width:4.5pt;height:4.3pt;z-index:251664384" fillcolor="#76923c [2406]" strokeweight=".25pt"/>
        </w:pict>
      </w:r>
      <w:r>
        <w:rPr>
          <w:noProof/>
        </w:rPr>
        <w:pict>
          <v:shape id="_x0000_s1028" type="#_x0000_t120" style="position:absolute;left:0;text-align:left;margin-left:288.8pt;margin-top:138.1pt;width:4.5pt;height:4.3pt;z-index:251662336" fillcolor="#76923c [2406]" strokeweight=".25pt"/>
        </w:pict>
      </w:r>
      <w:r>
        <w:rPr>
          <w:noProof/>
        </w:rPr>
        <w:pict>
          <v:shape id="_x0000_s1051" type="#_x0000_t202" style="position:absolute;left:0;text-align:left;margin-left:284.6pt;margin-top:127.05pt;width:13.2pt;height:15.35pt;z-index:251668480" stroked="f">
            <v:fill opacity="0"/>
            <v:textbox style="mso-next-textbox:#_x0000_s1051">
              <w:txbxContent>
                <w:p w:rsidR="00F24875" w:rsidRPr="00F24875" w:rsidRDefault="00F24875" w:rsidP="00F2487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80.1pt;margin-top:200.95pt;width:13.2pt;height:15.35pt;z-index:251669504" stroked="f">
            <v:fill opacity="0"/>
            <v:textbox style="mso-next-textbox:#_x0000_s1052">
              <w:txbxContent>
                <w:p w:rsidR="00F24875" w:rsidRPr="00F24875" w:rsidRDefault="00F24875" w:rsidP="00F2487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20" style="position:absolute;left:0;text-align:left;margin-left:280.1pt;margin-top:205.25pt;width:4.5pt;height:4.3pt;z-index:251661312" fillcolor="#76923c [2406]" strokeweight=".25pt"/>
        </w:pict>
      </w:r>
      <w:r w:rsidRPr="009B2491">
        <w:rPr>
          <w:noProof/>
          <w:sz w:val="16"/>
          <w:szCs w:val="16"/>
        </w:rPr>
        <w:pict>
          <v:shape id="_x0000_s1055" type="#_x0000_t202" style="position:absolute;left:0;text-align:left;margin-left:581.05pt;margin-top:440.55pt;width:13.2pt;height:15.35pt;z-index:251671552" stroked="f">
            <v:fill opacity="0"/>
            <v:textbox style="mso-next-textbox:#_x0000_s1055">
              <w:txbxContent>
                <w:p w:rsidR="00A03DE1" w:rsidRPr="00F24875" w:rsidRDefault="00A03DE1" w:rsidP="00A03DE1">
                  <w:pPr>
                    <w:rPr>
                      <w:b/>
                      <w:sz w:val="16"/>
                      <w:szCs w:val="16"/>
                    </w:rPr>
                  </w:pPr>
                  <w:r w:rsidRPr="00F24875">
                    <w:rPr>
                      <w:b/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="00C73949" w:rsidRPr="008E3C51">
        <w:rPr>
          <w:noProof/>
        </w:rPr>
        <w:drawing>
          <wp:inline distT="0" distB="0" distL="0" distR="0">
            <wp:extent cx="8872415" cy="5470497"/>
            <wp:effectExtent l="19050" t="0" r="48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153" r="4161" b="7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789" cy="547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E1" w:rsidRDefault="009B2491" w:rsidP="000B26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54" type="#_x0000_t120" style="position:absolute;left:0;text-align:left;margin-left:576.55pt;margin-top:3.35pt;width:4.5pt;height:4.3pt;z-index:251670528" fillcolor="#76923c [2406]" strokeweight=".25pt"/>
        </w:pict>
      </w:r>
      <w:r w:rsidR="00A03DE1" w:rsidRPr="00A03DE1">
        <w:rPr>
          <w:rFonts w:ascii="Times New Roman" w:hAnsi="Times New Roman" w:cs="Times New Roman"/>
          <w:sz w:val="16"/>
          <w:szCs w:val="16"/>
        </w:rPr>
        <w:t>- планируемые места накопления ТКО</w:t>
      </w:r>
    </w:p>
    <w:p w:rsidR="000B26C6" w:rsidRPr="00A03DE1" w:rsidRDefault="000B26C6" w:rsidP="000B26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Масштаб: в 1 см - 90 м.</w:t>
      </w:r>
    </w:p>
    <w:sectPr w:rsidR="000B26C6" w:rsidRPr="00A03DE1" w:rsidSect="00A03DE1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949"/>
    <w:rsid w:val="000B26C6"/>
    <w:rsid w:val="000F1EDE"/>
    <w:rsid w:val="00194CCE"/>
    <w:rsid w:val="00256DDF"/>
    <w:rsid w:val="00352FDF"/>
    <w:rsid w:val="00387A87"/>
    <w:rsid w:val="003A31CB"/>
    <w:rsid w:val="00436C3A"/>
    <w:rsid w:val="00515929"/>
    <w:rsid w:val="0054319E"/>
    <w:rsid w:val="0055189B"/>
    <w:rsid w:val="005C21C3"/>
    <w:rsid w:val="005C76B4"/>
    <w:rsid w:val="005E590D"/>
    <w:rsid w:val="00605F47"/>
    <w:rsid w:val="007262CC"/>
    <w:rsid w:val="007571A8"/>
    <w:rsid w:val="00766760"/>
    <w:rsid w:val="007A5BD8"/>
    <w:rsid w:val="008A3C82"/>
    <w:rsid w:val="008C18E9"/>
    <w:rsid w:val="008C44D7"/>
    <w:rsid w:val="00965DD4"/>
    <w:rsid w:val="009B2491"/>
    <w:rsid w:val="009B4E37"/>
    <w:rsid w:val="009C4E61"/>
    <w:rsid w:val="00A03DE1"/>
    <w:rsid w:val="00BA2C53"/>
    <w:rsid w:val="00BC7954"/>
    <w:rsid w:val="00C27B81"/>
    <w:rsid w:val="00C73949"/>
    <w:rsid w:val="00C94D7A"/>
    <w:rsid w:val="00D74EBF"/>
    <w:rsid w:val="00DA515F"/>
    <w:rsid w:val="00EC4AF2"/>
    <w:rsid w:val="00F24875"/>
    <w:rsid w:val="00FC0997"/>
    <w:rsid w:val="00FD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2019-04-15T09:13:00Z</cp:lastPrinted>
  <dcterms:created xsi:type="dcterms:W3CDTF">2019-07-24T03:04:00Z</dcterms:created>
  <dcterms:modified xsi:type="dcterms:W3CDTF">2019-07-24T03:58:00Z</dcterms:modified>
</cp:coreProperties>
</file>