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 БОДАЙБИНСКИЙ РАЙОН</w:t>
      </w:r>
    </w:p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АРТЕМОВСКОГО ГОРОДСКОГО ПОСЕЛЕНИЯ</w:t>
      </w:r>
    </w:p>
    <w:p w:rsidR="00522777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777" w:rsidRPr="00F03EFF" w:rsidRDefault="007923C7" w:rsidP="0052277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31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июня</w:t>
      </w:r>
      <w:r w:rsidR="0052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31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2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</w:t>
      </w:r>
      <w:r w:rsidR="006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72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F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522777"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22777" w:rsidRPr="00F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Артемовский</w:t>
      </w:r>
      <w:proofErr w:type="gramEnd"/>
      <w:r w:rsidR="0052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52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31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</w:p>
    <w:p w:rsidR="001310BB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доходах, </w:t>
      </w:r>
    </w:p>
    <w:p w:rsidR="00596886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расходах, об имуществе и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обязательствах </w:t>
      </w:r>
      <w:proofErr w:type="gramStart"/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886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</w:t>
      </w:r>
      <w:r w:rsidR="006C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администрации </w:t>
      </w:r>
    </w:p>
    <w:p w:rsidR="00596886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Артемовского</w:t>
      </w:r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C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их семей </w:t>
      </w:r>
    </w:p>
    <w:p w:rsidR="00596886" w:rsidRDefault="00A02C70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</w:t>
      </w:r>
      <w:r w:rsidR="006C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777"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22777"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Артемовского</w:t>
      </w:r>
      <w:proofErr w:type="gramEnd"/>
      <w:r w:rsidR="00522777"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886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7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поселения и предоставления</w:t>
      </w:r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этих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сведений </w:t>
      </w:r>
    </w:p>
    <w:p w:rsidR="00596886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 массовой информации</w:t>
      </w:r>
      <w:r w:rsidR="0013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опубликования</w:t>
      </w:r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2777" w:rsidRPr="00522777" w:rsidRDefault="00596886" w:rsidP="00522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новой редакции</w:t>
      </w:r>
    </w:p>
    <w:p w:rsidR="00522777" w:rsidRPr="00F03EFF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777" w:rsidRPr="00EB38D0" w:rsidRDefault="00522777" w:rsidP="009548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6D8D">
        <w:rPr>
          <w:rFonts w:ascii="Times New Roman" w:hAnsi="Times New Roman" w:cs="Times New Roman"/>
          <w:sz w:val="24"/>
          <w:szCs w:val="24"/>
        </w:rPr>
        <w:t>В соответствии с Федеральными законом от 25 декабря 2008 года № 273-ФЗ «О противодействии коррупции», Законом Иркутской области от 15 октября 2007 года           № 88-оз «Об отдельных вопросах муниципальной службы в Иркутской области», руководствуясь Указом Президента Российской Федерации от 08 июля 2013 года № 613 «Вопросы противодействия коррупции»,</w:t>
      </w:r>
      <w:r w:rsidR="006C502F" w:rsidRPr="00146D8D">
        <w:rPr>
          <w:rFonts w:ascii="Times New Roman" w:hAnsi="Times New Roman" w:cs="Times New Roman"/>
          <w:sz w:val="24"/>
          <w:szCs w:val="24"/>
        </w:rPr>
        <w:t xml:space="preserve"> </w:t>
      </w:r>
      <w:r w:rsidRPr="00146D8D">
        <w:rPr>
          <w:rFonts w:ascii="Times New Roman" w:hAnsi="Times New Roman" w:cs="Times New Roman"/>
          <w:sz w:val="24"/>
          <w:szCs w:val="24"/>
        </w:rPr>
        <w:t>статьями 23, 51 Устава Артемовского муниципального образования</w:t>
      </w:r>
      <w:r w:rsidR="00EB38D0">
        <w:rPr>
          <w:rFonts w:ascii="Times New Roman" w:hAnsi="Times New Roman" w:cs="Times New Roman"/>
          <w:sz w:val="24"/>
          <w:szCs w:val="24"/>
        </w:rPr>
        <w:t xml:space="preserve">, администрация Артемовского городского поселения </w:t>
      </w:r>
      <w:r w:rsidR="00EB38D0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EB38D0" w:rsidRDefault="00EB38D0" w:rsidP="007E1CC3">
      <w:pPr>
        <w:pStyle w:val="a"/>
      </w:pPr>
      <w:bookmarkStart w:id="0" w:name="sub_2"/>
      <w:r w:rsidRPr="007E1CC3">
        <w:t xml:space="preserve">Утвердить прилагаемый </w:t>
      </w:r>
      <w:r>
        <w:t>П</w:t>
      </w:r>
      <w:r w:rsidRPr="007E1CC3">
        <w:t>орядок  размещения сведений о доходах, расходах, об имуществе и обязательствах имущественного характера муниципальных служащих администрации Артемовского городского поселения и членов их семей на официальном сайте администрации Артемовского городского поселения и предоставление этих сведений средствам массовой информации для опубликования</w:t>
      </w:r>
      <w:r>
        <w:t xml:space="preserve"> в новой редакции.</w:t>
      </w:r>
    </w:p>
    <w:p w:rsidR="00EB38D0" w:rsidRDefault="007E1CC3" w:rsidP="007E1CC3">
      <w:pPr>
        <w:pStyle w:val="a"/>
      </w:pPr>
      <w:r>
        <w:t>Признать утратившим</w:t>
      </w:r>
      <w:r w:rsidR="00EB38D0">
        <w:t>и</w:t>
      </w:r>
      <w:r>
        <w:t xml:space="preserve"> силу</w:t>
      </w:r>
      <w:r w:rsidR="00EB38D0">
        <w:t>:</w:t>
      </w:r>
      <w:r>
        <w:t xml:space="preserve"> </w:t>
      </w:r>
    </w:p>
    <w:p w:rsidR="00EB38D0" w:rsidRDefault="00EB38D0" w:rsidP="00EB38D0">
      <w:pPr>
        <w:pStyle w:val="a"/>
        <w:numPr>
          <w:ilvl w:val="1"/>
          <w:numId w:val="2"/>
        </w:numPr>
        <w:tabs>
          <w:tab w:val="clear" w:pos="851"/>
          <w:tab w:val="clear" w:pos="993"/>
        </w:tabs>
        <w:ind w:left="0" w:firstLine="709"/>
      </w:pPr>
      <w:r>
        <w:t>П</w:t>
      </w:r>
      <w:r w:rsidR="007E1CC3">
        <w:t>остановление от 2 апреля 2014 года № 43 «О размещении сведений о доходах, расходах, об имуществе и обязательствах имущественного характера муниципальных служащих администрации Артемовского городского поселения и членов их семей на официальном сайте администрации Артемовского городского поселения и предоставления этих сведений общероссийским средствам массовой информации для опубликования»</w:t>
      </w:r>
      <w:r>
        <w:t>.</w:t>
      </w:r>
    </w:p>
    <w:p w:rsidR="00522777" w:rsidRPr="007E1CC3" w:rsidRDefault="00EB38D0" w:rsidP="00EB38D0">
      <w:pPr>
        <w:pStyle w:val="a"/>
        <w:numPr>
          <w:ilvl w:val="1"/>
          <w:numId w:val="2"/>
        </w:numPr>
        <w:tabs>
          <w:tab w:val="clear" w:pos="851"/>
          <w:tab w:val="clear" w:pos="993"/>
        </w:tabs>
        <w:ind w:left="0" w:firstLine="709"/>
      </w:pPr>
      <w:proofErr w:type="gramStart"/>
      <w:r>
        <w:t>П</w:t>
      </w:r>
      <w:r w:rsidR="007E1CC3" w:rsidRPr="007E1CC3">
        <w:t>остановление от 22 июня 2016 года № 54 «О внесении изменений в постановление от 02.04.2014 г. № 43 «О размещении сведений о доходах, расходах, об</w:t>
      </w:r>
      <w:r w:rsidR="007E1CC3">
        <w:t xml:space="preserve"> </w:t>
      </w:r>
      <w:r w:rsidR="007E1CC3" w:rsidRPr="007E1CC3">
        <w:t>имуществе и обязательствах имущественного характера муниципальных служащих администрации Артемовского городского поселения и членов их семей на официальном</w:t>
      </w:r>
      <w:r w:rsidR="007E1CC3">
        <w:t xml:space="preserve"> </w:t>
      </w:r>
      <w:r w:rsidR="007E1CC3" w:rsidRPr="007E1CC3">
        <w:t>сайте администрации Артемовского городского поселения и предоставления этих сведений общероссийским средствам массовой информации для опубликования».</w:t>
      </w:r>
      <w:proofErr w:type="gramEnd"/>
    </w:p>
    <w:p w:rsidR="00522777" w:rsidRPr="00146D8D" w:rsidRDefault="00522777" w:rsidP="0095484C">
      <w:pPr>
        <w:pStyle w:val="a"/>
      </w:pPr>
      <w:r w:rsidRPr="00146D8D">
        <w:t xml:space="preserve">Настоящее постановление подлежит обнародованию посредством размещения на  официальном сайте администрации Артемовского городского поселения </w:t>
      </w:r>
      <w:hyperlink r:id="rId5" w:history="1">
        <w:r w:rsidR="00DD1A94" w:rsidRPr="002F0995">
          <w:rPr>
            <w:rStyle w:val="a7"/>
            <w:lang w:val="en-US"/>
          </w:rPr>
          <w:t>www</w:t>
        </w:r>
        <w:r w:rsidR="00DD1A94" w:rsidRPr="002F0995">
          <w:rPr>
            <w:rStyle w:val="a7"/>
          </w:rPr>
          <w:t>.</w:t>
        </w:r>
        <w:proofErr w:type="spellStart"/>
        <w:r w:rsidR="00DD1A94" w:rsidRPr="002F0995">
          <w:rPr>
            <w:rStyle w:val="a7"/>
            <w:lang w:val="en-US"/>
          </w:rPr>
          <w:t>adm</w:t>
        </w:r>
        <w:proofErr w:type="spellEnd"/>
        <w:r w:rsidR="00DD1A94" w:rsidRPr="002F0995">
          <w:rPr>
            <w:rStyle w:val="a7"/>
          </w:rPr>
          <w:t>-</w:t>
        </w:r>
        <w:r w:rsidR="00DD1A94" w:rsidRPr="002F0995">
          <w:rPr>
            <w:rStyle w:val="a7"/>
            <w:lang w:val="en-US"/>
          </w:rPr>
          <w:t>artem</w:t>
        </w:r>
        <w:r w:rsidR="00DD1A94" w:rsidRPr="002F0995">
          <w:rPr>
            <w:rStyle w:val="a7"/>
          </w:rPr>
          <w:t>.</w:t>
        </w:r>
        <w:r w:rsidR="00DD1A94" w:rsidRPr="002F0995">
          <w:rPr>
            <w:rStyle w:val="a7"/>
            <w:lang w:val="en-US"/>
          </w:rPr>
          <w:t>ru</w:t>
        </w:r>
      </w:hyperlink>
      <w:r w:rsidR="00DD1A94">
        <w:t xml:space="preserve"> </w:t>
      </w:r>
      <w:r w:rsidR="00546C3B" w:rsidRPr="00146D8D">
        <w:t>(подраздел «Муниципальная служба</w:t>
      </w:r>
      <w:r w:rsidRPr="00146D8D">
        <w:t>»).</w:t>
      </w:r>
    </w:p>
    <w:bookmarkEnd w:id="0"/>
    <w:p w:rsidR="00522777" w:rsidRPr="00146D8D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7" w:rsidRPr="00146D8D" w:rsidRDefault="00522777" w:rsidP="006C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D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146D8D">
        <w:rPr>
          <w:rFonts w:ascii="Times New Roman" w:eastAsia="Arial Unicode MS" w:hAnsi="Times New Roman" w:cs="Times New Roman"/>
          <w:sz w:val="24"/>
          <w:szCs w:val="24"/>
          <w:lang w:eastAsia="ru-RU"/>
        </w:rPr>
        <w:t>Артемовского</w:t>
      </w:r>
      <w:proofErr w:type="gramEnd"/>
      <w:r w:rsidR="006C502F" w:rsidRPr="00146D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46D8D">
        <w:rPr>
          <w:rFonts w:ascii="Times New Roman" w:eastAsia="Arial Unicode MS" w:hAnsi="Times New Roman" w:cs="Times New Roman"/>
          <w:sz w:val="24"/>
          <w:szCs w:val="24"/>
          <w:lang w:eastAsia="ru-RU"/>
        </w:rPr>
        <w:t>О.И. Каплунова</w:t>
      </w:r>
    </w:p>
    <w:p w:rsidR="00522777" w:rsidRPr="00146D8D" w:rsidRDefault="00522777" w:rsidP="006C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D8D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поселения</w:t>
      </w:r>
    </w:p>
    <w:p w:rsidR="00522777" w:rsidRPr="00146D8D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777" w:rsidRPr="00146D8D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777" w:rsidRPr="00146D8D" w:rsidRDefault="00522777" w:rsidP="00522777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23" w:rsidRPr="00146D8D" w:rsidRDefault="00B26823">
      <w:pPr>
        <w:rPr>
          <w:sz w:val="24"/>
          <w:szCs w:val="24"/>
        </w:rPr>
      </w:pPr>
    </w:p>
    <w:p w:rsidR="00522777" w:rsidRPr="00522777" w:rsidRDefault="00596886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22777"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522777" w:rsidRDefault="00522777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22777" w:rsidRPr="00522777" w:rsidRDefault="00522777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поселения</w:t>
      </w:r>
    </w:p>
    <w:p w:rsidR="00522777" w:rsidRPr="00522777" w:rsidRDefault="00012089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="00D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1A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522777" w:rsidRPr="00522777" w:rsidRDefault="00522777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7" w:rsidRPr="00522777" w:rsidRDefault="00522777" w:rsidP="0052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7" w:rsidRPr="00522777" w:rsidRDefault="00522777" w:rsidP="0052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522777" w:rsidRPr="00522777" w:rsidRDefault="00522777" w:rsidP="00DD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Артемовского городского поселения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их семей </w:t>
      </w:r>
      <w:r w:rsidR="00A0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Артемовского городского поселения</w:t>
      </w:r>
      <w:r w:rsidR="005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предоставление этих сведений средствам массовой информации для опубликования</w:t>
      </w:r>
    </w:p>
    <w:p w:rsidR="00522777" w:rsidRDefault="00522777" w:rsidP="0052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77" w:rsidRPr="00522777" w:rsidRDefault="00522777" w:rsidP="0052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кадровой службы, либо уполномоченного лица, осуществляющего кадровую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Артемовского городского поселения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кадровая служба) по размещению сведений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Артемовского городского поселения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служащий), их супругов и несовершеннолетних детей в информационно-телекоммуникационной сети «Интернет» </w:t>
      </w:r>
      <w:r w:rsidR="00A0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0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Артемовского городского поселения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proofErr w:type="gramEnd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муниципальных служащих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служащему,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супруге (супругу) и несовершеннолетним детям;</w:t>
      </w:r>
    </w:p>
    <w:p w:rsidR="00DD1A94" w:rsidRDefault="00522777" w:rsidP="00DD1A9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декларированный годовой доход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супруги (супруга) и несовершеннолетних детей;</w:t>
      </w:r>
    </w:p>
    <w:p w:rsidR="00DD1A94" w:rsidRPr="00DD1A94" w:rsidRDefault="00522777" w:rsidP="00DD1A9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D1A94" w:rsidRPr="00DD1A94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персональные данные супруги (супруга), детей и иных членов семьи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супруги (супруга), детей и иных членов семьи;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</w:t>
      </w:r>
      <w:proofErr w:type="gramStart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 обеспечивается кадровой службой.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Кадровая служба: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</w:t>
      </w:r>
      <w:r w:rsidR="005968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522777" w:rsidRPr="00522777" w:rsidRDefault="00522777" w:rsidP="00522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</w:t>
      </w:r>
      <w:r w:rsidR="005968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22777" w:rsidRPr="00522777" w:rsidRDefault="00522777" w:rsidP="0052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A02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характера, указанные в пункте 2 настоящего порядка на официальном сайте и представление их средствам массовой информации для опубликования, </w:t>
      </w:r>
      <w:r w:rsidR="00A0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Pr="0052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22777" w:rsidRPr="00522777" w:rsidRDefault="00522777" w:rsidP="0052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</w:p>
    <w:bookmarkEnd w:id="1"/>
    <w:p w:rsidR="00522777" w:rsidRDefault="00522777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Default="00482AFE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FE" w:rsidRPr="00596886" w:rsidRDefault="00596886" w:rsidP="00482A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86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="00482AFE" w:rsidRPr="00596886">
        <w:rPr>
          <w:rFonts w:ascii="Times New Roman" w:hAnsi="Times New Roman" w:cs="Times New Roman"/>
          <w:bCs/>
          <w:sz w:val="24"/>
          <w:szCs w:val="24"/>
        </w:rPr>
        <w:t>:</w:t>
      </w:r>
    </w:p>
    <w:p w:rsidR="00596886" w:rsidRDefault="00482AFE" w:rsidP="0059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AFE">
        <w:rPr>
          <w:rFonts w:ascii="Times New Roman" w:hAnsi="Times New Roman" w:cs="Times New Roman"/>
          <w:sz w:val="24"/>
          <w:szCs w:val="24"/>
        </w:rPr>
        <w:t xml:space="preserve">Помощник Главы администрации                                                               </w:t>
      </w:r>
    </w:p>
    <w:p w:rsidR="00596886" w:rsidRDefault="00596886" w:rsidP="0059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Артемовского городского поселения </w:t>
      </w:r>
    </w:p>
    <w:p w:rsidR="00482AFE" w:rsidRPr="00522777" w:rsidRDefault="00596886" w:rsidP="0052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С.А. Мудрик</w:t>
      </w:r>
    </w:p>
    <w:sectPr w:rsidR="00482AFE" w:rsidRPr="00522777" w:rsidSect="0087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873"/>
    <w:multiLevelType w:val="hybridMultilevel"/>
    <w:tmpl w:val="EA6CBAFE"/>
    <w:lvl w:ilvl="0" w:tplc="2974B744">
      <w:start w:val="1"/>
      <w:numFmt w:val="decimal"/>
      <w:lvlText w:val="%1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36D68BD"/>
    <w:multiLevelType w:val="multilevel"/>
    <w:tmpl w:val="805CCFC2"/>
    <w:lvl w:ilvl="0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476411E9"/>
    <w:multiLevelType w:val="hybridMultilevel"/>
    <w:tmpl w:val="DB947682"/>
    <w:lvl w:ilvl="0" w:tplc="B65EC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77"/>
    <w:rsid w:val="00012089"/>
    <w:rsid w:val="000E2FB7"/>
    <w:rsid w:val="001310BB"/>
    <w:rsid w:val="00146D8D"/>
    <w:rsid w:val="001533EF"/>
    <w:rsid w:val="00482AFE"/>
    <w:rsid w:val="00522777"/>
    <w:rsid w:val="00546C3B"/>
    <w:rsid w:val="00596886"/>
    <w:rsid w:val="005A336E"/>
    <w:rsid w:val="006C502F"/>
    <w:rsid w:val="00721853"/>
    <w:rsid w:val="007923C7"/>
    <w:rsid w:val="007E1CC3"/>
    <w:rsid w:val="007F55A0"/>
    <w:rsid w:val="00877A89"/>
    <w:rsid w:val="0091726A"/>
    <w:rsid w:val="0095484C"/>
    <w:rsid w:val="00A02C70"/>
    <w:rsid w:val="00B26823"/>
    <w:rsid w:val="00C836FC"/>
    <w:rsid w:val="00DD1A94"/>
    <w:rsid w:val="00EB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7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522777"/>
    <w:rPr>
      <w:rFonts w:cs="Times New Roman"/>
      <w:color w:val="106BBE"/>
    </w:rPr>
  </w:style>
  <w:style w:type="paragraph" w:styleId="a">
    <w:name w:val="List Paragraph"/>
    <w:basedOn w:val="a0"/>
    <w:uiPriority w:val="34"/>
    <w:qFormat/>
    <w:rsid w:val="007F55A0"/>
    <w:pPr>
      <w:numPr>
        <w:numId w:val="2"/>
      </w:numPr>
      <w:tabs>
        <w:tab w:val="left" w:pos="0"/>
        <w:tab w:val="left" w:pos="851"/>
        <w:tab w:val="left" w:pos="993"/>
        <w:tab w:val="left" w:pos="1276"/>
      </w:tabs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1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46D8D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D1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22777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2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Бодайбо</dc:creator>
  <cp:lastModifiedBy>Администрация</cp:lastModifiedBy>
  <cp:revision>4</cp:revision>
  <cp:lastPrinted>2017-07-03T00:15:00Z</cp:lastPrinted>
  <dcterms:created xsi:type="dcterms:W3CDTF">2017-06-29T05:08:00Z</dcterms:created>
  <dcterms:modified xsi:type="dcterms:W3CDTF">2017-07-03T00:15:00Z</dcterms:modified>
</cp:coreProperties>
</file>