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9" w:rsidRDefault="00490F89" w:rsidP="00490F89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муниципальных образований</w:t>
      </w:r>
    </w:p>
    <w:p w:rsidR="00490F89" w:rsidRDefault="00490F89" w:rsidP="00490F89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490F89" w:rsidRDefault="00490F89" w:rsidP="00490F89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490F89" w:rsidRDefault="00490F89" w:rsidP="00490F89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490F89" w:rsidRDefault="00490F89" w:rsidP="00490F89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490F89" w:rsidRDefault="00490F89" w:rsidP="00490F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.06.2018 № 1-19-2018</w:t>
      </w:r>
    </w:p>
    <w:p w:rsidR="00490F89" w:rsidRDefault="00490F89" w:rsidP="00490F89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490F89" w:rsidRDefault="00490F89" w:rsidP="00490F89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90F89" w:rsidRDefault="00490F89" w:rsidP="00490F89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официальных сайтах </w:t>
      </w:r>
    </w:p>
    <w:p w:rsidR="00490F89" w:rsidRDefault="00490F89" w:rsidP="00490F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0F89" w:rsidRDefault="00490F89" w:rsidP="00490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490F89" w:rsidRDefault="00490F89" w:rsidP="00490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Заголовок: «</w:t>
      </w:r>
      <w:r>
        <w:rPr>
          <w:rFonts w:ascii="Times New Roman" w:hAnsi="Times New Roman"/>
          <w:sz w:val="28"/>
          <w:szCs w:val="28"/>
        </w:rPr>
        <w:t>Правительством РФ установлены требования к антитеррористической защищенности торговых объектов</w:t>
      </w:r>
      <w:r>
        <w:rPr>
          <w:rFonts w:ascii="Times New Roman" w:hAnsi="Times New Roman"/>
          <w:sz w:val="28"/>
          <w:szCs w:val="28"/>
        </w:rPr>
        <w:t>».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С 31.10.2017 вступили в силу положения постановления Правительства РФ от 19.10.2017 № 1273 «Об утверждении требований к антитеррористической защищенности торговых объектов (территорий) и формы паспорта безопасности торгового объекта (территории)».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Данные требования установлены специально для сферы торговли и существенно отличаются от действующих в настоящее время требований к местам массового пребывания людей, к которым могут быть отнесены и торговые предприятия.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Новые требования коснутся только компаний, чьи объекты попадут в перечень, который должен быть создан в субъектах РФ. О том, что объект попал в перечень, правообладателя, то есть собственника или владельца, уполномоченный орган исполнительной власти субъекта РФ должен уведомить письменно.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Правообладатели остальных объектов сами будут определять мероприятия по обеспечению их антитеррористической защищенности, так как новые требования их не затронут.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Получив уведомление о включении объекта в перечень, правообладатель должен в течение одного месяца создать комиссию, в состав которой подлежат включению: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- сотрудники правообладателя, отвечающие за безопасность и технические средства охраны;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- представители территориальных органов ФСБ, МЧС, </w:t>
      </w:r>
      <w:proofErr w:type="spellStart"/>
      <w:r w:rsidRPr="00490F89">
        <w:rPr>
          <w:sz w:val="28"/>
          <w:szCs w:val="28"/>
        </w:rPr>
        <w:t>Росгвардии</w:t>
      </w:r>
      <w:proofErr w:type="spellEnd"/>
      <w:r w:rsidRPr="00490F89">
        <w:rPr>
          <w:sz w:val="28"/>
          <w:szCs w:val="28"/>
        </w:rPr>
        <w:t xml:space="preserve"> или подразделения вневедомственной охраны этой службы;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- представители от региональных и муниципальных органов.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Кандидатуры представителей органов власти необходимо согласовать с этими органами.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Возглавляет комиссию председатель, в качестве которого выступает руководитель объекта или уполномоченное им лицо.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lastRenderedPageBreak/>
        <w:t>За 30 рабочих дней комиссия определяет категорию объекта или рекомендует исключить его из перечня.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Результаты работы комиссии оформляются актом обследования и категорирования. В этом документе должны быть отражены выводы комиссии о защищенности </w:t>
      </w:r>
      <w:proofErr w:type="gramStart"/>
      <w:r w:rsidRPr="00490F89">
        <w:rPr>
          <w:sz w:val="28"/>
          <w:szCs w:val="28"/>
        </w:rPr>
        <w:t>объекта</w:t>
      </w:r>
      <w:proofErr w:type="gramEnd"/>
      <w:r w:rsidRPr="00490F89">
        <w:rPr>
          <w:sz w:val="28"/>
          <w:szCs w:val="28"/>
        </w:rPr>
        <w:t xml:space="preserve"> и перечень мер, которые должен предпринять владелец для приведения объекта в соответствие с требованиями.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Не позднее 30 дней после обследования и категорирования торгового объекта владелец разрабатывает паспорт безопасности по установленной форме в двух экземплярах и решает, какие меры принять для защиты объекта.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В течение 30 дней со дня составления паспорт нужно будет согласовать в региональных органах ФСБ, МЧС, </w:t>
      </w:r>
      <w:proofErr w:type="spellStart"/>
      <w:r w:rsidRPr="00490F89">
        <w:rPr>
          <w:sz w:val="28"/>
          <w:szCs w:val="28"/>
        </w:rPr>
        <w:t>Росгвардии</w:t>
      </w:r>
      <w:proofErr w:type="spellEnd"/>
      <w:r w:rsidRPr="00490F89">
        <w:rPr>
          <w:sz w:val="28"/>
          <w:szCs w:val="28"/>
        </w:rPr>
        <w:t>, а также в уполномоченном органе субъекта РФ.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По решению правообладателя разрабатывается перечень мероприятий, необходимых для антитеррористической защиты объекта. Они должны быть проведены не позднее двух лет со дня утверждения акта обследования.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Независимо от наличия такого перечня владелец должен принять все предусмотренные требованиями меры по обеспечению защищенности объекта с учетом его категории.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При этом объекты всех категорий нужно оборудовать системами видеонаблюдения, оповещения и управления эвакуацией, освещения.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города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Э.И. Шафиков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B1B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8"/>
        </w:rPr>
        <w:t>Л.Н. Пущиенко, 5-12-89</w:t>
      </w:r>
      <w:bookmarkStart w:id="0" w:name="_GoBack"/>
      <w:bookmarkEnd w:id="0"/>
    </w:p>
    <w:sectPr w:rsidR="00601B1B" w:rsidRPr="0049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9"/>
    <w:rsid w:val="00001B80"/>
    <w:rsid w:val="00004155"/>
    <w:rsid w:val="00006F24"/>
    <w:rsid w:val="0001691C"/>
    <w:rsid w:val="000242F8"/>
    <w:rsid w:val="00024CE1"/>
    <w:rsid w:val="0002560A"/>
    <w:rsid w:val="00031FFE"/>
    <w:rsid w:val="00035A8B"/>
    <w:rsid w:val="000364A6"/>
    <w:rsid w:val="00040FF1"/>
    <w:rsid w:val="00042961"/>
    <w:rsid w:val="00042F70"/>
    <w:rsid w:val="00044831"/>
    <w:rsid w:val="000455B0"/>
    <w:rsid w:val="0004751C"/>
    <w:rsid w:val="00047BFC"/>
    <w:rsid w:val="0005070D"/>
    <w:rsid w:val="00052167"/>
    <w:rsid w:val="00053E7B"/>
    <w:rsid w:val="000557B3"/>
    <w:rsid w:val="0005655D"/>
    <w:rsid w:val="00060500"/>
    <w:rsid w:val="0006611F"/>
    <w:rsid w:val="00067279"/>
    <w:rsid w:val="000678B2"/>
    <w:rsid w:val="00070657"/>
    <w:rsid w:val="00075327"/>
    <w:rsid w:val="00076F39"/>
    <w:rsid w:val="0007706F"/>
    <w:rsid w:val="00080B35"/>
    <w:rsid w:val="000811CE"/>
    <w:rsid w:val="00083228"/>
    <w:rsid w:val="00084D8F"/>
    <w:rsid w:val="00086D63"/>
    <w:rsid w:val="000910ED"/>
    <w:rsid w:val="000925C8"/>
    <w:rsid w:val="0009447A"/>
    <w:rsid w:val="00094778"/>
    <w:rsid w:val="00095176"/>
    <w:rsid w:val="0009740D"/>
    <w:rsid w:val="000B1027"/>
    <w:rsid w:val="000B30E4"/>
    <w:rsid w:val="000B5977"/>
    <w:rsid w:val="000C376F"/>
    <w:rsid w:val="000D6A51"/>
    <w:rsid w:val="000E015A"/>
    <w:rsid w:val="000E0416"/>
    <w:rsid w:val="000E0425"/>
    <w:rsid w:val="000E2595"/>
    <w:rsid w:val="000E26CE"/>
    <w:rsid w:val="000F23DE"/>
    <w:rsid w:val="000F31ED"/>
    <w:rsid w:val="00100A69"/>
    <w:rsid w:val="00100C14"/>
    <w:rsid w:val="0010199E"/>
    <w:rsid w:val="00102125"/>
    <w:rsid w:val="001030F9"/>
    <w:rsid w:val="00103832"/>
    <w:rsid w:val="00105085"/>
    <w:rsid w:val="001050B5"/>
    <w:rsid w:val="0010590C"/>
    <w:rsid w:val="00110949"/>
    <w:rsid w:val="00113A2D"/>
    <w:rsid w:val="00116478"/>
    <w:rsid w:val="001211B7"/>
    <w:rsid w:val="00121F2A"/>
    <w:rsid w:val="001245B1"/>
    <w:rsid w:val="0012469A"/>
    <w:rsid w:val="001322E4"/>
    <w:rsid w:val="001337EF"/>
    <w:rsid w:val="001340FA"/>
    <w:rsid w:val="0013658D"/>
    <w:rsid w:val="00141D5F"/>
    <w:rsid w:val="00145468"/>
    <w:rsid w:val="00154ACE"/>
    <w:rsid w:val="00154F1E"/>
    <w:rsid w:val="0015754C"/>
    <w:rsid w:val="00164FBD"/>
    <w:rsid w:val="00167E28"/>
    <w:rsid w:val="0017001A"/>
    <w:rsid w:val="00170A9F"/>
    <w:rsid w:val="00171EF8"/>
    <w:rsid w:val="001731A2"/>
    <w:rsid w:val="001862EE"/>
    <w:rsid w:val="001877C1"/>
    <w:rsid w:val="0019032F"/>
    <w:rsid w:val="001A0ADB"/>
    <w:rsid w:val="001A2FF0"/>
    <w:rsid w:val="001A56AD"/>
    <w:rsid w:val="001A5CED"/>
    <w:rsid w:val="001A78BC"/>
    <w:rsid w:val="001B02DE"/>
    <w:rsid w:val="001B3E2E"/>
    <w:rsid w:val="001B51C4"/>
    <w:rsid w:val="001B5559"/>
    <w:rsid w:val="001B65AF"/>
    <w:rsid w:val="001B7B51"/>
    <w:rsid w:val="001C4C49"/>
    <w:rsid w:val="001C4FD7"/>
    <w:rsid w:val="001D0E22"/>
    <w:rsid w:val="001D1A59"/>
    <w:rsid w:val="001D2997"/>
    <w:rsid w:val="001D3E22"/>
    <w:rsid w:val="001D7081"/>
    <w:rsid w:val="001D7C1A"/>
    <w:rsid w:val="001F3ACE"/>
    <w:rsid w:val="001F5D36"/>
    <w:rsid w:val="00205D07"/>
    <w:rsid w:val="002100EF"/>
    <w:rsid w:val="00210E52"/>
    <w:rsid w:val="002115FC"/>
    <w:rsid w:val="00212C8C"/>
    <w:rsid w:val="00216EF3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584A"/>
    <w:rsid w:val="00256FEB"/>
    <w:rsid w:val="00257027"/>
    <w:rsid w:val="0025721E"/>
    <w:rsid w:val="00257E92"/>
    <w:rsid w:val="00260B50"/>
    <w:rsid w:val="002666D2"/>
    <w:rsid w:val="00266F6A"/>
    <w:rsid w:val="00267159"/>
    <w:rsid w:val="00267332"/>
    <w:rsid w:val="00272B9F"/>
    <w:rsid w:val="00275947"/>
    <w:rsid w:val="00290DEC"/>
    <w:rsid w:val="0029134F"/>
    <w:rsid w:val="00291633"/>
    <w:rsid w:val="00291C6B"/>
    <w:rsid w:val="0029729D"/>
    <w:rsid w:val="002A3AD3"/>
    <w:rsid w:val="002A3B6A"/>
    <w:rsid w:val="002A3F67"/>
    <w:rsid w:val="002B10E4"/>
    <w:rsid w:val="002B2072"/>
    <w:rsid w:val="002B336A"/>
    <w:rsid w:val="002B35AD"/>
    <w:rsid w:val="002B4056"/>
    <w:rsid w:val="002B4152"/>
    <w:rsid w:val="002B507A"/>
    <w:rsid w:val="002C25DD"/>
    <w:rsid w:val="002C7B16"/>
    <w:rsid w:val="002D49F3"/>
    <w:rsid w:val="002D525C"/>
    <w:rsid w:val="002E5371"/>
    <w:rsid w:val="002E5982"/>
    <w:rsid w:val="002E5D63"/>
    <w:rsid w:val="002F14E6"/>
    <w:rsid w:val="002F1A4F"/>
    <w:rsid w:val="002F2666"/>
    <w:rsid w:val="002F5CA9"/>
    <w:rsid w:val="002F7231"/>
    <w:rsid w:val="00300863"/>
    <w:rsid w:val="00300F49"/>
    <w:rsid w:val="00304516"/>
    <w:rsid w:val="003068BC"/>
    <w:rsid w:val="00312819"/>
    <w:rsid w:val="00317CA1"/>
    <w:rsid w:val="00320CE8"/>
    <w:rsid w:val="00321309"/>
    <w:rsid w:val="003220F6"/>
    <w:rsid w:val="0032219F"/>
    <w:rsid w:val="00322CBD"/>
    <w:rsid w:val="00326903"/>
    <w:rsid w:val="00326C3D"/>
    <w:rsid w:val="00327B30"/>
    <w:rsid w:val="00330736"/>
    <w:rsid w:val="00334B2B"/>
    <w:rsid w:val="00334E03"/>
    <w:rsid w:val="003362F0"/>
    <w:rsid w:val="003365B3"/>
    <w:rsid w:val="0034417A"/>
    <w:rsid w:val="00346B3F"/>
    <w:rsid w:val="003501D9"/>
    <w:rsid w:val="00350EFC"/>
    <w:rsid w:val="003527C4"/>
    <w:rsid w:val="0035301C"/>
    <w:rsid w:val="00360CFB"/>
    <w:rsid w:val="00363A41"/>
    <w:rsid w:val="00364408"/>
    <w:rsid w:val="00366D3E"/>
    <w:rsid w:val="00367B38"/>
    <w:rsid w:val="00370713"/>
    <w:rsid w:val="00370AC6"/>
    <w:rsid w:val="00375220"/>
    <w:rsid w:val="003761C1"/>
    <w:rsid w:val="00376203"/>
    <w:rsid w:val="00376D56"/>
    <w:rsid w:val="003770B7"/>
    <w:rsid w:val="00377958"/>
    <w:rsid w:val="00381318"/>
    <w:rsid w:val="0039134F"/>
    <w:rsid w:val="00391B25"/>
    <w:rsid w:val="003929F3"/>
    <w:rsid w:val="003937A9"/>
    <w:rsid w:val="00394535"/>
    <w:rsid w:val="003954C6"/>
    <w:rsid w:val="003A062D"/>
    <w:rsid w:val="003A0E23"/>
    <w:rsid w:val="003A2D96"/>
    <w:rsid w:val="003A532A"/>
    <w:rsid w:val="003A57DF"/>
    <w:rsid w:val="003A6F8F"/>
    <w:rsid w:val="003B1153"/>
    <w:rsid w:val="003B2D48"/>
    <w:rsid w:val="003B697D"/>
    <w:rsid w:val="003C1977"/>
    <w:rsid w:val="003C39A5"/>
    <w:rsid w:val="003C69EB"/>
    <w:rsid w:val="003D3314"/>
    <w:rsid w:val="003D5DC1"/>
    <w:rsid w:val="003D65ED"/>
    <w:rsid w:val="003D7F66"/>
    <w:rsid w:val="003E6543"/>
    <w:rsid w:val="003E65F0"/>
    <w:rsid w:val="003E7020"/>
    <w:rsid w:val="003E7534"/>
    <w:rsid w:val="003E7C52"/>
    <w:rsid w:val="003F3102"/>
    <w:rsid w:val="00400E1C"/>
    <w:rsid w:val="004010C7"/>
    <w:rsid w:val="00402C9A"/>
    <w:rsid w:val="0040428C"/>
    <w:rsid w:val="00405CD1"/>
    <w:rsid w:val="00407AE5"/>
    <w:rsid w:val="00415253"/>
    <w:rsid w:val="00420539"/>
    <w:rsid w:val="00423FED"/>
    <w:rsid w:val="004242C6"/>
    <w:rsid w:val="0042455B"/>
    <w:rsid w:val="00424BE3"/>
    <w:rsid w:val="004259FE"/>
    <w:rsid w:val="0043615D"/>
    <w:rsid w:val="00442828"/>
    <w:rsid w:val="00442C67"/>
    <w:rsid w:val="004430FF"/>
    <w:rsid w:val="00443D6F"/>
    <w:rsid w:val="004478F6"/>
    <w:rsid w:val="00450C50"/>
    <w:rsid w:val="00452762"/>
    <w:rsid w:val="00453A9C"/>
    <w:rsid w:val="004570E9"/>
    <w:rsid w:val="00457ABD"/>
    <w:rsid w:val="0046365E"/>
    <w:rsid w:val="004639B8"/>
    <w:rsid w:val="00463CD7"/>
    <w:rsid w:val="004668E3"/>
    <w:rsid w:val="0046715B"/>
    <w:rsid w:val="004700BF"/>
    <w:rsid w:val="00470174"/>
    <w:rsid w:val="00473328"/>
    <w:rsid w:val="004750BE"/>
    <w:rsid w:val="00475B9C"/>
    <w:rsid w:val="00490F89"/>
    <w:rsid w:val="00493A86"/>
    <w:rsid w:val="00495188"/>
    <w:rsid w:val="0049606C"/>
    <w:rsid w:val="00496596"/>
    <w:rsid w:val="00497AE5"/>
    <w:rsid w:val="004A1BBA"/>
    <w:rsid w:val="004A321C"/>
    <w:rsid w:val="004A4A2F"/>
    <w:rsid w:val="004B29EA"/>
    <w:rsid w:val="004C2FFE"/>
    <w:rsid w:val="004C4C8A"/>
    <w:rsid w:val="004C6CEA"/>
    <w:rsid w:val="004D6322"/>
    <w:rsid w:val="004D6B52"/>
    <w:rsid w:val="004E3656"/>
    <w:rsid w:val="004E57AF"/>
    <w:rsid w:val="004E6F03"/>
    <w:rsid w:val="004E7438"/>
    <w:rsid w:val="004F0DD4"/>
    <w:rsid w:val="004F2BC2"/>
    <w:rsid w:val="004F6082"/>
    <w:rsid w:val="004F787B"/>
    <w:rsid w:val="005030C8"/>
    <w:rsid w:val="00504ED4"/>
    <w:rsid w:val="00506D2D"/>
    <w:rsid w:val="00511C5A"/>
    <w:rsid w:val="00517B6A"/>
    <w:rsid w:val="00520293"/>
    <w:rsid w:val="00522C6F"/>
    <w:rsid w:val="00524E3C"/>
    <w:rsid w:val="005272FF"/>
    <w:rsid w:val="00527884"/>
    <w:rsid w:val="005310C2"/>
    <w:rsid w:val="005343DB"/>
    <w:rsid w:val="005411C3"/>
    <w:rsid w:val="00546F3D"/>
    <w:rsid w:val="00547636"/>
    <w:rsid w:val="0055374D"/>
    <w:rsid w:val="00557501"/>
    <w:rsid w:val="005617C0"/>
    <w:rsid w:val="00563EAE"/>
    <w:rsid w:val="0057080A"/>
    <w:rsid w:val="00572B41"/>
    <w:rsid w:val="0057382E"/>
    <w:rsid w:val="005757D3"/>
    <w:rsid w:val="00585720"/>
    <w:rsid w:val="00587037"/>
    <w:rsid w:val="0058791E"/>
    <w:rsid w:val="005932A1"/>
    <w:rsid w:val="00594FB3"/>
    <w:rsid w:val="0059592D"/>
    <w:rsid w:val="00596EEB"/>
    <w:rsid w:val="005A5B41"/>
    <w:rsid w:val="005A6167"/>
    <w:rsid w:val="005A75A5"/>
    <w:rsid w:val="005A7E16"/>
    <w:rsid w:val="005B11E7"/>
    <w:rsid w:val="005B3B06"/>
    <w:rsid w:val="005B5559"/>
    <w:rsid w:val="005B7DD6"/>
    <w:rsid w:val="005C1BDE"/>
    <w:rsid w:val="005C33CA"/>
    <w:rsid w:val="005C3C98"/>
    <w:rsid w:val="005C40A9"/>
    <w:rsid w:val="005C7AAD"/>
    <w:rsid w:val="005D041A"/>
    <w:rsid w:val="005D3927"/>
    <w:rsid w:val="005D4667"/>
    <w:rsid w:val="005D5251"/>
    <w:rsid w:val="005E29DE"/>
    <w:rsid w:val="005E3E18"/>
    <w:rsid w:val="005E5353"/>
    <w:rsid w:val="005E7138"/>
    <w:rsid w:val="005F3318"/>
    <w:rsid w:val="005F3BCB"/>
    <w:rsid w:val="00601B1B"/>
    <w:rsid w:val="006027A9"/>
    <w:rsid w:val="00604D30"/>
    <w:rsid w:val="00610E99"/>
    <w:rsid w:val="00611E75"/>
    <w:rsid w:val="006134AB"/>
    <w:rsid w:val="00613A87"/>
    <w:rsid w:val="00615386"/>
    <w:rsid w:val="006153E7"/>
    <w:rsid w:val="00616876"/>
    <w:rsid w:val="00616A4A"/>
    <w:rsid w:val="006179F2"/>
    <w:rsid w:val="006209B3"/>
    <w:rsid w:val="006209CC"/>
    <w:rsid w:val="00620AFE"/>
    <w:rsid w:val="00622F2C"/>
    <w:rsid w:val="00623970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566B5"/>
    <w:rsid w:val="006620C7"/>
    <w:rsid w:val="00662524"/>
    <w:rsid w:val="00666C67"/>
    <w:rsid w:val="0067155F"/>
    <w:rsid w:val="00672272"/>
    <w:rsid w:val="006736E2"/>
    <w:rsid w:val="006753A5"/>
    <w:rsid w:val="00680517"/>
    <w:rsid w:val="00681D3A"/>
    <w:rsid w:val="00682B88"/>
    <w:rsid w:val="00684AB5"/>
    <w:rsid w:val="0068615C"/>
    <w:rsid w:val="00686930"/>
    <w:rsid w:val="00686973"/>
    <w:rsid w:val="00695A0E"/>
    <w:rsid w:val="00696D1D"/>
    <w:rsid w:val="006B37EA"/>
    <w:rsid w:val="006B7006"/>
    <w:rsid w:val="006B74CE"/>
    <w:rsid w:val="006C4A2E"/>
    <w:rsid w:val="006C5089"/>
    <w:rsid w:val="006C5BEF"/>
    <w:rsid w:val="006C5C81"/>
    <w:rsid w:val="006C5F5B"/>
    <w:rsid w:val="006D0CCD"/>
    <w:rsid w:val="006D133B"/>
    <w:rsid w:val="006E0629"/>
    <w:rsid w:val="006E0D50"/>
    <w:rsid w:val="006E0E2D"/>
    <w:rsid w:val="006E2902"/>
    <w:rsid w:val="006E2B7D"/>
    <w:rsid w:val="006E2E80"/>
    <w:rsid w:val="006E6191"/>
    <w:rsid w:val="006E6B91"/>
    <w:rsid w:val="006E7CF3"/>
    <w:rsid w:val="006F31C2"/>
    <w:rsid w:val="007024D5"/>
    <w:rsid w:val="0070452A"/>
    <w:rsid w:val="00714275"/>
    <w:rsid w:val="007162AE"/>
    <w:rsid w:val="007219D5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0021"/>
    <w:rsid w:val="00772029"/>
    <w:rsid w:val="00775E9D"/>
    <w:rsid w:val="00776F69"/>
    <w:rsid w:val="007779A0"/>
    <w:rsid w:val="0078115D"/>
    <w:rsid w:val="0078268B"/>
    <w:rsid w:val="00784AA9"/>
    <w:rsid w:val="00790072"/>
    <w:rsid w:val="0079098D"/>
    <w:rsid w:val="00790F91"/>
    <w:rsid w:val="007911F3"/>
    <w:rsid w:val="00794D01"/>
    <w:rsid w:val="007A438C"/>
    <w:rsid w:val="007A43C8"/>
    <w:rsid w:val="007A4E18"/>
    <w:rsid w:val="007C19B2"/>
    <w:rsid w:val="007C3A4B"/>
    <w:rsid w:val="007C77C6"/>
    <w:rsid w:val="007D0CAC"/>
    <w:rsid w:val="007D1488"/>
    <w:rsid w:val="007E0E14"/>
    <w:rsid w:val="007E5D76"/>
    <w:rsid w:val="007F023F"/>
    <w:rsid w:val="007F0BEE"/>
    <w:rsid w:val="007F28D4"/>
    <w:rsid w:val="008009CC"/>
    <w:rsid w:val="00804A42"/>
    <w:rsid w:val="008071F2"/>
    <w:rsid w:val="008110F1"/>
    <w:rsid w:val="00811365"/>
    <w:rsid w:val="00817ED3"/>
    <w:rsid w:val="00820E25"/>
    <w:rsid w:val="0082124C"/>
    <w:rsid w:val="0082184E"/>
    <w:rsid w:val="00825CED"/>
    <w:rsid w:val="00830EF4"/>
    <w:rsid w:val="008311BD"/>
    <w:rsid w:val="00836ED4"/>
    <w:rsid w:val="008413B3"/>
    <w:rsid w:val="00842467"/>
    <w:rsid w:val="00847476"/>
    <w:rsid w:val="00850872"/>
    <w:rsid w:val="00851DAE"/>
    <w:rsid w:val="008524B6"/>
    <w:rsid w:val="008533DC"/>
    <w:rsid w:val="0086234A"/>
    <w:rsid w:val="00864579"/>
    <w:rsid w:val="00866621"/>
    <w:rsid w:val="00867C77"/>
    <w:rsid w:val="00867F1C"/>
    <w:rsid w:val="00870EAF"/>
    <w:rsid w:val="00871643"/>
    <w:rsid w:val="00871C95"/>
    <w:rsid w:val="00873CFC"/>
    <w:rsid w:val="00874AE3"/>
    <w:rsid w:val="008777B9"/>
    <w:rsid w:val="00877C52"/>
    <w:rsid w:val="00880278"/>
    <w:rsid w:val="00885605"/>
    <w:rsid w:val="008923A1"/>
    <w:rsid w:val="0089259B"/>
    <w:rsid w:val="00892A59"/>
    <w:rsid w:val="00892FBF"/>
    <w:rsid w:val="008939BE"/>
    <w:rsid w:val="008960AC"/>
    <w:rsid w:val="0089798E"/>
    <w:rsid w:val="008A2C3C"/>
    <w:rsid w:val="008A4ACF"/>
    <w:rsid w:val="008A4B51"/>
    <w:rsid w:val="008A5034"/>
    <w:rsid w:val="008A55AC"/>
    <w:rsid w:val="008B17C1"/>
    <w:rsid w:val="008B3108"/>
    <w:rsid w:val="008B4D5D"/>
    <w:rsid w:val="008C0092"/>
    <w:rsid w:val="008C1ED3"/>
    <w:rsid w:val="008C5C00"/>
    <w:rsid w:val="008C6708"/>
    <w:rsid w:val="008D0353"/>
    <w:rsid w:val="008D0852"/>
    <w:rsid w:val="008D38A0"/>
    <w:rsid w:val="008D6061"/>
    <w:rsid w:val="008D7FBA"/>
    <w:rsid w:val="008E0158"/>
    <w:rsid w:val="008E10EE"/>
    <w:rsid w:val="008E2D38"/>
    <w:rsid w:val="008E34C6"/>
    <w:rsid w:val="008E5ECF"/>
    <w:rsid w:val="008E6E50"/>
    <w:rsid w:val="008F36F3"/>
    <w:rsid w:val="008F6B86"/>
    <w:rsid w:val="009008FF"/>
    <w:rsid w:val="00900C64"/>
    <w:rsid w:val="009060C4"/>
    <w:rsid w:val="00912106"/>
    <w:rsid w:val="00912CAB"/>
    <w:rsid w:val="009149E3"/>
    <w:rsid w:val="0091510D"/>
    <w:rsid w:val="0091778A"/>
    <w:rsid w:val="00920CB1"/>
    <w:rsid w:val="009220A8"/>
    <w:rsid w:val="00926C9C"/>
    <w:rsid w:val="00932225"/>
    <w:rsid w:val="00936534"/>
    <w:rsid w:val="00940351"/>
    <w:rsid w:val="00943FBB"/>
    <w:rsid w:val="00945DCB"/>
    <w:rsid w:val="009462C9"/>
    <w:rsid w:val="00955C1C"/>
    <w:rsid w:val="0095607C"/>
    <w:rsid w:val="0096120C"/>
    <w:rsid w:val="00963D53"/>
    <w:rsid w:val="00964465"/>
    <w:rsid w:val="00964FCB"/>
    <w:rsid w:val="00980A4C"/>
    <w:rsid w:val="009818A4"/>
    <w:rsid w:val="00985169"/>
    <w:rsid w:val="00986BD7"/>
    <w:rsid w:val="0098717A"/>
    <w:rsid w:val="009955B3"/>
    <w:rsid w:val="009958F4"/>
    <w:rsid w:val="00996331"/>
    <w:rsid w:val="009A11C3"/>
    <w:rsid w:val="009A21C7"/>
    <w:rsid w:val="009A21D6"/>
    <w:rsid w:val="009A3CBF"/>
    <w:rsid w:val="009A4EA6"/>
    <w:rsid w:val="009A4FC9"/>
    <w:rsid w:val="009B3CAC"/>
    <w:rsid w:val="009C2A64"/>
    <w:rsid w:val="009C2BBA"/>
    <w:rsid w:val="009C35F6"/>
    <w:rsid w:val="009D00FA"/>
    <w:rsid w:val="009D04DB"/>
    <w:rsid w:val="009D377A"/>
    <w:rsid w:val="009D5C81"/>
    <w:rsid w:val="009D6C64"/>
    <w:rsid w:val="009D778F"/>
    <w:rsid w:val="009E33A9"/>
    <w:rsid w:val="009F6561"/>
    <w:rsid w:val="009F6C54"/>
    <w:rsid w:val="009F7130"/>
    <w:rsid w:val="00A00304"/>
    <w:rsid w:val="00A0229F"/>
    <w:rsid w:val="00A047EB"/>
    <w:rsid w:val="00A05809"/>
    <w:rsid w:val="00A11A85"/>
    <w:rsid w:val="00A14196"/>
    <w:rsid w:val="00A15046"/>
    <w:rsid w:val="00A1687C"/>
    <w:rsid w:val="00A16B6E"/>
    <w:rsid w:val="00A21BC1"/>
    <w:rsid w:val="00A22E49"/>
    <w:rsid w:val="00A3247A"/>
    <w:rsid w:val="00A359D1"/>
    <w:rsid w:val="00A37A8C"/>
    <w:rsid w:val="00A4192A"/>
    <w:rsid w:val="00A557DC"/>
    <w:rsid w:val="00A57647"/>
    <w:rsid w:val="00A63AE1"/>
    <w:rsid w:val="00A73588"/>
    <w:rsid w:val="00A73A4D"/>
    <w:rsid w:val="00A77FC0"/>
    <w:rsid w:val="00A83098"/>
    <w:rsid w:val="00A84AA6"/>
    <w:rsid w:val="00A85F2F"/>
    <w:rsid w:val="00A92129"/>
    <w:rsid w:val="00A943B8"/>
    <w:rsid w:val="00A9512F"/>
    <w:rsid w:val="00A960D7"/>
    <w:rsid w:val="00AA0C97"/>
    <w:rsid w:val="00AA35DA"/>
    <w:rsid w:val="00AA4300"/>
    <w:rsid w:val="00AB0EE8"/>
    <w:rsid w:val="00AB3A13"/>
    <w:rsid w:val="00AB3BAD"/>
    <w:rsid w:val="00AB6C38"/>
    <w:rsid w:val="00AB7461"/>
    <w:rsid w:val="00AC2044"/>
    <w:rsid w:val="00AC308E"/>
    <w:rsid w:val="00AC3999"/>
    <w:rsid w:val="00AC40BF"/>
    <w:rsid w:val="00AC5928"/>
    <w:rsid w:val="00AC7BD2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E69A7"/>
    <w:rsid w:val="00AE79B7"/>
    <w:rsid w:val="00AF05D8"/>
    <w:rsid w:val="00AF6244"/>
    <w:rsid w:val="00B062DB"/>
    <w:rsid w:val="00B0667A"/>
    <w:rsid w:val="00B0781E"/>
    <w:rsid w:val="00B07CD2"/>
    <w:rsid w:val="00B11595"/>
    <w:rsid w:val="00B12F32"/>
    <w:rsid w:val="00B1304D"/>
    <w:rsid w:val="00B1372D"/>
    <w:rsid w:val="00B15885"/>
    <w:rsid w:val="00B16864"/>
    <w:rsid w:val="00B2124D"/>
    <w:rsid w:val="00B2137A"/>
    <w:rsid w:val="00B21E25"/>
    <w:rsid w:val="00B2461E"/>
    <w:rsid w:val="00B2633E"/>
    <w:rsid w:val="00B336FD"/>
    <w:rsid w:val="00B35F7A"/>
    <w:rsid w:val="00B45CA7"/>
    <w:rsid w:val="00B46642"/>
    <w:rsid w:val="00B50721"/>
    <w:rsid w:val="00B518E6"/>
    <w:rsid w:val="00B52998"/>
    <w:rsid w:val="00B56557"/>
    <w:rsid w:val="00B6102B"/>
    <w:rsid w:val="00B638C9"/>
    <w:rsid w:val="00B65410"/>
    <w:rsid w:val="00B70E6D"/>
    <w:rsid w:val="00B72772"/>
    <w:rsid w:val="00B756B1"/>
    <w:rsid w:val="00B801F4"/>
    <w:rsid w:val="00B925D3"/>
    <w:rsid w:val="00B92E32"/>
    <w:rsid w:val="00BA2515"/>
    <w:rsid w:val="00BA4724"/>
    <w:rsid w:val="00BA7C6B"/>
    <w:rsid w:val="00BB4993"/>
    <w:rsid w:val="00BC1A1C"/>
    <w:rsid w:val="00BC54C5"/>
    <w:rsid w:val="00BC5C97"/>
    <w:rsid w:val="00BD088B"/>
    <w:rsid w:val="00BD1F46"/>
    <w:rsid w:val="00BD3FE0"/>
    <w:rsid w:val="00BD7670"/>
    <w:rsid w:val="00BE2F37"/>
    <w:rsid w:val="00BE62F5"/>
    <w:rsid w:val="00BF234A"/>
    <w:rsid w:val="00BF53FF"/>
    <w:rsid w:val="00BF6569"/>
    <w:rsid w:val="00BF6D11"/>
    <w:rsid w:val="00C0060B"/>
    <w:rsid w:val="00C02161"/>
    <w:rsid w:val="00C02A48"/>
    <w:rsid w:val="00C121DF"/>
    <w:rsid w:val="00C2110B"/>
    <w:rsid w:val="00C23845"/>
    <w:rsid w:val="00C27647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474E4"/>
    <w:rsid w:val="00C511EE"/>
    <w:rsid w:val="00C55BA1"/>
    <w:rsid w:val="00C55E3B"/>
    <w:rsid w:val="00C56120"/>
    <w:rsid w:val="00C56C53"/>
    <w:rsid w:val="00C616A5"/>
    <w:rsid w:val="00C67653"/>
    <w:rsid w:val="00C72211"/>
    <w:rsid w:val="00C8028D"/>
    <w:rsid w:val="00C80614"/>
    <w:rsid w:val="00C835B0"/>
    <w:rsid w:val="00C87054"/>
    <w:rsid w:val="00C90FE6"/>
    <w:rsid w:val="00C914A8"/>
    <w:rsid w:val="00C928CB"/>
    <w:rsid w:val="00C93BF8"/>
    <w:rsid w:val="00C94F56"/>
    <w:rsid w:val="00C96DBB"/>
    <w:rsid w:val="00CA0B01"/>
    <w:rsid w:val="00CA141A"/>
    <w:rsid w:val="00CA1826"/>
    <w:rsid w:val="00CB03AA"/>
    <w:rsid w:val="00CB3A6C"/>
    <w:rsid w:val="00CB4C62"/>
    <w:rsid w:val="00CB5043"/>
    <w:rsid w:val="00CB5AFB"/>
    <w:rsid w:val="00CC01B6"/>
    <w:rsid w:val="00CC1EDB"/>
    <w:rsid w:val="00CC2A04"/>
    <w:rsid w:val="00CC44AF"/>
    <w:rsid w:val="00CC5DA1"/>
    <w:rsid w:val="00CD037D"/>
    <w:rsid w:val="00CD16B9"/>
    <w:rsid w:val="00CD18A2"/>
    <w:rsid w:val="00CE5C1E"/>
    <w:rsid w:val="00CF119E"/>
    <w:rsid w:val="00CF280B"/>
    <w:rsid w:val="00CF6376"/>
    <w:rsid w:val="00CF777E"/>
    <w:rsid w:val="00D0180E"/>
    <w:rsid w:val="00D054F8"/>
    <w:rsid w:val="00D06BBC"/>
    <w:rsid w:val="00D075C8"/>
    <w:rsid w:val="00D07F8D"/>
    <w:rsid w:val="00D11D46"/>
    <w:rsid w:val="00D124A6"/>
    <w:rsid w:val="00D16EDC"/>
    <w:rsid w:val="00D23157"/>
    <w:rsid w:val="00D25170"/>
    <w:rsid w:val="00D30B7D"/>
    <w:rsid w:val="00D32FA6"/>
    <w:rsid w:val="00D33CC4"/>
    <w:rsid w:val="00D3550B"/>
    <w:rsid w:val="00D35719"/>
    <w:rsid w:val="00D3685C"/>
    <w:rsid w:val="00D36930"/>
    <w:rsid w:val="00D438C1"/>
    <w:rsid w:val="00D45083"/>
    <w:rsid w:val="00D53A97"/>
    <w:rsid w:val="00D56416"/>
    <w:rsid w:val="00D62A3F"/>
    <w:rsid w:val="00D6393C"/>
    <w:rsid w:val="00D649BA"/>
    <w:rsid w:val="00D674B2"/>
    <w:rsid w:val="00D71E67"/>
    <w:rsid w:val="00D730B7"/>
    <w:rsid w:val="00D80D28"/>
    <w:rsid w:val="00D83C4B"/>
    <w:rsid w:val="00D9337E"/>
    <w:rsid w:val="00D95D23"/>
    <w:rsid w:val="00D97113"/>
    <w:rsid w:val="00D97291"/>
    <w:rsid w:val="00DA0176"/>
    <w:rsid w:val="00DA3988"/>
    <w:rsid w:val="00DA5180"/>
    <w:rsid w:val="00DA5F08"/>
    <w:rsid w:val="00DA6B7C"/>
    <w:rsid w:val="00DB0C26"/>
    <w:rsid w:val="00DB0D73"/>
    <w:rsid w:val="00DB16A0"/>
    <w:rsid w:val="00DB588D"/>
    <w:rsid w:val="00DB6B35"/>
    <w:rsid w:val="00DC20CE"/>
    <w:rsid w:val="00DC2784"/>
    <w:rsid w:val="00DC3BBF"/>
    <w:rsid w:val="00DC45C5"/>
    <w:rsid w:val="00DC509D"/>
    <w:rsid w:val="00DC770C"/>
    <w:rsid w:val="00DD5B04"/>
    <w:rsid w:val="00DD6498"/>
    <w:rsid w:val="00DE0DC4"/>
    <w:rsid w:val="00DE4B73"/>
    <w:rsid w:val="00DF344E"/>
    <w:rsid w:val="00DF5F90"/>
    <w:rsid w:val="00E021E2"/>
    <w:rsid w:val="00E02202"/>
    <w:rsid w:val="00E027E2"/>
    <w:rsid w:val="00E16634"/>
    <w:rsid w:val="00E21C46"/>
    <w:rsid w:val="00E22C9E"/>
    <w:rsid w:val="00E26024"/>
    <w:rsid w:val="00E3004F"/>
    <w:rsid w:val="00E310A4"/>
    <w:rsid w:val="00E315A3"/>
    <w:rsid w:val="00E372E2"/>
    <w:rsid w:val="00E45AB8"/>
    <w:rsid w:val="00E52824"/>
    <w:rsid w:val="00E54F8E"/>
    <w:rsid w:val="00E5690B"/>
    <w:rsid w:val="00E60A80"/>
    <w:rsid w:val="00E66EDA"/>
    <w:rsid w:val="00E71432"/>
    <w:rsid w:val="00E72865"/>
    <w:rsid w:val="00E74C99"/>
    <w:rsid w:val="00E758E1"/>
    <w:rsid w:val="00E77B35"/>
    <w:rsid w:val="00E84D75"/>
    <w:rsid w:val="00E85CB7"/>
    <w:rsid w:val="00E9060E"/>
    <w:rsid w:val="00E94275"/>
    <w:rsid w:val="00E97480"/>
    <w:rsid w:val="00EA3E6B"/>
    <w:rsid w:val="00EA5B1D"/>
    <w:rsid w:val="00EB1A9B"/>
    <w:rsid w:val="00EB7AF3"/>
    <w:rsid w:val="00EC19C9"/>
    <w:rsid w:val="00EC29D1"/>
    <w:rsid w:val="00EC4389"/>
    <w:rsid w:val="00EC5C82"/>
    <w:rsid w:val="00EC70F5"/>
    <w:rsid w:val="00EC7B2B"/>
    <w:rsid w:val="00EC7F33"/>
    <w:rsid w:val="00ED43D2"/>
    <w:rsid w:val="00ED5170"/>
    <w:rsid w:val="00EE65B2"/>
    <w:rsid w:val="00EF4126"/>
    <w:rsid w:val="00EF4405"/>
    <w:rsid w:val="00EF7381"/>
    <w:rsid w:val="00F00D1B"/>
    <w:rsid w:val="00F03B3C"/>
    <w:rsid w:val="00F1081A"/>
    <w:rsid w:val="00F13681"/>
    <w:rsid w:val="00F13903"/>
    <w:rsid w:val="00F143A7"/>
    <w:rsid w:val="00F153F0"/>
    <w:rsid w:val="00F20409"/>
    <w:rsid w:val="00F20775"/>
    <w:rsid w:val="00F21768"/>
    <w:rsid w:val="00F21D9B"/>
    <w:rsid w:val="00F23D39"/>
    <w:rsid w:val="00F24DC6"/>
    <w:rsid w:val="00F25C3D"/>
    <w:rsid w:val="00F267CA"/>
    <w:rsid w:val="00F30EC6"/>
    <w:rsid w:val="00F313D0"/>
    <w:rsid w:val="00F31829"/>
    <w:rsid w:val="00F32A86"/>
    <w:rsid w:val="00F355CA"/>
    <w:rsid w:val="00F35A7F"/>
    <w:rsid w:val="00F40C77"/>
    <w:rsid w:val="00F476EC"/>
    <w:rsid w:val="00F515A8"/>
    <w:rsid w:val="00F5495D"/>
    <w:rsid w:val="00F560BA"/>
    <w:rsid w:val="00F56AAC"/>
    <w:rsid w:val="00F710BA"/>
    <w:rsid w:val="00F731E4"/>
    <w:rsid w:val="00F731F2"/>
    <w:rsid w:val="00F73576"/>
    <w:rsid w:val="00F75DCC"/>
    <w:rsid w:val="00F773E9"/>
    <w:rsid w:val="00F849EF"/>
    <w:rsid w:val="00F84E95"/>
    <w:rsid w:val="00F86595"/>
    <w:rsid w:val="00F866CB"/>
    <w:rsid w:val="00F93FA4"/>
    <w:rsid w:val="00F96041"/>
    <w:rsid w:val="00F96EC4"/>
    <w:rsid w:val="00FA0745"/>
    <w:rsid w:val="00FA2D8E"/>
    <w:rsid w:val="00FA411C"/>
    <w:rsid w:val="00FA5C0F"/>
    <w:rsid w:val="00FA5CB0"/>
    <w:rsid w:val="00FA6497"/>
    <w:rsid w:val="00FB2D9D"/>
    <w:rsid w:val="00FB495A"/>
    <w:rsid w:val="00FB4CBC"/>
    <w:rsid w:val="00FC0327"/>
    <w:rsid w:val="00FC0565"/>
    <w:rsid w:val="00FC0915"/>
    <w:rsid w:val="00FC5FE1"/>
    <w:rsid w:val="00FC75D0"/>
    <w:rsid w:val="00FD00E7"/>
    <w:rsid w:val="00FD2714"/>
    <w:rsid w:val="00FD499D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F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F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2018-06-20T05:17:00Z</dcterms:created>
  <dcterms:modified xsi:type="dcterms:W3CDTF">2018-06-20T05:21:00Z</dcterms:modified>
</cp:coreProperties>
</file>