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39" w:rsidRPr="003765E3" w:rsidRDefault="00E87739" w:rsidP="00E87739">
      <w:pPr>
        <w:tabs>
          <w:tab w:val="left" w:pos="3336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7739" w:rsidRPr="00AC61B1" w:rsidRDefault="00E87739" w:rsidP="00E87739">
      <w:pPr>
        <w:tabs>
          <w:tab w:val="left" w:pos="33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1B1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E87739" w:rsidRPr="00AC61B1" w:rsidRDefault="00E87739" w:rsidP="00E87739">
      <w:pPr>
        <w:tabs>
          <w:tab w:val="left" w:pos="33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1B1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E87739" w:rsidRPr="00AC61B1" w:rsidRDefault="00E87739" w:rsidP="00E87739">
      <w:pPr>
        <w:tabs>
          <w:tab w:val="left" w:pos="33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1B1">
        <w:rPr>
          <w:rFonts w:ascii="Times New Roman" w:hAnsi="Times New Roman" w:cs="Times New Roman"/>
          <w:b/>
          <w:bCs/>
          <w:sz w:val="24"/>
          <w:szCs w:val="24"/>
        </w:rPr>
        <w:t>АДМИНИСТРАЦИЯ АРТЕМОВСКОГО   ГОРОДСКОГО  ПОСЕЛЕНИЯ</w:t>
      </w:r>
    </w:p>
    <w:p w:rsidR="00E87739" w:rsidRPr="00AE5803" w:rsidRDefault="00E87739" w:rsidP="00E87739">
      <w:pPr>
        <w:tabs>
          <w:tab w:val="left" w:pos="33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E87739" w:rsidRPr="00AE5803" w:rsidRDefault="00E87739" w:rsidP="00E87739">
      <w:pPr>
        <w:tabs>
          <w:tab w:val="left" w:pos="33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739" w:rsidRPr="00AE5803" w:rsidRDefault="00AE5803" w:rsidP="00E87739">
      <w:pPr>
        <w:tabs>
          <w:tab w:val="left" w:pos="3336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87739" w:rsidRPr="00AE5803">
        <w:rPr>
          <w:rFonts w:ascii="Times New Roman" w:hAnsi="Times New Roman" w:cs="Times New Roman"/>
          <w:b/>
          <w:bCs/>
          <w:sz w:val="24"/>
          <w:szCs w:val="24"/>
        </w:rPr>
        <w:t xml:space="preserve">.01.2019 г.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739" w:rsidRPr="00AE5803">
        <w:rPr>
          <w:rFonts w:ascii="Times New Roman" w:hAnsi="Times New Roman" w:cs="Times New Roman"/>
          <w:b/>
          <w:bCs/>
          <w:sz w:val="24"/>
          <w:szCs w:val="24"/>
        </w:rPr>
        <w:t xml:space="preserve"> рп. Артемовский                </w:t>
      </w:r>
      <w:bookmarkStart w:id="0" w:name="_GoBack"/>
      <w:bookmarkEnd w:id="0"/>
      <w:r w:rsidR="00E87739" w:rsidRPr="00AE58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№ </w:t>
      </w:r>
      <w:r w:rsidR="000E2BA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87739" w:rsidRPr="00AE5803" w:rsidRDefault="00E87739" w:rsidP="00E877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976"/>
      </w:tblGrid>
      <w:tr w:rsidR="00E87739" w:rsidRPr="00234F2E" w:rsidTr="00E87739">
        <w:trPr>
          <w:trHeight w:val="1188"/>
        </w:trPr>
        <w:tc>
          <w:tcPr>
            <w:tcW w:w="6204" w:type="dxa"/>
          </w:tcPr>
          <w:p w:rsidR="00E87739" w:rsidRPr="00E87739" w:rsidRDefault="00E87739" w:rsidP="00333F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0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муниципального имущества,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      </w:r>
          </w:p>
          <w:p w:rsidR="00E87739" w:rsidRPr="00863AB6" w:rsidRDefault="00E87739" w:rsidP="00333F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87739" w:rsidRPr="00234F2E" w:rsidRDefault="00E87739" w:rsidP="00333F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7739" w:rsidRDefault="00E87739" w:rsidP="00E87739">
      <w:pPr>
        <w:tabs>
          <w:tab w:val="left" w:pos="552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739" w:rsidRPr="0074742C" w:rsidRDefault="00E87739" w:rsidP="0074742C">
      <w:pPr>
        <w:tabs>
          <w:tab w:val="left" w:pos="552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42C">
        <w:rPr>
          <w:rFonts w:ascii="Times New Roman" w:hAnsi="Times New Roman" w:cs="Times New Roman"/>
          <w:sz w:val="24"/>
          <w:szCs w:val="24"/>
        </w:rPr>
        <w:t>В соответствии с ч. 4 статьи 18 Федерального закона от 24.07.2007 года № 209- ФЗ «О развитии малого и среднего предпринимательства в Российской Федерации»</w:t>
      </w:r>
      <w:r w:rsidR="0074742C" w:rsidRPr="0074742C">
        <w:rPr>
          <w:rFonts w:ascii="Times New Roman" w:hAnsi="Times New Roman" w:cs="Times New Roman"/>
          <w:sz w:val="24"/>
          <w:szCs w:val="24"/>
        </w:rPr>
        <w:t>, руководствуясь</w:t>
      </w:r>
      <w:r w:rsidRPr="0074742C">
        <w:rPr>
          <w:rFonts w:ascii="Times New Roman" w:hAnsi="Times New Roman" w:cs="Times New Roman"/>
          <w:sz w:val="24"/>
          <w:szCs w:val="24"/>
        </w:rPr>
        <w:t xml:space="preserve"> </w:t>
      </w:r>
      <w:r w:rsidRPr="0074742C">
        <w:rPr>
          <w:rFonts w:ascii="Times New Roman" w:hAnsi="Times New Roman" w:cs="Times New Roman"/>
          <w:color w:val="000000"/>
          <w:spacing w:val="-5"/>
          <w:sz w:val="24"/>
          <w:szCs w:val="24"/>
        </w:rPr>
        <w:t>Федерал</w:t>
      </w:r>
      <w:r w:rsidR="0074742C" w:rsidRPr="0074742C">
        <w:rPr>
          <w:rFonts w:ascii="Times New Roman" w:hAnsi="Times New Roman" w:cs="Times New Roman"/>
          <w:color w:val="000000"/>
          <w:spacing w:val="-5"/>
          <w:sz w:val="24"/>
          <w:szCs w:val="24"/>
        </w:rPr>
        <w:t>ьным законом</w:t>
      </w:r>
      <w:r w:rsidRPr="0074742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от  06.10.2003 г. № 131-ФЗ «Об общих принципах организации местного самоуправления в Российской Федерации», </w:t>
      </w:r>
      <w:r w:rsidRPr="0074742C">
        <w:rPr>
          <w:rFonts w:ascii="Times New Roman" w:hAnsi="Times New Roman" w:cs="Times New Roman"/>
          <w:sz w:val="24"/>
          <w:szCs w:val="24"/>
        </w:rPr>
        <w:t>ст. 6, 38 Устава Артемовского муниципального образования» администрация Артемовского городского поселения распоряжается:</w:t>
      </w:r>
      <w:proofErr w:type="gramEnd"/>
    </w:p>
    <w:p w:rsidR="00E87739" w:rsidRPr="0074742C" w:rsidRDefault="00E87739" w:rsidP="007474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42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4742C" w:rsidRPr="0074742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74742C">
        <w:rPr>
          <w:rFonts w:ascii="Times New Roman" w:hAnsi="Times New Roman" w:cs="Times New Roman"/>
          <w:sz w:val="24"/>
          <w:szCs w:val="24"/>
        </w:rPr>
        <w:t xml:space="preserve">муниципального имущества, свободного от прав третьих лиц </w:t>
      </w:r>
      <w:r w:rsidR="0074742C" w:rsidRPr="0074742C">
        <w:rPr>
          <w:rFonts w:ascii="Times New Roman" w:hAnsi="Times New Roman" w:cs="Times New Roman"/>
          <w:sz w:val="24"/>
          <w:szCs w:val="24"/>
        </w:rPr>
        <w:t xml:space="preserve">используемого в целях предоставления его во владение и (или) пользование на долгосрочной основе субъектам малого и среднего предпринимательства (Приложение № 1). </w:t>
      </w:r>
    </w:p>
    <w:p w:rsidR="00E87739" w:rsidRPr="0074742C" w:rsidRDefault="00E87739" w:rsidP="007474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42C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74742C" w:rsidRPr="0074742C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74742C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и обнародованию на официальном сайте администрации Артемовского городского поселения </w:t>
      </w:r>
      <w:hyperlink r:id="rId5" w:history="1">
        <w:r w:rsidRPr="0074742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742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4742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74742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74742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artem</w:t>
        </w:r>
        <w:r w:rsidRPr="0074742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4742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4742C">
        <w:rPr>
          <w:rFonts w:ascii="Times New Roman" w:hAnsi="Times New Roman" w:cs="Times New Roman"/>
          <w:sz w:val="24"/>
          <w:szCs w:val="24"/>
        </w:rPr>
        <w:t>.</w:t>
      </w:r>
    </w:p>
    <w:p w:rsidR="00E87739" w:rsidRPr="0074742C" w:rsidRDefault="00E87739" w:rsidP="0074742C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74742C">
        <w:rPr>
          <w:rFonts w:ascii="Times New Roman" w:hAnsi="Times New Roman" w:cs="Times New Roman"/>
          <w:sz w:val="24"/>
          <w:szCs w:val="24"/>
        </w:rPr>
        <w:t>3.</w:t>
      </w:r>
      <w:r w:rsidRPr="0074742C">
        <w:rPr>
          <w:sz w:val="24"/>
          <w:szCs w:val="24"/>
        </w:rPr>
        <w:t xml:space="preserve"> </w:t>
      </w:r>
      <w:proofErr w:type="gramStart"/>
      <w:r w:rsidRPr="007474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742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E2BA9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74742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87739" w:rsidRPr="0074742C" w:rsidRDefault="00E87739" w:rsidP="0074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739" w:rsidRPr="0074742C" w:rsidRDefault="00E87739" w:rsidP="00E8773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7739" w:rsidRPr="0074742C" w:rsidRDefault="00E87739" w:rsidP="00E8773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7739" w:rsidRPr="0074742C" w:rsidRDefault="00E87739" w:rsidP="00E8773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42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87739" w:rsidRPr="0074742C" w:rsidRDefault="00E87739" w:rsidP="00E8773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42C">
        <w:rPr>
          <w:rFonts w:ascii="Times New Roman" w:hAnsi="Times New Roman" w:cs="Times New Roman"/>
          <w:sz w:val="24"/>
          <w:szCs w:val="24"/>
        </w:rPr>
        <w:t xml:space="preserve">Артемовского городского поселения                                                     </w:t>
      </w:r>
      <w:r w:rsidR="0074742C" w:rsidRPr="0074742C">
        <w:rPr>
          <w:rFonts w:ascii="Times New Roman" w:hAnsi="Times New Roman" w:cs="Times New Roman"/>
          <w:sz w:val="24"/>
          <w:szCs w:val="24"/>
        </w:rPr>
        <w:t>Р.А. Пнев</w:t>
      </w:r>
    </w:p>
    <w:p w:rsidR="00E87739" w:rsidRDefault="00E87739" w:rsidP="00E877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E87739" w:rsidRDefault="00E87739" w:rsidP="00E877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E87739" w:rsidRDefault="00E87739" w:rsidP="00E877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E87739" w:rsidRDefault="00E87739" w:rsidP="00E877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E87739" w:rsidRDefault="00E87739" w:rsidP="00E877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E87739" w:rsidRDefault="00E87739" w:rsidP="00E877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E87739" w:rsidRDefault="00E87739" w:rsidP="00E877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E87739" w:rsidRDefault="00E87739" w:rsidP="00E877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E87739" w:rsidRDefault="00E87739" w:rsidP="00E87739"/>
    <w:p w:rsidR="00C15071" w:rsidRDefault="00C15071"/>
    <w:p w:rsidR="0074742C" w:rsidRDefault="0074742C"/>
    <w:p w:rsidR="0074742C" w:rsidRDefault="0074742C"/>
    <w:p w:rsidR="0074742C" w:rsidRDefault="0074742C"/>
    <w:p w:rsidR="0074742C" w:rsidRDefault="0074742C"/>
    <w:p w:rsidR="0074742C" w:rsidRDefault="0074742C"/>
    <w:p w:rsidR="0074742C" w:rsidRDefault="0074742C"/>
    <w:p w:rsidR="0074742C" w:rsidRPr="0074742C" w:rsidRDefault="0074742C" w:rsidP="007474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4742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4742C" w:rsidRDefault="0074742C" w:rsidP="007474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4742C">
        <w:rPr>
          <w:rFonts w:ascii="Times New Roman" w:hAnsi="Times New Roman" w:cs="Times New Roman"/>
          <w:sz w:val="20"/>
          <w:szCs w:val="20"/>
        </w:rPr>
        <w:t xml:space="preserve"> к распоряжению администрации </w:t>
      </w:r>
    </w:p>
    <w:p w:rsidR="0074742C" w:rsidRDefault="0074742C" w:rsidP="007474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4742C">
        <w:rPr>
          <w:rFonts w:ascii="Times New Roman" w:hAnsi="Times New Roman" w:cs="Times New Roman"/>
          <w:sz w:val="20"/>
          <w:szCs w:val="20"/>
        </w:rPr>
        <w:t xml:space="preserve">Артемовского городского поселения № </w:t>
      </w:r>
      <w:r w:rsidR="000E2BA9">
        <w:rPr>
          <w:rFonts w:ascii="Times New Roman" w:hAnsi="Times New Roman" w:cs="Times New Roman"/>
          <w:sz w:val="20"/>
          <w:szCs w:val="20"/>
        </w:rPr>
        <w:t>2</w:t>
      </w:r>
      <w:r w:rsidR="00E324E6">
        <w:rPr>
          <w:rFonts w:ascii="Times New Roman" w:hAnsi="Times New Roman" w:cs="Times New Roman"/>
          <w:sz w:val="20"/>
          <w:szCs w:val="20"/>
        </w:rPr>
        <w:t xml:space="preserve"> от 20.01.2019г.</w:t>
      </w:r>
    </w:p>
    <w:p w:rsidR="0074742C" w:rsidRDefault="0074742C" w:rsidP="007474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4742C" w:rsidRDefault="00691A12" w:rsidP="007474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91A12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имущества,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</w:t>
      </w:r>
    </w:p>
    <w:p w:rsidR="00691A12" w:rsidRDefault="00691A12" w:rsidP="007474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96"/>
        <w:gridCol w:w="1880"/>
        <w:gridCol w:w="3686"/>
        <w:gridCol w:w="992"/>
        <w:gridCol w:w="992"/>
        <w:gridCol w:w="1985"/>
      </w:tblGrid>
      <w:tr w:rsidR="007A7C88" w:rsidTr="007A7C88">
        <w:tc>
          <w:tcPr>
            <w:tcW w:w="496" w:type="dxa"/>
          </w:tcPr>
          <w:p w:rsidR="0035773E" w:rsidRPr="007A7C88" w:rsidRDefault="0035773E" w:rsidP="007474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7C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80" w:type="dxa"/>
          </w:tcPr>
          <w:p w:rsidR="0035773E" w:rsidRPr="007A7C88" w:rsidRDefault="0035773E" w:rsidP="007474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7C88">
              <w:rPr>
                <w:rFonts w:ascii="Times New Roman" w:hAnsi="Times New Roman" w:cs="Times New Roman"/>
              </w:rPr>
              <w:t>Наименование муниципального имущества</w:t>
            </w:r>
          </w:p>
        </w:tc>
        <w:tc>
          <w:tcPr>
            <w:tcW w:w="3686" w:type="dxa"/>
          </w:tcPr>
          <w:p w:rsidR="0035773E" w:rsidRPr="007A7C88" w:rsidRDefault="0035773E" w:rsidP="007474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7C88">
              <w:rPr>
                <w:rFonts w:ascii="Times New Roman" w:hAnsi="Times New Roman" w:cs="Times New Roman"/>
              </w:rPr>
              <w:t>Адрес  (местоположение)</w:t>
            </w:r>
          </w:p>
        </w:tc>
        <w:tc>
          <w:tcPr>
            <w:tcW w:w="992" w:type="dxa"/>
          </w:tcPr>
          <w:p w:rsidR="0035773E" w:rsidRPr="007A7C88" w:rsidRDefault="0035773E" w:rsidP="007474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7C88">
              <w:rPr>
                <w:rFonts w:ascii="Times New Roman" w:hAnsi="Times New Roman" w:cs="Times New Roman"/>
              </w:rPr>
              <w:t>№ помещения</w:t>
            </w:r>
          </w:p>
        </w:tc>
        <w:tc>
          <w:tcPr>
            <w:tcW w:w="992" w:type="dxa"/>
          </w:tcPr>
          <w:p w:rsidR="0035773E" w:rsidRPr="007A7C88" w:rsidRDefault="0035773E" w:rsidP="007474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7C88">
              <w:rPr>
                <w:rFonts w:ascii="Times New Roman" w:hAnsi="Times New Roman" w:cs="Times New Roman"/>
              </w:rPr>
              <w:t>Общая площадь (кв.м.)</w:t>
            </w:r>
          </w:p>
        </w:tc>
        <w:tc>
          <w:tcPr>
            <w:tcW w:w="1985" w:type="dxa"/>
          </w:tcPr>
          <w:p w:rsidR="0035773E" w:rsidRPr="007A7C88" w:rsidRDefault="0035773E" w:rsidP="007474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7C88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7A7C88" w:rsidTr="007A7C88">
        <w:tc>
          <w:tcPr>
            <w:tcW w:w="496" w:type="dxa"/>
            <w:vAlign w:val="center"/>
          </w:tcPr>
          <w:p w:rsidR="0035773E" w:rsidRPr="007A7C88" w:rsidRDefault="0018115E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vAlign w:val="center"/>
          </w:tcPr>
          <w:p w:rsidR="0035773E" w:rsidRPr="007A7C88" w:rsidRDefault="0018115E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686" w:type="dxa"/>
            <w:vAlign w:val="center"/>
          </w:tcPr>
          <w:p w:rsidR="0035773E" w:rsidRPr="007A7C88" w:rsidRDefault="0035773E" w:rsidP="007A7C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Бодайбинский район, </w:t>
            </w:r>
            <w:r w:rsidR="0018115E" w:rsidRPr="007A7C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7C88" w:rsidRPr="007A7C88">
              <w:rPr>
                <w:rFonts w:ascii="Times New Roman" w:hAnsi="Times New Roman" w:cs="Times New Roman"/>
                <w:sz w:val="24"/>
                <w:szCs w:val="24"/>
              </w:rPr>
              <w:t>п. Артемовский, ул. Подгорная 5</w:t>
            </w:r>
            <w:r w:rsidR="0018115E" w:rsidRPr="007A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5773E" w:rsidRPr="007A7C88" w:rsidRDefault="0018115E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92" w:type="dxa"/>
            <w:vAlign w:val="center"/>
          </w:tcPr>
          <w:p w:rsidR="0035773E" w:rsidRPr="007A7C88" w:rsidRDefault="0018115E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  <w:tc>
          <w:tcPr>
            <w:tcW w:w="1985" w:type="dxa"/>
            <w:vAlign w:val="center"/>
          </w:tcPr>
          <w:p w:rsidR="0035773E" w:rsidRPr="007A7C88" w:rsidRDefault="0018115E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A7C88" w:rsidTr="007A7C88">
        <w:tc>
          <w:tcPr>
            <w:tcW w:w="496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vAlign w:val="center"/>
          </w:tcPr>
          <w:p w:rsidR="007A7C88" w:rsidRPr="007A7C88" w:rsidRDefault="007A7C88" w:rsidP="007A7C88">
            <w:pPr>
              <w:jc w:val="center"/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686" w:type="dxa"/>
          </w:tcPr>
          <w:p w:rsidR="007A7C88" w:rsidRPr="007A7C88" w:rsidRDefault="007A7C88">
            <w:pPr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Бодайбинский район, рп. Артемовский, ул. Подгорная 5 </w:t>
            </w:r>
          </w:p>
        </w:tc>
        <w:tc>
          <w:tcPr>
            <w:tcW w:w="992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992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985" w:type="dxa"/>
            <w:vAlign w:val="center"/>
          </w:tcPr>
          <w:p w:rsidR="007A7C88" w:rsidRPr="007A7C88" w:rsidRDefault="007A7C88" w:rsidP="007A7C88">
            <w:pPr>
              <w:jc w:val="center"/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A7C88" w:rsidTr="007A7C88">
        <w:tc>
          <w:tcPr>
            <w:tcW w:w="496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vAlign w:val="center"/>
          </w:tcPr>
          <w:p w:rsidR="007A7C88" w:rsidRPr="007A7C88" w:rsidRDefault="007A7C88" w:rsidP="007A7C88">
            <w:pPr>
              <w:jc w:val="center"/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686" w:type="dxa"/>
          </w:tcPr>
          <w:p w:rsidR="007A7C88" w:rsidRPr="007A7C88" w:rsidRDefault="007A7C88">
            <w:pPr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Бодайбинский район, рп. Артемовский, ул. Подгорная 5 </w:t>
            </w:r>
          </w:p>
        </w:tc>
        <w:tc>
          <w:tcPr>
            <w:tcW w:w="992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992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985" w:type="dxa"/>
            <w:vAlign w:val="center"/>
          </w:tcPr>
          <w:p w:rsidR="007A7C88" w:rsidRPr="007A7C88" w:rsidRDefault="007A7C88" w:rsidP="007A7C88">
            <w:pPr>
              <w:jc w:val="center"/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A7C88" w:rsidTr="007A7C88">
        <w:tc>
          <w:tcPr>
            <w:tcW w:w="496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vAlign w:val="center"/>
          </w:tcPr>
          <w:p w:rsidR="007A7C88" w:rsidRPr="007A7C88" w:rsidRDefault="007A7C88" w:rsidP="007A7C88">
            <w:pPr>
              <w:jc w:val="center"/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686" w:type="dxa"/>
          </w:tcPr>
          <w:p w:rsidR="007A7C88" w:rsidRPr="007A7C88" w:rsidRDefault="007A7C88">
            <w:pPr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Бодайбинский район, рп. Артемовский, ул. Подгорная 5 </w:t>
            </w:r>
          </w:p>
        </w:tc>
        <w:tc>
          <w:tcPr>
            <w:tcW w:w="992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992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985" w:type="dxa"/>
            <w:vAlign w:val="center"/>
          </w:tcPr>
          <w:p w:rsidR="007A7C88" w:rsidRPr="007A7C88" w:rsidRDefault="007A7C88" w:rsidP="007A7C88">
            <w:pPr>
              <w:jc w:val="center"/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A7C88" w:rsidTr="007A7C88">
        <w:tc>
          <w:tcPr>
            <w:tcW w:w="496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vAlign w:val="center"/>
          </w:tcPr>
          <w:p w:rsidR="007A7C88" w:rsidRPr="007A7C88" w:rsidRDefault="007A7C88" w:rsidP="007A7C88">
            <w:pPr>
              <w:jc w:val="center"/>
            </w:pPr>
            <w:r w:rsidRPr="007A7C88">
              <w:rPr>
                <w:rFonts w:ascii="Times New Roman" w:hAnsi="Times New Roman" w:cs="Times New Roman"/>
              </w:rPr>
              <w:t>часть нежилого помещения слева от входа</w:t>
            </w:r>
          </w:p>
        </w:tc>
        <w:tc>
          <w:tcPr>
            <w:tcW w:w="3686" w:type="dxa"/>
          </w:tcPr>
          <w:p w:rsidR="007A7C88" w:rsidRPr="007A7C88" w:rsidRDefault="007A7C88">
            <w:pPr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Бодайбинский район, рп. Артемовский, ул. Подгорная 9 </w:t>
            </w:r>
          </w:p>
        </w:tc>
        <w:tc>
          <w:tcPr>
            <w:tcW w:w="992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992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985" w:type="dxa"/>
            <w:vAlign w:val="center"/>
          </w:tcPr>
          <w:p w:rsidR="007A7C88" w:rsidRPr="007A7C88" w:rsidRDefault="007A7C88" w:rsidP="007A7C88">
            <w:pPr>
              <w:jc w:val="center"/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A7C88" w:rsidTr="007A7C88">
        <w:tc>
          <w:tcPr>
            <w:tcW w:w="496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7A7C88" w:rsidRPr="007A7C88" w:rsidRDefault="007A7C88" w:rsidP="007A7C88">
            <w:pPr>
              <w:jc w:val="center"/>
            </w:pPr>
            <w:r w:rsidRPr="007A7C88">
              <w:rPr>
                <w:rFonts w:ascii="Times New Roman" w:hAnsi="Times New Roman" w:cs="Times New Roman"/>
              </w:rPr>
              <w:t>часть нежилого помещения в дальнем левом углу здания</w:t>
            </w:r>
          </w:p>
        </w:tc>
        <w:tc>
          <w:tcPr>
            <w:tcW w:w="3686" w:type="dxa"/>
          </w:tcPr>
          <w:p w:rsidR="007A7C88" w:rsidRPr="007A7C88" w:rsidRDefault="007A7C88">
            <w:pPr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Бодайбинский район, рп. Артемовский, ул. Подгорная 9 </w:t>
            </w:r>
          </w:p>
        </w:tc>
        <w:tc>
          <w:tcPr>
            <w:tcW w:w="992" w:type="dxa"/>
            <w:vAlign w:val="center"/>
          </w:tcPr>
          <w:p w:rsidR="007A7C88" w:rsidRPr="007A7C88" w:rsidRDefault="007A7C88" w:rsidP="007A7C88">
            <w:pPr>
              <w:jc w:val="center"/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992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985" w:type="dxa"/>
            <w:vAlign w:val="center"/>
          </w:tcPr>
          <w:p w:rsidR="007A7C88" w:rsidRPr="007A7C88" w:rsidRDefault="007A7C88" w:rsidP="007A7C88">
            <w:pPr>
              <w:jc w:val="center"/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A7C88" w:rsidTr="007A7C88">
        <w:tc>
          <w:tcPr>
            <w:tcW w:w="496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7A7C88" w:rsidRPr="007A7C88" w:rsidRDefault="007A7C88" w:rsidP="00AE5803">
            <w:pPr>
              <w:jc w:val="center"/>
            </w:pPr>
            <w:r w:rsidRPr="007A7C88">
              <w:rPr>
                <w:rFonts w:ascii="Times New Roman" w:hAnsi="Times New Roman" w:cs="Times New Roman"/>
              </w:rPr>
              <w:t xml:space="preserve">часть нежилого помещения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A7C88">
              <w:rPr>
                <w:rFonts w:ascii="Times New Roman" w:hAnsi="Times New Roman" w:cs="Times New Roman"/>
              </w:rPr>
              <w:t xml:space="preserve">дальнем </w:t>
            </w:r>
            <w:r w:rsidR="00AE5803">
              <w:rPr>
                <w:rFonts w:ascii="Times New Roman" w:hAnsi="Times New Roman" w:cs="Times New Roman"/>
              </w:rPr>
              <w:t xml:space="preserve">правом </w:t>
            </w:r>
            <w:r w:rsidRPr="007A7C88">
              <w:rPr>
                <w:rFonts w:ascii="Times New Roman" w:hAnsi="Times New Roman" w:cs="Times New Roman"/>
              </w:rPr>
              <w:t>углу здания</w:t>
            </w:r>
          </w:p>
        </w:tc>
        <w:tc>
          <w:tcPr>
            <w:tcW w:w="3686" w:type="dxa"/>
          </w:tcPr>
          <w:p w:rsidR="007A7C88" w:rsidRPr="007A7C88" w:rsidRDefault="007A7C88">
            <w:pPr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рп. Артемовский, ул. Подгорная 9</w:t>
            </w:r>
          </w:p>
        </w:tc>
        <w:tc>
          <w:tcPr>
            <w:tcW w:w="992" w:type="dxa"/>
            <w:vAlign w:val="center"/>
          </w:tcPr>
          <w:p w:rsidR="007A7C88" w:rsidRPr="007A7C88" w:rsidRDefault="007A7C88" w:rsidP="007A7C88">
            <w:pPr>
              <w:jc w:val="center"/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992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985" w:type="dxa"/>
            <w:vAlign w:val="center"/>
          </w:tcPr>
          <w:p w:rsidR="007A7C88" w:rsidRPr="007A7C88" w:rsidRDefault="007A7C88" w:rsidP="007A7C88">
            <w:pPr>
              <w:jc w:val="center"/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A7C88" w:rsidTr="007A7C88">
        <w:tc>
          <w:tcPr>
            <w:tcW w:w="496" w:type="dxa"/>
            <w:vAlign w:val="center"/>
          </w:tcPr>
          <w:p w:rsidR="007A7C88" w:rsidRPr="007A7C88" w:rsidRDefault="007A7C88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</w:tcPr>
          <w:p w:rsidR="007A7C88" w:rsidRPr="007A7C88" w:rsidRDefault="007A7C88" w:rsidP="007A7C88">
            <w:pPr>
              <w:jc w:val="center"/>
            </w:pPr>
            <w:r w:rsidRPr="007A7C88">
              <w:rPr>
                <w:rFonts w:ascii="Times New Roman" w:hAnsi="Times New Roman" w:cs="Times New Roman"/>
              </w:rPr>
              <w:t>часть нежилого помещения</w:t>
            </w:r>
            <w:r w:rsidR="00AE5803">
              <w:rPr>
                <w:rFonts w:ascii="Times New Roman" w:hAnsi="Times New Roman" w:cs="Times New Roman"/>
              </w:rPr>
              <w:t xml:space="preserve"> справа от входа</w:t>
            </w:r>
          </w:p>
        </w:tc>
        <w:tc>
          <w:tcPr>
            <w:tcW w:w="3686" w:type="dxa"/>
          </w:tcPr>
          <w:p w:rsidR="007A7C88" w:rsidRPr="007A7C88" w:rsidRDefault="007A7C88">
            <w:pPr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Бодайбинский район, рп. Артемовский, ул. Подгорная 9 </w:t>
            </w:r>
          </w:p>
        </w:tc>
        <w:tc>
          <w:tcPr>
            <w:tcW w:w="992" w:type="dxa"/>
            <w:vAlign w:val="center"/>
          </w:tcPr>
          <w:p w:rsidR="007A7C88" w:rsidRPr="007A7C88" w:rsidRDefault="007A7C88" w:rsidP="007A7C88">
            <w:pPr>
              <w:jc w:val="center"/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992" w:type="dxa"/>
            <w:vAlign w:val="center"/>
          </w:tcPr>
          <w:p w:rsidR="007A7C88" w:rsidRPr="007A7C88" w:rsidRDefault="00E324E6" w:rsidP="007A7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A7C88" w:rsidRPr="007A7C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vAlign w:val="center"/>
          </w:tcPr>
          <w:p w:rsidR="007A7C88" w:rsidRPr="007A7C88" w:rsidRDefault="007A7C88" w:rsidP="007A7C88">
            <w:pPr>
              <w:jc w:val="center"/>
              <w:rPr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</w:tbl>
    <w:p w:rsidR="00691A12" w:rsidRPr="00691A12" w:rsidRDefault="00691A12" w:rsidP="007474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691A12" w:rsidRPr="00691A12" w:rsidSect="0074742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39"/>
    <w:rsid w:val="000E2BA9"/>
    <w:rsid w:val="0018115E"/>
    <w:rsid w:val="0035773E"/>
    <w:rsid w:val="00691A12"/>
    <w:rsid w:val="0074742C"/>
    <w:rsid w:val="007A7C88"/>
    <w:rsid w:val="00AE5803"/>
    <w:rsid w:val="00C15071"/>
    <w:rsid w:val="00E324E6"/>
    <w:rsid w:val="00E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739"/>
    <w:pPr>
      <w:ind w:left="720"/>
      <w:contextualSpacing/>
    </w:pPr>
  </w:style>
  <w:style w:type="character" w:styleId="a5">
    <w:name w:val="Hyperlink"/>
    <w:basedOn w:val="a0"/>
    <w:uiPriority w:val="99"/>
    <w:rsid w:val="00E877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739"/>
    <w:pPr>
      <w:ind w:left="720"/>
      <w:contextualSpacing/>
    </w:pPr>
  </w:style>
  <w:style w:type="character" w:styleId="a5">
    <w:name w:val="Hyperlink"/>
    <w:basedOn w:val="a0"/>
    <w:uiPriority w:val="99"/>
    <w:rsid w:val="00E877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art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2019-01-23T03:27:00Z</cp:lastPrinted>
  <dcterms:created xsi:type="dcterms:W3CDTF">2019-01-23T01:50:00Z</dcterms:created>
  <dcterms:modified xsi:type="dcterms:W3CDTF">2019-01-23T03:30:00Z</dcterms:modified>
</cp:coreProperties>
</file>